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1822" w:rsidRPr="00FA78F7" w:rsidRDefault="00113468" w:rsidP="00FA78F7">
      <w:pPr>
        <w:spacing w:line="360" w:lineRule="auto"/>
        <w:jc w:val="center"/>
        <w:rPr>
          <w:rFonts w:ascii="Times New Roman" w:hAnsi="Times New Roman" w:cs="Times New Roman"/>
          <w:b/>
          <w:sz w:val="24"/>
          <w:szCs w:val="24"/>
        </w:rPr>
      </w:pPr>
      <w:r w:rsidRPr="00FA78F7">
        <w:rPr>
          <w:rFonts w:ascii="Times New Roman" w:hAnsi="Times New Roman" w:cs="Times New Roman"/>
          <w:b/>
          <w:sz w:val="24"/>
          <w:szCs w:val="24"/>
        </w:rPr>
        <w:t xml:space="preserve">THE IMPACT OF </w:t>
      </w:r>
      <w:r w:rsidR="00F02EBF" w:rsidRPr="00FA78F7">
        <w:rPr>
          <w:rFonts w:ascii="Times New Roman" w:hAnsi="Times New Roman" w:cs="Times New Roman"/>
          <w:b/>
          <w:sz w:val="24"/>
          <w:szCs w:val="24"/>
        </w:rPr>
        <w:t>EMPLOYEE</w:t>
      </w:r>
      <w:r w:rsidRPr="00FA78F7">
        <w:rPr>
          <w:rFonts w:ascii="Times New Roman" w:hAnsi="Times New Roman" w:cs="Times New Roman"/>
          <w:b/>
          <w:sz w:val="24"/>
          <w:szCs w:val="24"/>
        </w:rPr>
        <w:t xml:space="preserve"> MOTIVATION ON ORGANIZATIONAL PRODUCTIVITY: A CASE STUDY OF CENTURY BOTTLING COMPANY</w:t>
      </w:r>
    </w:p>
    <w:p w:rsidR="00D64421" w:rsidRPr="00FA78F7" w:rsidRDefault="00D64421" w:rsidP="00FA78F7">
      <w:pPr>
        <w:spacing w:line="360" w:lineRule="auto"/>
        <w:jc w:val="center"/>
        <w:rPr>
          <w:rFonts w:ascii="Times New Roman" w:hAnsi="Times New Roman" w:cs="Times New Roman"/>
          <w:b/>
          <w:sz w:val="24"/>
          <w:szCs w:val="24"/>
        </w:rPr>
      </w:pPr>
    </w:p>
    <w:p w:rsidR="00D64421" w:rsidRDefault="00D64421" w:rsidP="00FA78F7">
      <w:pPr>
        <w:spacing w:line="360" w:lineRule="auto"/>
        <w:jc w:val="center"/>
        <w:rPr>
          <w:rFonts w:ascii="Times New Roman" w:hAnsi="Times New Roman" w:cs="Times New Roman"/>
          <w:b/>
          <w:sz w:val="24"/>
          <w:szCs w:val="24"/>
        </w:rPr>
      </w:pPr>
    </w:p>
    <w:p w:rsidR="00FA78F7" w:rsidRPr="00FA78F7" w:rsidRDefault="00FA78F7" w:rsidP="00FA78F7">
      <w:pPr>
        <w:spacing w:line="360" w:lineRule="auto"/>
        <w:jc w:val="center"/>
        <w:rPr>
          <w:rFonts w:ascii="Times New Roman" w:hAnsi="Times New Roman" w:cs="Times New Roman"/>
          <w:b/>
          <w:sz w:val="24"/>
          <w:szCs w:val="24"/>
        </w:rPr>
      </w:pPr>
    </w:p>
    <w:p w:rsidR="00D64421" w:rsidRPr="00FA78F7" w:rsidRDefault="00D64421" w:rsidP="00FA78F7">
      <w:pPr>
        <w:spacing w:line="360" w:lineRule="auto"/>
        <w:jc w:val="center"/>
        <w:rPr>
          <w:rFonts w:ascii="Times New Roman" w:hAnsi="Times New Roman" w:cs="Times New Roman"/>
          <w:b/>
          <w:sz w:val="24"/>
          <w:szCs w:val="24"/>
        </w:rPr>
      </w:pPr>
    </w:p>
    <w:p w:rsidR="00D64421" w:rsidRPr="00FA78F7" w:rsidRDefault="00D64421" w:rsidP="00FA78F7">
      <w:pPr>
        <w:spacing w:line="360" w:lineRule="auto"/>
        <w:jc w:val="center"/>
        <w:rPr>
          <w:rFonts w:ascii="Times New Roman" w:hAnsi="Times New Roman" w:cs="Times New Roman"/>
          <w:b/>
          <w:sz w:val="24"/>
          <w:szCs w:val="24"/>
        </w:rPr>
      </w:pPr>
      <w:r w:rsidRPr="00FA78F7">
        <w:rPr>
          <w:rFonts w:ascii="Times New Roman" w:hAnsi="Times New Roman" w:cs="Times New Roman"/>
          <w:b/>
          <w:sz w:val="24"/>
          <w:szCs w:val="24"/>
        </w:rPr>
        <w:t>BY KATWESIIME WILSON</w:t>
      </w:r>
    </w:p>
    <w:p w:rsidR="00FA78F7" w:rsidRPr="00FA78F7" w:rsidRDefault="00D64421" w:rsidP="00FA78F7">
      <w:pPr>
        <w:spacing w:line="360" w:lineRule="auto"/>
        <w:jc w:val="center"/>
        <w:rPr>
          <w:rFonts w:ascii="Times New Roman" w:hAnsi="Times New Roman" w:cs="Times New Roman"/>
          <w:b/>
          <w:sz w:val="24"/>
          <w:szCs w:val="24"/>
        </w:rPr>
      </w:pPr>
      <w:r w:rsidRPr="00FA78F7">
        <w:rPr>
          <w:rFonts w:ascii="Times New Roman" w:hAnsi="Times New Roman" w:cs="Times New Roman"/>
          <w:b/>
          <w:sz w:val="24"/>
          <w:szCs w:val="24"/>
        </w:rPr>
        <w:t xml:space="preserve">REG </w:t>
      </w:r>
      <w:r w:rsidR="002D5C65" w:rsidRPr="00FA78F7">
        <w:rPr>
          <w:rFonts w:ascii="Times New Roman" w:hAnsi="Times New Roman" w:cs="Times New Roman"/>
          <w:b/>
          <w:sz w:val="24"/>
          <w:szCs w:val="24"/>
        </w:rPr>
        <w:t>NO: J</w:t>
      </w:r>
      <w:r w:rsidRPr="00FA78F7">
        <w:rPr>
          <w:rFonts w:ascii="Times New Roman" w:hAnsi="Times New Roman" w:cs="Times New Roman"/>
          <w:b/>
          <w:sz w:val="24"/>
          <w:szCs w:val="24"/>
        </w:rPr>
        <w:t>214B42/287</w:t>
      </w:r>
      <w:bookmarkStart w:id="0" w:name="_Toc140748768"/>
      <w:bookmarkStart w:id="1" w:name="_Toc140939536"/>
    </w:p>
    <w:p w:rsidR="00FA78F7" w:rsidRPr="00FA78F7" w:rsidRDefault="00FA78F7" w:rsidP="00FA78F7">
      <w:pPr>
        <w:spacing w:line="360" w:lineRule="auto"/>
        <w:jc w:val="center"/>
        <w:rPr>
          <w:rFonts w:ascii="Times New Roman" w:hAnsi="Times New Roman" w:cs="Times New Roman"/>
          <w:b/>
          <w:sz w:val="24"/>
          <w:szCs w:val="24"/>
        </w:rPr>
      </w:pPr>
    </w:p>
    <w:p w:rsidR="00FA78F7" w:rsidRDefault="00FA78F7" w:rsidP="00FA78F7">
      <w:pPr>
        <w:spacing w:line="360" w:lineRule="auto"/>
        <w:jc w:val="center"/>
        <w:rPr>
          <w:rFonts w:ascii="Times New Roman" w:hAnsi="Times New Roman" w:cs="Times New Roman"/>
          <w:b/>
          <w:sz w:val="24"/>
          <w:szCs w:val="24"/>
        </w:rPr>
      </w:pPr>
    </w:p>
    <w:p w:rsidR="00FA78F7" w:rsidRPr="00FA78F7" w:rsidRDefault="00FA78F7" w:rsidP="00FA78F7">
      <w:pPr>
        <w:spacing w:line="360" w:lineRule="auto"/>
        <w:jc w:val="center"/>
        <w:rPr>
          <w:rFonts w:ascii="Times New Roman" w:hAnsi="Times New Roman" w:cs="Times New Roman"/>
          <w:b/>
          <w:sz w:val="24"/>
          <w:szCs w:val="24"/>
        </w:rPr>
      </w:pPr>
    </w:p>
    <w:p w:rsidR="00FA78F7" w:rsidRPr="00FA78F7" w:rsidRDefault="00FA78F7" w:rsidP="00FA78F7">
      <w:pPr>
        <w:spacing w:line="360" w:lineRule="auto"/>
        <w:jc w:val="center"/>
        <w:rPr>
          <w:rFonts w:ascii="Times New Roman" w:hAnsi="Times New Roman" w:cs="Times New Roman"/>
          <w:b/>
          <w:sz w:val="24"/>
          <w:szCs w:val="24"/>
        </w:rPr>
      </w:pPr>
    </w:p>
    <w:p w:rsidR="00F8375D" w:rsidRPr="00FA78F7" w:rsidRDefault="00F8375D" w:rsidP="00FA78F7">
      <w:pPr>
        <w:spacing w:line="360" w:lineRule="auto"/>
        <w:jc w:val="center"/>
        <w:rPr>
          <w:rFonts w:ascii="Times New Roman" w:hAnsi="Times New Roman" w:cs="Times New Roman"/>
          <w:b/>
          <w:sz w:val="24"/>
          <w:szCs w:val="24"/>
        </w:rPr>
      </w:pPr>
      <w:r w:rsidRPr="00FA78F7">
        <w:rPr>
          <w:rFonts w:ascii="Times New Roman" w:hAnsi="Times New Roman" w:cs="Times New Roman"/>
          <w:b/>
          <w:sz w:val="24"/>
          <w:szCs w:val="24"/>
        </w:rPr>
        <w:t>A RESEARCH REPORT SUBMITTED TO THE SCHOOL OF BUSINESS IN PARTIAL FULFILLMENT OF THE REQUIREMENT FOR THE AWARD OF BACHELORS OF HUMAN RESOURCE MANAGEMENT OF UGANDA CHRISTIAN UNIVERSITY</w:t>
      </w:r>
    </w:p>
    <w:p w:rsidR="00F8375D" w:rsidRPr="00373F13" w:rsidRDefault="00F8375D" w:rsidP="00FA78F7">
      <w:pPr>
        <w:pStyle w:val="Heading1"/>
        <w:spacing w:line="360" w:lineRule="auto"/>
        <w:jc w:val="both"/>
        <w:rPr>
          <w:rFonts w:ascii="Times New Roman" w:hAnsi="Times New Roman" w:cs="Times New Roman"/>
          <w:color w:val="auto"/>
          <w:sz w:val="24"/>
          <w:szCs w:val="24"/>
        </w:rPr>
      </w:pPr>
    </w:p>
    <w:p w:rsidR="00F8375D" w:rsidRDefault="00F8375D" w:rsidP="00FA78F7">
      <w:pPr>
        <w:pStyle w:val="Heading1"/>
        <w:spacing w:line="360" w:lineRule="auto"/>
        <w:jc w:val="both"/>
        <w:rPr>
          <w:rFonts w:ascii="Times New Roman" w:hAnsi="Times New Roman" w:cs="Times New Roman"/>
          <w:color w:val="auto"/>
          <w:sz w:val="24"/>
          <w:szCs w:val="24"/>
        </w:rPr>
      </w:pPr>
    </w:p>
    <w:p w:rsidR="00F8375D" w:rsidRDefault="00F8375D" w:rsidP="00FA78F7">
      <w:pPr>
        <w:pStyle w:val="Heading1"/>
        <w:spacing w:line="360" w:lineRule="auto"/>
        <w:jc w:val="both"/>
        <w:rPr>
          <w:rFonts w:ascii="Times New Roman" w:hAnsi="Times New Roman" w:cs="Times New Roman"/>
          <w:color w:val="auto"/>
          <w:sz w:val="24"/>
          <w:szCs w:val="24"/>
        </w:rPr>
      </w:pPr>
    </w:p>
    <w:p w:rsidR="00FA78F7" w:rsidRDefault="00FA78F7" w:rsidP="00FA78F7">
      <w:pPr>
        <w:jc w:val="both"/>
      </w:pPr>
    </w:p>
    <w:p w:rsidR="00FA78F7" w:rsidRDefault="00FA78F7" w:rsidP="00FA78F7">
      <w:pPr>
        <w:jc w:val="both"/>
      </w:pPr>
    </w:p>
    <w:p w:rsidR="00FA78F7" w:rsidRPr="00FA78F7" w:rsidRDefault="00FA78F7" w:rsidP="00FA78F7">
      <w:pPr>
        <w:jc w:val="both"/>
      </w:pPr>
    </w:p>
    <w:p w:rsidR="00FA78F7" w:rsidRDefault="00FA78F7" w:rsidP="00FA78F7">
      <w:pPr>
        <w:pStyle w:val="Heading1"/>
        <w:spacing w:line="360" w:lineRule="auto"/>
        <w:jc w:val="both"/>
        <w:rPr>
          <w:rFonts w:ascii="Times New Roman" w:hAnsi="Times New Roman" w:cs="Times New Roman"/>
          <w:color w:val="auto"/>
          <w:sz w:val="24"/>
          <w:szCs w:val="24"/>
        </w:rPr>
        <w:sectPr w:rsidR="00FA78F7" w:rsidSect="00FA78F7">
          <w:headerReference w:type="default" r:id="rId9"/>
          <w:footerReference w:type="default" r:id="rId10"/>
          <w:pgSz w:w="12240" w:h="15840"/>
          <w:pgMar w:top="1440" w:right="1440" w:bottom="1440" w:left="1440" w:header="720" w:footer="720" w:gutter="0"/>
          <w:pgNumType w:start="1"/>
          <w:cols w:space="720"/>
          <w:titlePg/>
          <w:docGrid w:linePitch="360"/>
        </w:sectPr>
      </w:pPr>
    </w:p>
    <w:p w:rsidR="00F8375D" w:rsidRPr="005F042D" w:rsidRDefault="00F8375D" w:rsidP="00FA78F7">
      <w:pPr>
        <w:pStyle w:val="Heading1"/>
        <w:spacing w:line="360" w:lineRule="auto"/>
        <w:jc w:val="center"/>
        <w:rPr>
          <w:rFonts w:ascii="Times New Roman" w:hAnsi="Times New Roman" w:cs="Times New Roman"/>
          <w:color w:val="auto"/>
          <w:sz w:val="24"/>
          <w:szCs w:val="24"/>
        </w:rPr>
      </w:pPr>
      <w:r w:rsidRPr="005F042D">
        <w:rPr>
          <w:rFonts w:ascii="Times New Roman" w:hAnsi="Times New Roman" w:cs="Times New Roman"/>
          <w:color w:val="auto"/>
          <w:sz w:val="24"/>
          <w:szCs w:val="24"/>
        </w:rPr>
        <w:lastRenderedPageBreak/>
        <w:t>DECLARATION</w:t>
      </w:r>
      <w:bookmarkEnd w:id="0"/>
      <w:bookmarkEnd w:id="1"/>
    </w:p>
    <w:p w:rsidR="00F8375D" w:rsidRPr="005F042D" w:rsidRDefault="00F8375D" w:rsidP="00FA78F7">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I KATWESIIME WILSON</w:t>
      </w:r>
      <w:r w:rsidRPr="005F042D">
        <w:rPr>
          <w:rFonts w:ascii="Times New Roman" w:hAnsi="Times New Roman" w:cs="Times New Roman"/>
          <w:bCs/>
          <w:sz w:val="24"/>
          <w:szCs w:val="24"/>
        </w:rPr>
        <w:t xml:space="preserve">, declare that this report is my personal work. The information was gathered and presented by me and it has never been submitted by anyone for the award of any academic qualification </w:t>
      </w:r>
    </w:p>
    <w:p w:rsidR="00F8375D" w:rsidRDefault="00F8375D" w:rsidP="00FA78F7">
      <w:pPr>
        <w:spacing w:after="0" w:line="360" w:lineRule="auto"/>
        <w:jc w:val="both"/>
        <w:rPr>
          <w:rFonts w:ascii="Times New Roman" w:hAnsi="Times New Roman" w:cs="Times New Roman"/>
          <w:bCs/>
          <w:sz w:val="24"/>
          <w:szCs w:val="24"/>
        </w:rPr>
      </w:pPr>
      <w:r w:rsidRPr="005F042D">
        <w:rPr>
          <w:rFonts w:ascii="Times New Roman" w:hAnsi="Times New Roman" w:cs="Times New Roman"/>
          <w:bCs/>
          <w:sz w:val="24"/>
          <w:szCs w:val="24"/>
        </w:rPr>
        <w:t>Signature ………………………...                                                       Date…………………</w:t>
      </w:r>
      <w:r>
        <w:rPr>
          <w:rFonts w:ascii="Times New Roman" w:hAnsi="Times New Roman" w:cs="Times New Roman"/>
          <w:bCs/>
          <w:sz w:val="24"/>
          <w:szCs w:val="24"/>
        </w:rPr>
        <w:t xml:space="preserve"> KATWESIIME WILSON</w:t>
      </w: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Default="00FA78F7" w:rsidP="00FA78F7">
      <w:pPr>
        <w:spacing w:after="0" w:line="360" w:lineRule="auto"/>
        <w:jc w:val="both"/>
        <w:rPr>
          <w:rFonts w:ascii="Times New Roman" w:hAnsi="Times New Roman" w:cs="Times New Roman"/>
          <w:bCs/>
          <w:sz w:val="24"/>
          <w:szCs w:val="24"/>
        </w:rPr>
      </w:pPr>
    </w:p>
    <w:p w:rsidR="00FA78F7" w:rsidRPr="005F042D" w:rsidRDefault="00FA78F7" w:rsidP="00FA78F7">
      <w:pPr>
        <w:spacing w:after="0" w:line="360" w:lineRule="auto"/>
        <w:jc w:val="both"/>
        <w:rPr>
          <w:rFonts w:ascii="Times New Roman" w:hAnsi="Times New Roman" w:cs="Times New Roman"/>
          <w:bCs/>
          <w:sz w:val="24"/>
          <w:szCs w:val="24"/>
        </w:rPr>
      </w:pPr>
    </w:p>
    <w:p w:rsidR="00F8375D" w:rsidRDefault="00F8375D" w:rsidP="00FA78F7">
      <w:pPr>
        <w:pStyle w:val="Heading1"/>
        <w:spacing w:line="360" w:lineRule="auto"/>
        <w:jc w:val="center"/>
        <w:rPr>
          <w:rFonts w:ascii="Times New Roman" w:hAnsi="Times New Roman" w:cs="Times New Roman"/>
          <w:color w:val="auto"/>
          <w:sz w:val="24"/>
          <w:szCs w:val="24"/>
        </w:rPr>
      </w:pPr>
      <w:bookmarkStart w:id="2" w:name="_Toc140748769"/>
      <w:bookmarkStart w:id="3" w:name="_Toc140939537"/>
      <w:r w:rsidRPr="005F042D">
        <w:rPr>
          <w:rFonts w:ascii="Times New Roman" w:hAnsi="Times New Roman" w:cs="Times New Roman"/>
          <w:color w:val="auto"/>
          <w:sz w:val="24"/>
          <w:szCs w:val="24"/>
        </w:rPr>
        <w:lastRenderedPageBreak/>
        <w:t>APPROVAL</w:t>
      </w:r>
      <w:bookmarkEnd w:id="2"/>
      <w:bookmarkEnd w:id="3"/>
    </w:p>
    <w:p w:rsidR="00F8375D" w:rsidRPr="00661AE2" w:rsidRDefault="00F8375D" w:rsidP="00FA78F7">
      <w:pPr>
        <w:pStyle w:val="Normal1"/>
        <w:jc w:val="both"/>
        <w:rPr>
          <w:rFonts w:ascii="Times New Roman" w:hAnsi="Times New Roman" w:cs="Times New Roman"/>
          <w:sz w:val="24"/>
          <w:szCs w:val="24"/>
        </w:rPr>
      </w:pPr>
      <w:r w:rsidRPr="00661AE2">
        <w:rPr>
          <w:rFonts w:ascii="Times New Roman" w:hAnsi="Times New Roman" w:cs="Times New Roman"/>
          <w:sz w:val="24"/>
          <w:szCs w:val="24"/>
        </w:rPr>
        <w:t>This is to certify that this r</w:t>
      </w:r>
      <w:r w:rsidR="00340435">
        <w:rPr>
          <w:rFonts w:ascii="Times New Roman" w:hAnsi="Times New Roman" w:cs="Times New Roman"/>
          <w:sz w:val="24"/>
          <w:szCs w:val="24"/>
        </w:rPr>
        <w:t>esearch report by K</w:t>
      </w:r>
      <w:r>
        <w:rPr>
          <w:rFonts w:ascii="Times New Roman" w:hAnsi="Times New Roman" w:cs="Times New Roman"/>
          <w:sz w:val="24"/>
          <w:szCs w:val="24"/>
        </w:rPr>
        <w:t>atwesiime Wilson</w:t>
      </w:r>
      <w:r w:rsidRPr="00661AE2">
        <w:rPr>
          <w:rFonts w:ascii="Times New Roman" w:hAnsi="Times New Roman" w:cs="Times New Roman"/>
          <w:sz w:val="24"/>
          <w:szCs w:val="24"/>
        </w:rPr>
        <w:t xml:space="preserve"> on the topic</w:t>
      </w:r>
      <w:r>
        <w:rPr>
          <w:rFonts w:ascii="Times New Roman" w:hAnsi="Times New Roman" w:cs="Times New Roman"/>
          <w:sz w:val="24"/>
          <w:szCs w:val="24"/>
        </w:rPr>
        <w:t xml:space="preserve"> </w:t>
      </w:r>
      <w:r w:rsidRPr="00F8375D">
        <w:rPr>
          <w:rFonts w:ascii="Times New Roman" w:hAnsi="Times New Roman" w:cs="Times New Roman"/>
          <w:b/>
          <w:sz w:val="24"/>
          <w:szCs w:val="24"/>
        </w:rPr>
        <w:t>“the impact of employee motivation on organizational productivity</w:t>
      </w:r>
      <w:r w:rsidRPr="00661AE2">
        <w:rPr>
          <w:rFonts w:ascii="Times New Roman" w:hAnsi="Times New Roman" w:cs="Times New Roman"/>
          <w:b/>
          <w:sz w:val="24"/>
          <w:szCs w:val="24"/>
        </w:rPr>
        <w:t xml:space="preserve"> in the privately owne</w:t>
      </w:r>
      <w:r>
        <w:rPr>
          <w:rFonts w:ascii="Times New Roman" w:hAnsi="Times New Roman" w:cs="Times New Roman"/>
          <w:b/>
          <w:sz w:val="24"/>
          <w:szCs w:val="24"/>
        </w:rPr>
        <w:t>d enterprises in Uganda at century bottling company</w:t>
      </w:r>
      <w:r>
        <w:rPr>
          <w:rFonts w:ascii="Times New Roman" w:hAnsi="Times New Roman" w:cs="Times New Roman"/>
          <w:sz w:val="24"/>
          <w:szCs w:val="24"/>
        </w:rPr>
        <w:t>”</w:t>
      </w:r>
      <w:r w:rsidRPr="00661AE2">
        <w:rPr>
          <w:rFonts w:ascii="Times New Roman" w:hAnsi="Times New Roman" w:cs="Times New Roman"/>
          <w:sz w:val="24"/>
          <w:szCs w:val="24"/>
        </w:rPr>
        <w:t xml:space="preserve"> was done under my supervision and is hereby approved for submission for the award of a Bachelors Degree of Human Resource Management of Uganda Christian University. </w:t>
      </w:r>
    </w:p>
    <w:p w:rsidR="00F8375D" w:rsidRPr="00661AE2" w:rsidRDefault="00F8375D" w:rsidP="00FA78F7">
      <w:pPr>
        <w:pStyle w:val="Normal1"/>
        <w:jc w:val="both"/>
        <w:rPr>
          <w:rFonts w:ascii="Times New Roman" w:hAnsi="Times New Roman" w:cs="Times New Roman"/>
          <w:b/>
          <w:sz w:val="24"/>
          <w:szCs w:val="24"/>
        </w:rPr>
      </w:pPr>
      <w:r w:rsidRPr="00661AE2">
        <w:rPr>
          <w:rFonts w:ascii="Times New Roman" w:hAnsi="Times New Roman" w:cs="Times New Roman"/>
          <w:b/>
          <w:sz w:val="24"/>
          <w:szCs w:val="24"/>
        </w:rPr>
        <w:t>SUPERVISOR: MR. KIBUUKA DAVID</w:t>
      </w:r>
    </w:p>
    <w:p w:rsidR="00F8375D" w:rsidRDefault="00F8375D" w:rsidP="00FA78F7">
      <w:pPr>
        <w:pStyle w:val="Normal1"/>
        <w:jc w:val="both"/>
        <w:rPr>
          <w:rFonts w:ascii="Times New Roman" w:hAnsi="Times New Roman" w:cs="Times New Roman"/>
          <w:b/>
          <w:sz w:val="24"/>
          <w:szCs w:val="24"/>
        </w:rPr>
      </w:pPr>
      <w:r w:rsidRPr="00661AE2">
        <w:rPr>
          <w:rFonts w:ascii="Times New Roman" w:hAnsi="Times New Roman" w:cs="Times New Roman"/>
          <w:b/>
          <w:sz w:val="24"/>
          <w:szCs w:val="24"/>
        </w:rPr>
        <w:t xml:space="preserve">Signature </w:t>
      </w:r>
      <w:r>
        <w:rPr>
          <w:rFonts w:ascii="Times New Roman" w:hAnsi="Times New Roman" w:cs="Times New Roman"/>
          <w:b/>
          <w:sz w:val="24"/>
          <w:szCs w:val="24"/>
        </w:rPr>
        <w:t>……………………………</w:t>
      </w:r>
    </w:p>
    <w:p w:rsidR="00F8375D" w:rsidRPr="00661AE2" w:rsidRDefault="00F8375D" w:rsidP="00FA78F7">
      <w:pPr>
        <w:pStyle w:val="Normal1"/>
        <w:jc w:val="both"/>
        <w:rPr>
          <w:rFonts w:ascii="Times New Roman" w:hAnsi="Times New Roman" w:cs="Times New Roman"/>
          <w:b/>
          <w:sz w:val="24"/>
          <w:szCs w:val="24"/>
        </w:rPr>
      </w:pPr>
    </w:p>
    <w:p w:rsidR="00F8375D" w:rsidRPr="00661AE2" w:rsidRDefault="00F8375D" w:rsidP="00FA78F7">
      <w:pPr>
        <w:pStyle w:val="Normal1"/>
        <w:jc w:val="both"/>
        <w:rPr>
          <w:rFonts w:ascii="Times New Roman" w:hAnsi="Times New Roman" w:cs="Times New Roman"/>
          <w:b/>
          <w:sz w:val="24"/>
          <w:szCs w:val="24"/>
        </w:rPr>
      </w:pPr>
      <w:r w:rsidRPr="00661AE2">
        <w:rPr>
          <w:rFonts w:ascii="Times New Roman" w:hAnsi="Times New Roman" w:cs="Times New Roman"/>
          <w:b/>
          <w:sz w:val="24"/>
          <w:szCs w:val="24"/>
        </w:rPr>
        <w:t>Date</w:t>
      </w:r>
      <w:r>
        <w:rPr>
          <w:rFonts w:ascii="Times New Roman" w:hAnsi="Times New Roman" w:cs="Times New Roman"/>
          <w:b/>
          <w:sz w:val="24"/>
          <w:szCs w:val="24"/>
        </w:rPr>
        <w:t>………………………………….</w:t>
      </w:r>
      <w:r w:rsidRPr="00661AE2">
        <w:rPr>
          <w:rFonts w:ascii="Times New Roman" w:hAnsi="Times New Roman" w:cs="Times New Roman"/>
          <w:b/>
          <w:sz w:val="24"/>
          <w:szCs w:val="24"/>
        </w:rPr>
        <w:t xml:space="preserve"> </w:t>
      </w:r>
    </w:p>
    <w:p w:rsidR="00F8375D" w:rsidRPr="005F042D" w:rsidRDefault="00F8375D" w:rsidP="00FA78F7">
      <w:pPr>
        <w:spacing w:after="0" w:line="360" w:lineRule="auto"/>
        <w:jc w:val="both"/>
        <w:rPr>
          <w:rFonts w:ascii="Times New Roman" w:hAnsi="Times New Roman" w:cs="Times New Roman"/>
          <w:b/>
          <w:bCs/>
          <w:sz w:val="24"/>
          <w:szCs w:val="24"/>
        </w:rPr>
      </w:pPr>
    </w:p>
    <w:p w:rsidR="00D64421" w:rsidRPr="005E46FB" w:rsidRDefault="00D64421" w:rsidP="00FA78F7">
      <w:pPr>
        <w:spacing w:line="360" w:lineRule="auto"/>
        <w:jc w:val="both"/>
        <w:rPr>
          <w:rFonts w:ascii="Times New Roman" w:hAnsi="Times New Roman" w:cs="Times New Roman"/>
          <w:sz w:val="24"/>
          <w:szCs w:val="24"/>
        </w:rPr>
      </w:pPr>
    </w:p>
    <w:p w:rsidR="00D64421" w:rsidRPr="005E46FB" w:rsidRDefault="00D64421" w:rsidP="00FA78F7">
      <w:pPr>
        <w:spacing w:line="360" w:lineRule="auto"/>
        <w:jc w:val="both"/>
        <w:rPr>
          <w:rFonts w:ascii="Times New Roman" w:hAnsi="Times New Roman" w:cs="Times New Roman"/>
          <w:sz w:val="24"/>
          <w:szCs w:val="24"/>
        </w:rPr>
      </w:pPr>
    </w:p>
    <w:p w:rsidR="00D64421" w:rsidRDefault="00D64421" w:rsidP="00FA78F7">
      <w:pPr>
        <w:spacing w:line="360" w:lineRule="auto"/>
        <w:jc w:val="both"/>
        <w:rPr>
          <w:rFonts w:ascii="Times New Roman" w:hAnsi="Times New Roman" w:cs="Times New Roman"/>
          <w:sz w:val="24"/>
          <w:szCs w:val="24"/>
        </w:rPr>
      </w:pPr>
      <w:bookmarkStart w:id="4" w:name="_Toc499888731"/>
      <w:bookmarkStart w:id="5" w:name="_Toc16938170"/>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Pr="005E46FB" w:rsidRDefault="00FA78F7" w:rsidP="00FA78F7">
      <w:pPr>
        <w:spacing w:line="360" w:lineRule="auto"/>
        <w:jc w:val="both"/>
        <w:rPr>
          <w:rFonts w:ascii="Times New Roman" w:hAnsi="Times New Roman" w:cs="Times New Roman"/>
          <w:sz w:val="24"/>
          <w:szCs w:val="24"/>
        </w:rPr>
      </w:pPr>
    </w:p>
    <w:p w:rsidR="00E84623" w:rsidRPr="005F042D" w:rsidRDefault="00E84623" w:rsidP="00FA78F7">
      <w:pPr>
        <w:pStyle w:val="Heading1"/>
        <w:spacing w:line="360" w:lineRule="auto"/>
        <w:jc w:val="center"/>
        <w:rPr>
          <w:rFonts w:ascii="Times New Roman" w:hAnsi="Times New Roman" w:cs="Times New Roman"/>
          <w:color w:val="auto"/>
          <w:sz w:val="24"/>
          <w:szCs w:val="24"/>
        </w:rPr>
      </w:pPr>
      <w:bookmarkStart w:id="6" w:name="_Toc140748770"/>
      <w:bookmarkStart w:id="7" w:name="_Toc140939538"/>
      <w:r w:rsidRPr="005F042D">
        <w:rPr>
          <w:rFonts w:ascii="Times New Roman" w:hAnsi="Times New Roman" w:cs="Times New Roman"/>
          <w:color w:val="auto"/>
          <w:sz w:val="24"/>
          <w:szCs w:val="24"/>
        </w:rPr>
        <w:lastRenderedPageBreak/>
        <w:t>DEDICATION</w:t>
      </w:r>
      <w:bookmarkEnd w:id="6"/>
      <w:bookmarkEnd w:id="7"/>
    </w:p>
    <w:p w:rsidR="00E84623" w:rsidRPr="005F042D" w:rsidRDefault="00E84623" w:rsidP="00FA78F7">
      <w:pPr>
        <w:spacing w:line="360" w:lineRule="auto"/>
        <w:jc w:val="both"/>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 dedicate this</w:t>
      </w:r>
      <w:r w:rsidR="007F1FA2">
        <w:rPr>
          <w:rFonts w:ascii="Times New Roman" w:eastAsia="Times New Roman" w:hAnsi="Times New Roman" w:cs="Times New Roman"/>
          <w:sz w:val="24"/>
          <w:szCs w:val="24"/>
        </w:rPr>
        <w:t xml:space="preserve"> research to my lovely family that supported mi education up to university</w:t>
      </w:r>
      <w:r>
        <w:rPr>
          <w:rFonts w:ascii="Times New Roman" w:eastAsia="Times New Roman" w:hAnsi="Times New Roman" w:cs="Times New Roman"/>
          <w:sz w:val="24"/>
          <w:szCs w:val="24"/>
        </w:rPr>
        <w:t>,</w:t>
      </w:r>
      <w:r w:rsidRPr="005F042D">
        <w:rPr>
          <w:rFonts w:ascii="Times New Roman" w:eastAsia="Times New Roman" w:hAnsi="Times New Roman" w:cs="Times New Roman"/>
          <w:sz w:val="24"/>
          <w:szCs w:val="24"/>
        </w:rPr>
        <w:t xml:space="preserve"> friends </w:t>
      </w:r>
      <w:r>
        <w:rPr>
          <w:rFonts w:ascii="Times New Roman" w:eastAsia="Times New Roman" w:hAnsi="Times New Roman" w:cs="Times New Roman"/>
          <w:sz w:val="24"/>
          <w:szCs w:val="24"/>
        </w:rPr>
        <w:t>and lecturers especially my supervisor</w:t>
      </w:r>
      <w:r w:rsidR="007F1FA2">
        <w:rPr>
          <w:rFonts w:ascii="Times New Roman" w:eastAsia="Times New Roman" w:hAnsi="Times New Roman" w:cs="Times New Roman"/>
          <w:sz w:val="24"/>
          <w:szCs w:val="24"/>
        </w:rPr>
        <w:t xml:space="preserve"> </w:t>
      </w:r>
      <w:r w:rsidR="002C3B9B">
        <w:rPr>
          <w:rFonts w:ascii="Times New Roman" w:eastAsia="Times New Roman" w:hAnsi="Times New Roman" w:cs="Times New Roman"/>
          <w:sz w:val="24"/>
          <w:szCs w:val="24"/>
        </w:rPr>
        <w:t>Mr. Kibu</w:t>
      </w:r>
      <w:r w:rsidR="00340435">
        <w:rPr>
          <w:rFonts w:ascii="Times New Roman" w:eastAsia="Times New Roman" w:hAnsi="Times New Roman" w:cs="Times New Roman"/>
          <w:sz w:val="24"/>
          <w:szCs w:val="24"/>
        </w:rPr>
        <w:t>uka</w:t>
      </w:r>
      <w:r w:rsidR="007F1FA2">
        <w:rPr>
          <w:rFonts w:ascii="Times New Roman" w:eastAsia="Times New Roman" w:hAnsi="Times New Roman" w:cs="Times New Roman"/>
          <w:sz w:val="24"/>
          <w:szCs w:val="24"/>
        </w:rPr>
        <w:t xml:space="preserve"> David</w:t>
      </w:r>
      <w:r>
        <w:rPr>
          <w:rFonts w:ascii="Times New Roman" w:eastAsia="Times New Roman" w:hAnsi="Times New Roman" w:cs="Times New Roman"/>
          <w:sz w:val="24"/>
          <w:szCs w:val="24"/>
        </w:rPr>
        <w:t xml:space="preserve"> </w:t>
      </w:r>
      <w:r w:rsidRPr="005F042D">
        <w:rPr>
          <w:rFonts w:ascii="Times New Roman" w:eastAsia="Times New Roman" w:hAnsi="Times New Roman" w:cs="Times New Roman"/>
          <w:sz w:val="24"/>
          <w:szCs w:val="24"/>
        </w:rPr>
        <w:t xml:space="preserve">who supported me endlessly without questions and who have always stood by me and encouraged me. Thank you for being there for me, showering me with your love for the long hours away from home as I pursed my studies   </w:t>
      </w:r>
    </w:p>
    <w:p w:rsidR="00E84623" w:rsidRPr="005F042D" w:rsidRDefault="00E84623" w:rsidP="00FA78F7">
      <w:pPr>
        <w:spacing w:line="360" w:lineRule="auto"/>
        <w:jc w:val="both"/>
        <w:rPr>
          <w:rFonts w:ascii="Times New Roman" w:eastAsia="Times New Roman" w:hAnsi="Times New Roman" w:cs="Times New Roman"/>
          <w:b/>
          <w:sz w:val="24"/>
          <w:szCs w:val="24"/>
        </w:rPr>
      </w:pPr>
    </w:p>
    <w:p w:rsidR="00E84623" w:rsidRDefault="00E84623" w:rsidP="00FA78F7">
      <w:pPr>
        <w:pStyle w:val="Heading1"/>
        <w:spacing w:line="360" w:lineRule="auto"/>
        <w:jc w:val="both"/>
        <w:rPr>
          <w:rFonts w:ascii="Times New Roman" w:hAnsi="Times New Roman" w:cs="Times New Roman"/>
          <w:color w:val="auto"/>
          <w:sz w:val="24"/>
          <w:szCs w:val="24"/>
        </w:rPr>
      </w:pPr>
      <w:bookmarkStart w:id="8" w:name="_Toc140748771"/>
      <w:bookmarkStart w:id="9" w:name="_Toc140939539"/>
    </w:p>
    <w:p w:rsidR="00E84623" w:rsidRDefault="00E84623" w:rsidP="00FA78F7">
      <w:pPr>
        <w:pStyle w:val="Heading1"/>
        <w:spacing w:line="360" w:lineRule="auto"/>
        <w:jc w:val="both"/>
        <w:rPr>
          <w:rFonts w:ascii="Times New Roman" w:hAnsi="Times New Roman" w:cs="Times New Roman"/>
          <w:color w:val="auto"/>
          <w:sz w:val="24"/>
          <w:szCs w:val="24"/>
        </w:rPr>
      </w:pPr>
    </w:p>
    <w:p w:rsidR="00776B20" w:rsidRDefault="00776B20" w:rsidP="00FA78F7">
      <w:pPr>
        <w:pStyle w:val="Heading1"/>
        <w:spacing w:line="360" w:lineRule="auto"/>
        <w:jc w:val="both"/>
        <w:rPr>
          <w:rFonts w:ascii="Times New Roman" w:hAnsi="Times New Roman" w:cs="Times New Roman"/>
          <w:color w:val="auto"/>
          <w:sz w:val="24"/>
          <w:szCs w:val="24"/>
        </w:rPr>
      </w:pPr>
    </w:p>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Default="00FA78F7" w:rsidP="00FA78F7"/>
    <w:p w:rsidR="00FA78F7" w:rsidRPr="00FA78F7" w:rsidRDefault="00FA78F7" w:rsidP="00FA78F7"/>
    <w:p w:rsidR="00E84623" w:rsidRPr="005F042D" w:rsidRDefault="00E84623" w:rsidP="00FA78F7">
      <w:pPr>
        <w:pStyle w:val="Heading1"/>
        <w:spacing w:line="360" w:lineRule="auto"/>
        <w:jc w:val="center"/>
        <w:rPr>
          <w:rFonts w:ascii="Times New Roman" w:hAnsi="Times New Roman" w:cs="Times New Roman"/>
          <w:color w:val="auto"/>
          <w:sz w:val="24"/>
          <w:szCs w:val="24"/>
        </w:rPr>
      </w:pPr>
      <w:r w:rsidRPr="005F042D">
        <w:rPr>
          <w:rFonts w:ascii="Times New Roman" w:hAnsi="Times New Roman" w:cs="Times New Roman"/>
          <w:color w:val="auto"/>
          <w:sz w:val="24"/>
          <w:szCs w:val="24"/>
        </w:rPr>
        <w:lastRenderedPageBreak/>
        <w:t>ACKNOWLEDGEMENT</w:t>
      </w:r>
      <w:bookmarkEnd w:id="8"/>
      <w:bookmarkEnd w:id="9"/>
    </w:p>
    <w:p w:rsidR="00E84623" w:rsidRPr="005F042D" w:rsidRDefault="00E84623" w:rsidP="00FA78F7">
      <w:pPr>
        <w:pStyle w:val="Default"/>
        <w:spacing w:line="360" w:lineRule="auto"/>
        <w:jc w:val="both"/>
        <w:rPr>
          <w:color w:val="auto"/>
        </w:rPr>
      </w:pPr>
      <w:r>
        <w:rPr>
          <w:color w:val="auto"/>
        </w:rPr>
        <w:t xml:space="preserve">My </w:t>
      </w:r>
      <w:r w:rsidRPr="005F042D">
        <w:rPr>
          <w:color w:val="auto"/>
        </w:rPr>
        <w:t>acknowledgement goes to the Almighty God for His protection, guidance, travelling mercies and His favor that has brought this project to a successful end. Also, I wish to thank my supervisor, Mr. Kibuuka David for his wonderful guidance, direction and patience which made it possible for th</w:t>
      </w:r>
      <w:r w:rsidR="00C6203B">
        <w:rPr>
          <w:color w:val="auto"/>
        </w:rPr>
        <w:t xml:space="preserve">is work </w:t>
      </w:r>
      <w:r w:rsidRPr="005F042D">
        <w:rPr>
          <w:color w:val="auto"/>
        </w:rPr>
        <w:t xml:space="preserve"> </w:t>
      </w:r>
    </w:p>
    <w:p w:rsidR="00E84623" w:rsidRPr="005F042D" w:rsidRDefault="00E84623" w:rsidP="00FA78F7">
      <w:pPr>
        <w:pStyle w:val="Default"/>
        <w:spacing w:line="360" w:lineRule="auto"/>
        <w:jc w:val="both"/>
        <w:rPr>
          <w:color w:val="auto"/>
        </w:rPr>
      </w:pPr>
    </w:p>
    <w:p w:rsidR="00E84623" w:rsidRPr="005F042D" w:rsidRDefault="00E84623" w:rsidP="00FA78F7">
      <w:pPr>
        <w:pStyle w:val="Default"/>
        <w:spacing w:line="360" w:lineRule="auto"/>
        <w:jc w:val="both"/>
        <w:rPr>
          <w:color w:val="auto"/>
        </w:rPr>
      </w:pPr>
      <w:r w:rsidRPr="005F042D">
        <w:rPr>
          <w:color w:val="auto"/>
        </w:rPr>
        <w:t>Further acknowledgement will go to the</w:t>
      </w:r>
      <w:r w:rsidR="00C6203B">
        <w:rPr>
          <w:color w:val="auto"/>
        </w:rPr>
        <w:t xml:space="preserve"> entire Staff of the century bottling company, especially Namanve</w:t>
      </w:r>
      <w:r w:rsidRPr="005F042D">
        <w:rPr>
          <w:color w:val="auto"/>
        </w:rPr>
        <w:t xml:space="preserve"> members for their input and valuable support services. I cannot leave out my friends at the University in the Human Resource Section for their contribution and support to this research.</w:t>
      </w:r>
    </w:p>
    <w:p w:rsidR="00E84623" w:rsidRPr="005F042D" w:rsidRDefault="00E84623" w:rsidP="00FA78F7">
      <w:pPr>
        <w:pStyle w:val="Default"/>
        <w:spacing w:line="360" w:lineRule="auto"/>
        <w:jc w:val="both"/>
        <w:rPr>
          <w:color w:val="auto"/>
        </w:rPr>
      </w:pPr>
    </w:p>
    <w:p w:rsidR="00E84623" w:rsidRPr="005F042D" w:rsidRDefault="00E84623" w:rsidP="00FA78F7">
      <w:pPr>
        <w:pStyle w:val="Default"/>
        <w:spacing w:line="360" w:lineRule="auto"/>
        <w:jc w:val="both"/>
        <w:rPr>
          <w:color w:val="auto"/>
        </w:rPr>
      </w:pPr>
      <w:r w:rsidRPr="005F042D">
        <w:rPr>
          <w:color w:val="auto"/>
        </w:rPr>
        <w:t>I express my profound gratitude to all my friends for their co-operation, especially those with whom I pursued the Course.</w:t>
      </w:r>
    </w:p>
    <w:p w:rsidR="00E84623" w:rsidRPr="005F042D" w:rsidRDefault="00E84623" w:rsidP="00FA78F7">
      <w:pPr>
        <w:spacing w:line="360" w:lineRule="auto"/>
        <w:jc w:val="both"/>
        <w:rPr>
          <w:rFonts w:ascii="Times New Roman" w:hAnsi="Times New Roman" w:cs="Times New Roman"/>
          <w:b/>
          <w:sz w:val="24"/>
          <w:szCs w:val="24"/>
          <w:lang w:eastAsia="ja-JP"/>
        </w:rPr>
      </w:pPr>
    </w:p>
    <w:p w:rsidR="00D64421" w:rsidRPr="005E46FB" w:rsidRDefault="00D64421" w:rsidP="00FA78F7">
      <w:pPr>
        <w:spacing w:line="360" w:lineRule="auto"/>
        <w:jc w:val="both"/>
        <w:rPr>
          <w:rFonts w:ascii="Times New Roman" w:hAnsi="Times New Roman" w:cs="Times New Roman"/>
          <w:sz w:val="24"/>
          <w:szCs w:val="24"/>
        </w:rPr>
      </w:pPr>
    </w:p>
    <w:p w:rsidR="00D64421" w:rsidRDefault="00D64421"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Pr="005E46FB" w:rsidRDefault="00FA78F7" w:rsidP="00FA78F7">
      <w:pPr>
        <w:spacing w:line="360" w:lineRule="auto"/>
        <w:jc w:val="both"/>
        <w:rPr>
          <w:rFonts w:ascii="Times New Roman" w:hAnsi="Times New Roman" w:cs="Times New Roman"/>
          <w:sz w:val="24"/>
          <w:szCs w:val="24"/>
        </w:rPr>
      </w:pPr>
    </w:p>
    <w:p w:rsidR="00C6203B" w:rsidRPr="005F042D" w:rsidRDefault="00C6203B" w:rsidP="00FA78F7">
      <w:pPr>
        <w:pStyle w:val="Heading1"/>
        <w:spacing w:line="360" w:lineRule="auto"/>
        <w:jc w:val="center"/>
        <w:rPr>
          <w:rFonts w:ascii="Times New Roman" w:hAnsi="Times New Roman" w:cs="Times New Roman"/>
          <w:color w:val="auto"/>
          <w:sz w:val="24"/>
          <w:szCs w:val="24"/>
        </w:rPr>
      </w:pPr>
      <w:bookmarkStart w:id="10" w:name="_Toc140748772"/>
      <w:bookmarkStart w:id="11" w:name="_Toc140939540"/>
      <w:r w:rsidRPr="005F042D">
        <w:rPr>
          <w:rFonts w:ascii="Times New Roman" w:hAnsi="Times New Roman" w:cs="Times New Roman"/>
          <w:color w:val="auto"/>
          <w:sz w:val="24"/>
          <w:szCs w:val="24"/>
        </w:rPr>
        <w:lastRenderedPageBreak/>
        <w:t>ABSTRACT</w:t>
      </w:r>
      <w:bookmarkEnd w:id="10"/>
      <w:bookmarkEnd w:id="11"/>
    </w:p>
    <w:p w:rsidR="00C6203B" w:rsidRDefault="00C6203B" w:rsidP="00FA78F7">
      <w:pPr>
        <w:spacing w:line="360" w:lineRule="auto"/>
        <w:jc w:val="both"/>
        <w:rPr>
          <w:rFonts w:ascii="Times New Roman" w:hAnsi="Times New Roman" w:cs="Times New Roman"/>
          <w:sz w:val="24"/>
          <w:szCs w:val="24"/>
        </w:rPr>
      </w:pPr>
      <w:r w:rsidRPr="005F042D">
        <w:rPr>
          <w:rFonts w:ascii="Times New Roman" w:hAnsi="Times New Roman" w:cs="Times New Roman"/>
          <w:sz w:val="24"/>
          <w:szCs w:val="24"/>
        </w:rPr>
        <w:t>The stud</w:t>
      </w:r>
      <w:r>
        <w:rPr>
          <w:rFonts w:ascii="Times New Roman" w:hAnsi="Times New Roman" w:cs="Times New Roman"/>
          <w:sz w:val="24"/>
          <w:szCs w:val="24"/>
        </w:rPr>
        <w:t>y investigated impact of employee motivation on organizational productivity</w:t>
      </w:r>
      <w:r w:rsidRPr="005F042D">
        <w:rPr>
          <w:rFonts w:ascii="Times New Roman" w:hAnsi="Times New Roman" w:cs="Times New Roman"/>
          <w:sz w:val="24"/>
          <w:szCs w:val="24"/>
        </w:rPr>
        <w:t xml:space="preserve"> </w:t>
      </w:r>
      <w:r>
        <w:rPr>
          <w:rFonts w:ascii="Times New Roman" w:hAnsi="Times New Roman" w:cs="Times New Roman"/>
          <w:sz w:val="24"/>
          <w:szCs w:val="24"/>
        </w:rPr>
        <w:t xml:space="preserve">at </w:t>
      </w:r>
      <w:r w:rsidR="00AC53A9">
        <w:rPr>
          <w:rFonts w:ascii="Times New Roman" w:hAnsi="Times New Roman" w:cs="Times New Roman"/>
          <w:sz w:val="24"/>
          <w:szCs w:val="24"/>
        </w:rPr>
        <w:t>century</w:t>
      </w:r>
      <w:r>
        <w:rPr>
          <w:rFonts w:ascii="Times New Roman" w:hAnsi="Times New Roman" w:cs="Times New Roman"/>
          <w:sz w:val="24"/>
          <w:szCs w:val="24"/>
        </w:rPr>
        <w:t xml:space="preserve"> bottling company Namanve, Kampala</w:t>
      </w:r>
      <w:r w:rsidRPr="005F042D">
        <w:rPr>
          <w:rFonts w:ascii="Times New Roman" w:hAnsi="Times New Roman" w:cs="Times New Roman"/>
          <w:sz w:val="24"/>
          <w:szCs w:val="24"/>
        </w:rPr>
        <w:t>. The objectives of the study were; I) To</w:t>
      </w:r>
      <w:r>
        <w:rPr>
          <w:rFonts w:ascii="Times New Roman" w:hAnsi="Times New Roman" w:cs="Times New Roman"/>
          <w:sz w:val="24"/>
          <w:szCs w:val="24"/>
        </w:rPr>
        <w:t xml:space="preserve"> assess the various forms of staff motivation</w:t>
      </w:r>
      <w:r w:rsidR="00AC53A9">
        <w:rPr>
          <w:rFonts w:ascii="Times New Roman" w:hAnsi="Times New Roman" w:cs="Times New Roman"/>
          <w:sz w:val="24"/>
          <w:szCs w:val="24"/>
        </w:rPr>
        <w:t>,</w:t>
      </w:r>
      <w:r w:rsidRPr="005F042D">
        <w:rPr>
          <w:rFonts w:ascii="Times New Roman" w:hAnsi="Times New Roman" w:cs="Times New Roman"/>
          <w:sz w:val="24"/>
          <w:szCs w:val="24"/>
        </w:rPr>
        <w:t xml:space="preserve"> ii) To </w:t>
      </w:r>
      <w:r w:rsidR="00AC53A9">
        <w:rPr>
          <w:rFonts w:ascii="Times New Roman" w:hAnsi="Times New Roman" w:cs="Times New Roman"/>
          <w:sz w:val="24"/>
          <w:szCs w:val="24"/>
        </w:rPr>
        <w:t>find out staff motivation challenges impending on organization productivity</w:t>
      </w:r>
      <w:r w:rsidRPr="005F042D">
        <w:rPr>
          <w:rFonts w:ascii="Times New Roman" w:hAnsi="Times New Roman" w:cs="Times New Roman"/>
          <w:sz w:val="24"/>
          <w:szCs w:val="24"/>
        </w:rPr>
        <w:t xml:space="preserve">, iii) To </w:t>
      </w:r>
      <w:r w:rsidR="00AC53A9">
        <w:rPr>
          <w:rFonts w:ascii="Times New Roman" w:hAnsi="Times New Roman" w:cs="Times New Roman"/>
          <w:sz w:val="24"/>
          <w:szCs w:val="24"/>
        </w:rPr>
        <w:t xml:space="preserve">suggest the solution to the staff motivation challenges  </w:t>
      </w:r>
      <w:r w:rsidRPr="005F042D">
        <w:rPr>
          <w:rFonts w:ascii="Times New Roman" w:hAnsi="Times New Roman" w:cs="Times New Roman"/>
          <w:sz w:val="24"/>
          <w:szCs w:val="24"/>
        </w:rPr>
        <w:t xml:space="preserve"> </w:t>
      </w:r>
    </w:p>
    <w:p w:rsidR="00C6203B" w:rsidRDefault="00C6203B" w:rsidP="00FA78F7">
      <w:pPr>
        <w:spacing w:line="360" w:lineRule="auto"/>
        <w:jc w:val="both"/>
        <w:rPr>
          <w:rFonts w:ascii="Times New Roman" w:hAnsi="Times New Roman" w:cs="Times New Roman"/>
          <w:sz w:val="24"/>
          <w:szCs w:val="24"/>
        </w:rPr>
      </w:pPr>
      <w:r w:rsidRPr="005F042D">
        <w:rPr>
          <w:rFonts w:ascii="Times New Roman" w:hAnsi="Times New Roman" w:cs="Times New Roman"/>
          <w:sz w:val="24"/>
          <w:szCs w:val="24"/>
        </w:rPr>
        <w:t>The study used cross-sectional research design in nature and this helped in collecting data from a wide section of st</w:t>
      </w:r>
      <w:r w:rsidR="00AC53A9">
        <w:rPr>
          <w:rFonts w:ascii="Times New Roman" w:hAnsi="Times New Roman" w:cs="Times New Roman"/>
          <w:sz w:val="24"/>
          <w:szCs w:val="24"/>
        </w:rPr>
        <w:t>udy respondents. A sample of 30 employees century bottling company</w:t>
      </w:r>
      <w:r w:rsidRPr="005F042D">
        <w:rPr>
          <w:rFonts w:ascii="Times New Roman" w:hAnsi="Times New Roman" w:cs="Times New Roman"/>
          <w:sz w:val="24"/>
          <w:szCs w:val="24"/>
        </w:rPr>
        <w:t xml:space="preserve"> was used. Data was analyzed using frequencies and percentages were derived for easy interpretation and statistical tools like tables and figures were used.</w:t>
      </w:r>
    </w:p>
    <w:p w:rsidR="00C6203B" w:rsidRDefault="00C6203B" w:rsidP="00FA78F7">
      <w:pPr>
        <w:spacing w:line="360" w:lineRule="auto"/>
        <w:jc w:val="both"/>
        <w:rPr>
          <w:rFonts w:ascii="Times New Roman" w:hAnsi="Times New Roman" w:cs="Times New Roman"/>
          <w:sz w:val="24"/>
          <w:szCs w:val="24"/>
        </w:rPr>
      </w:pPr>
      <w:r w:rsidRPr="005F042D">
        <w:rPr>
          <w:rFonts w:ascii="Times New Roman" w:hAnsi="Times New Roman" w:cs="Times New Roman"/>
          <w:sz w:val="24"/>
          <w:szCs w:val="24"/>
        </w:rPr>
        <w:t xml:space="preserve">The </w:t>
      </w:r>
      <w:r w:rsidR="00AC53A9">
        <w:rPr>
          <w:rFonts w:ascii="Times New Roman" w:hAnsi="Times New Roman" w:cs="Times New Roman"/>
          <w:sz w:val="24"/>
          <w:szCs w:val="24"/>
        </w:rPr>
        <w:t>findings indicated that employee motivation</w:t>
      </w:r>
      <w:r w:rsidRPr="005F042D">
        <w:rPr>
          <w:rFonts w:ascii="Times New Roman" w:hAnsi="Times New Roman" w:cs="Times New Roman"/>
          <w:sz w:val="24"/>
          <w:szCs w:val="24"/>
        </w:rPr>
        <w:t xml:space="preserve"> is a leading factor i</w:t>
      </w:r>
      <w:r w:rsidR="00AC53A9">
        <w:rPr>
          <w:rFonts w:ascii="Times New Roman" w:hAnsi="Times New Roman" w:cs="Times New Roman"/>
          <w:sz w:val="24"/>
          <w:szCs w:val="24"/>
        </w:rPr>
        <w:t>n organizational productivity</w:t>
      </w:r>
      <w:r w:rsidRPr="005F042D">
        <w:rPr>
          <w:rFonts w:ascii="Times New Roman" w:hAnsi="Times New Roman" w:cs="Times New Roman"/>
          <w:sz w:val="24"/>
          <w:szCs w:val="24"/>
        </w:rPr>
        <w:t xml:space="preserve">  </w:t>
      </w:r>
      <w:r w:rsidR="00AC53A9">
        <w:rPr>
          <w:rFonts w:ascii="Times New Roman" w:hAnsi="Times New Roman" w:cs="Times New Roman"/>
          <w:sz w:val="24"/>
          <w:szCs w:val="24"/>
        </w:rPr>
        <w:t xml:space="preserve"> that is to say, motivation</w:t>
      </w:r>
      <w:r w:rsidRPr="005F042D">
        <w:rPr>
          <w:rFonts w:ascii="Times New Roman" w:hAnsi="Times New Roman" w:cs="Times New Roman"/>
          <w:sz w:val="24"/>
          <w:szCs w:val="24"/>
        </w:rPr>
        <w:t xml:space="preserve"> affects performance positive</w:t>
      </w:r>
      <w:r w:rsidR="00AC53A9">
        <w:rPr>
          <w:rFonts w:ascii="Times New Roman" w:hAnsi="Times New Roman" w:cs="Times New Roman"/>
          <w:sz w:val="24"/>
          <w:szCs w:val="24"/>
        </w:rPr>
        <w:t>ly at century bottling company</w:t>
      </w:r>
      <w:r w:rsidRPr="005F042D">
        <w:rPr>
          <w:rFonts w:ascii="Times New Roman" w:hAnsi="Times New Roman" w:cs="Times New Roman"/>
          <w:sz w:val="24"/>
          <w:szCs w:val="24"/>
        </w:rPr>
        <w:t xml:space="preserve"> in that. it increases productivity it enhances job satisfaction and increase knowledge and skills when performing the work. </w:t>
      </w:r>
    </w:p>
    <w:p w:rsidR="00C6203B" w:rsidRDefault="00C6203B" w:rsidP="00FA78F7">
      <w:pPr>
        <w:spacing w:line="360" w:lineRule="auto"/>
        <w:jc w:val="both"/>
        <w:rPr>
          <w:rFonts w:ascii="Times New Roman" w:hAnsi="Times New Roman" w:cs="Times New Roman"/>
          <w:sz w:val="24"/>
          <w:szCs w:val="24"/>
        </w:rPr>
      </w:pPr>
      <w:r w:rsidRPr="005F042D">
        <w:rPr>
          <w:rFonts w:ascii="Times New Roman" w:hAnsi="Times New Roman" w:cs="Times New Roman"/>
          <w:sz w:val="24"/>
          <w:szCs w:val="24"/>
        </w:rPr>
        <w:t>It finally recommended that employers should always give the tests to emplo</w:t>
      </w:r>
      <w:r w:rsidR="0098377B">
        <w:rPr>
          <w:rFonts w:ascii="Times New Roman" w:hAnsi="Times New Roman" w:cs="Times New Roman"/>
          <w:sz w:val="24"/>
          <w:szCs w:val="24"/>
        </w:rPr>
        <w:t>yees that have attained staff motivation and welfare</w:t>
      </w:r>
      <w:r w:rsidRPr="005F042D">
        <w:rPr>
          <w:rFonts w:ascii="Times New Roman" w:hAnsi="Times New Roman" w:cs="Times New Roman"/>
          <w:sz w:val="24"/>
          <w:szCs w:val="24"/>
        </w:rPr>
        <w:t xml:space="preserve"> during evaluation to</w:t>
      </w:r>
      <w:r w:rsidR="0098377B">
        <w:rPr>
          <w:rFonts w:ascii="Times New Roman" w:hAnsi="Times New Roman" w:cs="Times New Roman"/>
          <w:sz w:val="24"/>
          <w:szCs w:val="24"/>
        </w:rPr>
        <w:t xml:space="preserve"> see if it was conducted</w:t>
      </w:r>
      <w:r w:rsidRPr="005F042D">
        <w:rPr>
          <w:rFonts w:ascii="Times New Roman" w:hAnsi="Times New Roman" w:cs="Times New Roman"/>
          <w:sz w:val="24"/>
          <w:szCs w:val="24"/>
        </w:rPr>
        <w:t xml:space="preserve"> effective</w:t>
      </w:r>
      <w:r w:rsidR="0098377B">
        <w:rPr>
          <w:rFonts w:ascii="Times New Roman" w:hAnsi="Times New Roman" w:cs="Times New Roman"/>
          <w:sz w:val="24"/>
          <w:szCs w:val="24"/>
        </w:rPr>
        <w:t>ly.</w:t>
      </w:r>
      <w:r w:rsidRPr="005F042D">
        <w:rPr>
          <w:rFonts w:ascii="Times New Roman" w:hAnsi="Times New Roman" w:cs="Times New Roman"/>
          <w:sz w:val="24"/>
          <w:szCs w:val="24"/>
        </w:rPr>
        <w:t xml:space="preserve"> </w:t>
      </w:r>
    </w:p>
    <w:p w:rsidR="00C6203B" w:rsidRPr="008B0E70" w:rsidRDefault="00C6203B" w:rsidP="00FA78F7">
      <w:pPr>
        <w:spacing w:line="360" w:lineRule="auto"/>
        <w:jc w:val="both"/>
        <w:rPr>
          <w:rFonts w:ascii="Times New Roman" w:hAnsi="Times New Roman" w:cs="Times New Roman"/>
          <w:sz w:val="24"/>
          <w:szCs w:val="24"/>
        </w:rPr>
      </w:pPr>
      <w:r w:rsidRPr="005F042D">
        <w:rPr>
          <w:rFonts w:ascii="Times New Roman" w:hAnsi="Times New Roman" w:cs="Times New Roman"/>
          <w:sz w:val="24"/>
          <w:szCs w:val="24"/>
        </w:rPr>
        <w:t xml:space="preserve"> In conclusion</w:t>
      </w:r>
      <w:r w:rsidR="0098377B">
        <w:rPr>
          <w:rFonts w:ascii="Times New Roman" w:hAnsi="Times New Roman" w:cs="Times New Roman"/>
          <w:sz w:val="24"/>
          <w:szCs w:val="24"/>
        </w:rPr>
        <w:t>, the management of century bottling company</w:t>
      </w:r>
      <w:r w:rsidRPr="005F042D">
        <w:rPr>
          <w:rFonts w:ascii="Times New Roman" w:hAnsi="Times New Roman" w:cs="Times New Roman"/>
          <w:sz w:val="24"/>
          <w:szCs w:val="24"/>
        </w:rPr>
        <w:t xml:space="preserve"> should ensure that they do all the activi</w:t>
      </w:r>
      <w:r w:rsidR="0098377B">
        <w:rPr>
          <w:rFonts w:ascii="Times New Roman" w:hAnsi="Times New Roman" w:cs="Times New Roman"/>
          <w:sz w:val="24"/>
          <w:szCs w:val="24"/>
        </w:rPr>
        <w:t>ties that are under the motivation</w:t>
      </w:r>
      <w:r w:rsidRPr="005F042D">
        <w:rPr>
          <w:rFonts w:ascii="Times New Roman" w:hAnsi="Times New Roman" w:cs="Times New Roman"/>
          <w:sz w:val="24"/>
          <w:szCs w:val="24"/>
        </w:rPr>
        <w:t xml:space="preserve"> programs in ord</w:t>
      </w:r>
      <w:r w:rsidR="0098377B">
        <w:rPr>
          <w:rFonts w:ascii="Times New Roman" w:hAnsi="Times New Roman" w:cs="Times New Roman"/>
          <w:sz w:val="24"/>
          <w:szCs w:val="24"/>
        </w:rPr>
        <w:t>er to achieve effective</w:t>
      </w:r>
      <w:r w:rsidRPr="005F042D">
        <w:rPr>
          <w:rFonts w:ascii="Times New Roman" w:hAnsi="Times New Roman" w:cs="Times New Roman"/>
          <w:sz w:val="24"/>
          <w:szCs w:val="24"/>
        </w:rPr>
        <w:t xml:space="preserve"> leading to employee performance in the company.</w:t>
      </w:r>
    </w:p>
    <w:p w:rsidR="0098377B" w:rsidRDefault="0098377B" w:rsidP="00FA78F7">
      <w:pPr>
        <w:pStyle w:val="Heading1"/>
        <w:spacing w:line="360" w:lineRule="auto"/>
        <w:jc w:val="both"/>
        <w:rPr>
          <w:rFonts w:ascii="Times New Roman" w:eastAsia="Times New Roman" w:hAnsi="Times New Roman" w:cs="Times New Roman"/>
          <w:bCs w:val="0"/>
          <w:color w:val="auto"/>
          <w:sz w:val="24"/>
          <w:szCs w:val="24"/>
        </w:rPr>
      </w:pPr>
      <w:bookmarkStart w:id="12" w:name="_Toc140748773"/>
      <w:bookmarkStart w:id="13" w:name="_Toc140939541"/>
    </w:p>
    <w:p w:rsidR="00FA78F7" w:rsidRDefault="00FA78F7" w:rsidP="00FA78F7">
      <w:pPr>
        <w:jc w:val="both"/>
      </w:pPr>
    </w:p>
    <w:p w:rsidR="00FA78F7" w:rsidRDefault="00FA78F7" w:rsidP="00FA78F7">
      <w:pPr>
        <w:jc w:val="both"/>
      </w:pPr>
    </w:p>
    <w:p w:rsidR="00FA78F7" w:rsidRDefault="00FA78F7" w:rsidP="00FA78F7">
      <w:pPr>
        <w:jc w:val="both"/>
      </w:pPr>
    </w:p>
    <w:p w:rsidR="00FA78F7" w:rsidRPr="00FA78F7" w:rsidRDefault="00FA78F7" w:rsidP="00FA78F7">
      <w:pPr>
        <w:jc w:val="both"/>
      </w:pPr>
    </w:p>
    <w:p w:rsidR="00C6203B" w:rsidRPr="005F042D" w:rsidRDefault="00C6203B" w:rsidP="00FA78F7">
      <w:pPr>
        <w:pStyle w:val="Heading1"/>
        <w:spacing w:line="360" w:lineRule="auto"/>
        <w:jc w:val="center"/>
        <w:rPr>
          <w:rFonts w:ascii="Times New Roman" w:hAnsi="Times New Roman" w:cs="Times New Roman"/>
          <w:color w:val="auto"/>
          <w:sz w:val="24"/>
          <w:szCs w:val="24"/>
        </w:rPr>
      </w:pPr>
      <w:r w:rsidRPr="005F042D">
        <w:rPr>
          <w:rFonts w:ascii="Times New Roman" w:hAnsi="Times New Roman" w:cs="Times New Roman"/>
          <w:color w:val="auto"/>
          <w:sz w:val="24"/>
          <w:szCs w:val="24"/>
        </w:rPr>
        <w:lastRenderedPageBreak/>
        <w:t>TABLE OF CONTENTS</w:t>
      </w:r>
      <w:bookmarkEnd w:id="12"/>
      <w:bookmarkEnd w:id="13"/>
    </w:p>
    <w:sdt>
      <w:sdtPr>
        <w:rPr>
          <w:rFonts w:ascii="Times New Roman" w:eastAsia="Calibri" w:hAnsi="Times New Roman" w:cs="Times New Roman"/>
          <w:b w:val="0"/>
          <w:bCs w:val="0"/>
          <w:color w:val="auto"/>
          <w:sz w:val="24"/>
          <w:szCs w:val="24"/>
        </w:rPr>
        <w:id w:val="292560"/>
        <w:docPartObj>
          <w:docPartGallery w:val="Table of Contents"/>
          <w:docPartUnique/>
        </w:docPartObj>
      </w:sdtPr>
      <w:sdtEndPr>
        <w:rPr>
          <w:rFonts w:eastAsiaTheme="minorEastAsia"/>
        </w:rPr>
      </w:sdtEndPr>
      <w:sdtContent>
        <w:p w:rsidR="00C6203B" w:rsidRPr="005F042D" w:rsidRDefault="00C6203B" w:rsidP="00FA78F7">
          <w:pPr>
            <w:pStyle w:val="TOCHeading"/>
            <w:spacing w:line="360" w:lineRule="auto"/>
            <w:jc w:val="both"/>
            <w:rPr>
              <w:rFonts w:ascii="Times New Roman" w:hAnsi="Times New Roman" w:cs="Times New Roman"/>
              <w:color w:val="auto"/>
              <w:sz w:val="24"/>
              <w:szCs w:val="24"/>
            </w:rPr>
          </w:pPr>
          <w:r w:rsidRPr="005F042D">
            <w:rPr>
              <w:rFonts w:ascii="Times New Roman" w:hAnsi="Times New Roman" w:cs="Times New Roman"/>
              <w:color w:val="auto"/>
              <w:sz w:val="24"/>
              <w:szCs w:val="24"/>
            </w:rPr>
            <w:t>Contents</w:t>
          </w:r>
        </w:p>
        <w:p w:rsidR="00C6203B" w:rsidRPr="005F042D" w:rsidRDefault="00C6203B" w:rsidP="00FA78F7">
          <w:pPr>
            <w:pStyle w:val="TOC1"/>
            <w:tabs>
              <w:tab w:val="right" w:leader="dot" w:pos="9350"/>
            </w:tabs>
            <w:spacing w:line="360" w:lineRule="auto"/>
            <w:jc w:val="both"/>
            <w:rPr>
              <w:rFonts w:ascii="Times New Roman" w:hAnsi="Times New Roman" w:cs="Times New Roman"/>
              <w:noProof/>
              <w:sz w:val="24"/>
              <w:szCs w:val="24"/>
            </w:rPr>
          </w:pPr>
          <w:r w:rsidRPr="005F042D">
            <w:rPr>
              <w:rFonts w:ascii="Times New Roman" w:hAnsi="Times New Roman" w:cs="Times New Roman"/>
              <w:sz w:val="24"/>
              <w:szCs w:val="24"/>
            </w:rPr>
            <w:fldChar w:fldCharType="begin"/>
          </w:r>
          <w:r w:rsidRPr="005F042D">
            <w:rPr>
              <w:rFonts w:ascii="Times New Roman" w:hAnsi="Times New Roman" w:cs="Times New Roman"/>
              <w:sz w:val="24"/>
              <w:szCs w:val="24"/>
            </w:rPr>
            <w:instrText xml:space="preserve"> TOC \o "1-3" \h \z \u </w:instrText>
          </w:r>
          <w:r w:rsidRPr="005F042D">
            <w:rPr>
              <w:rFonts w:ascii="Times New Roman" w:hAnsi="Times New Roman" w:cs="Times New Roman"/>
              <w:sz w:val="24"/>
              <w:szCs w:val="24"/>
            </w:rPr>
            <w:fldChar w:fldCharType="separate"/>
          </w:r>
          <w:hyperlink w:anchor="_Toc140939536" w:history="1">
            <w:r w:rsidRPr="005F042D">
              <w:rPr>
                <w:rStyle w:val="Hyperlink"/>
                <w:rFonts w:ascii="Times New Roman" w:hAnsi="Times New Roman" w:cs="Times New Roman"/>
                <w:noProof/>
                <w:sz w:val="24"/>
                <w:szCs w:val="24"/>
              </w:rPr>
              <w:t>DECLARATION</w:t>
            </w:r>
            <w:r w:rsidRPr="005F042D">
              <w:rPr>
                <w:rFonts w:ascii="Times New Roman" w:hAnsi="Times New Roman" w:cs="Times New Roman"/>
                <w:noProof/>
                <w:webHidden/>
                <w:sz w:val="24"/>
                <w:szCs w:val="24"/>
              </w:rPr>
              <w:tab/>
            </w:r>
            <w:r w:rsidRPr="005F042D">
              <w:rPr>
                <w:rFonts w:ascii="Times New Roman" w:hAnsi="Times New Roman" w:cs="Times New Roman"/>
                <w:noProof/>
                <w:webHidden/>
                <w:sz w:val="24"/>
                <w:szCs w:val="24"/>
              </w:rPr>
              <w:fldChar w:fldCharType="begin"/>
            </w:r>
            <w:r w:rsidRPr="005F042D">
              <w:rPr>
                <w:rFonts w:ascii="Times New Roman" w:hAnsi="Times New Roman" w:cs="Times New Roman"/>
                <w:noProof/>
                <w:webHidden/>
                <w:sz w:val="24"/>
                <w:szCs w:val="24"/>
              </w:rPr>
              <w:instrText xml:space="preserve"> PAGEREF _Toc140939536 \h </w:instrText>
            </w:r>
            <w:r w:rsidRPr="005F042D">
              <w:rPr>
                <w:rFonts w:ascii="Times New Roman" w:hAnsi="Times New Roman" w:cs="Times New Roman"/>
                <w:noProof/>
                <w:webHidden/>
                <w:sz w:val="24"/>
                <w:szCs w:val="24"/>
              </w:rPr>
            </w:r>
            <w:r w:rsidRPr="005F042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w:t>
            </w:r>
            <w:r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37" w:history="1">
            <w:r w:rsidR="00C6203B" w:rsidRPr="005F042D">
              <w:rPr>
                <w:rStyle w:val="Hyperlink"/>
                <w:rFonts w:ascii="Times New Roman" w:hAnsi="Times New Roman" w:cs="Times New Roman"/>
                <w:noProof/>
                <w:sz w:val="24"/>
                <w:szCs w:val="24"/>
              </w:rPr>
              <w:t>APPROVAL</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_Toc140939537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ii</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38" w:history="1">
            <w:r w:rsidR="00C6203B" w:rsidRPr="005F042D">
              <w:rPr>
                <w:rStyle w:val="Hyperlink"/>
                <w:rFonts w:ascii="Times New Roman" w:hAnsi="Times New Roman" w:cs="Times New Roman"/>
                <w:noProof/>
                <w:sz w:val="24"/>
                <w:szCs w:val="24"/>
              </w:rPr>
              <w:t>DEDICATION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_Toc140939538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iii</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39" w:history="1">
            <w:r w:rsidR="00C6203B" w:rsidRPr="005F042D">
              <w:rPr>
                <w:rStyle w:val="Hyperlink"/>
                <w:rFonts w:ascii="Times New Roman" w:hAnsi="Times New Roman" w:cs="Times New Roman"/>
                <w:noProof/>
                <w:sz w:val="24"/>
                <w:szCs w:val="24"/>
              </w:rPr>
              <w:t>ACKNOWLEDGEMENT</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_Toc140939539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iv</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0" w:history="1">
            <w:r w:rsidR="00C6203B" w:rsidRPr="005F042D">
              <w:rPr>
                <w:rStyle w:val="Hyperlink"/>
                <w:rFonts w:ascii="Times New Roman" w:hAnsi="Times New Roman" w:cs="Times New Roman"/>
                <w:noProof/>
                <w:sz w:val="24"/>
                <w:szCs w:val="24"/>
              </w:rPr>
              <w:t>ABSTRACT</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_Toc140939540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v</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1" w:history="1">
            <w:r w:rsidR="00C6203B" w:rsidRPr="005F042D">
              <w:rPr>
                <w:rStyle w:val="Hyperlink"/>
                <w:rFonts w:ascii="Times New Roman" w:hAnsi="Times New Roman" w:cs="Times New Roman"/>
                <w:noProof/>
                <w:sz w:val="24"/>
                <w:szCs w:val="24"/>
              </w:rPr>
              <w:t>TABLE OF CONTENTS</w:t>
            </w:r>
            <w:r w:rsidR="00005CAA">
              <w:rPr>
                <w:rStyle w:val="Hyperlink"/>
                <w:rFonts w:ascii="Times New Roman" w:hAnsi="Times New Roman" w:cs="Times New Roman"/>
                <w:noProof/>
                <w:sz w:val="24"/>
                <w:szCs w:val="24"/>
              </w:rPr>
              <w:t>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vi</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2" w:history="1">
            <w:r w:rsidR="00C6203B" w:rsidRPr="005F042D">
              <w:rPr>
                <w:rStyle w:val="Hyperlink"/>
                <w:rFonts w:ascii="Times New Roman" w:hAnsi="Times New Roman" w:cs="Times New Roman"/>
                <w:noProof/>
                <w:sz w:val="24"/>
                <w:szCs w:val="24"/>
              </w:rPr>
              <w:t>LIST OF TABLES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_Toc140939542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x</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3" w:history="1">
            <w:r w:rsidR="00C6203B" w:rsidRPr="005F042D">
              <w:rPr>
                <w:rStyle w:val="Hyperlink"/>
                <w:rFonts w:ascii="Times New Roman" w:hAnsi="Times New Roman" w:cs="Times New Roman"/>
                <w:noProof/>
                <w:sz w:val="24"/>
                <w:szCs w:val="24"/>
              </w:rPr>
              <w:t>CHAPTER ONE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4" w:history="1">
            <w:r w:rsidR="00C6203B" w:rsidRPr="005F042D">
              <w:rPr>
                <w:rStyle w:val="Hyperlink"/>
                <w:rFonts w:ascii="Times New Roman" w:hAnsi="Times New Roman" w:cs="Times New Roman"/>
                <w:noProof/>
                <w:sz w:val="24"/>
                <w:szCs w:val="24"/>
              </w:rPr>
              <w:t>1.0 INTRODUCTION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5" w:history="1">
            <w:r w:rsidR="00C6203B" w:rsidRPr="005F042D">
              <w:rPr>
                <w:rStyle w:val="Hyperlink"/>
                <w:rFonts w:ascii="Times New Roman" w:hAnsi="Times New Roman" w:cs="Times New Roman"/>
                <w:noProof/>
                <w:sz w:val="24"/>
                <w:szCs w:val="24"/>
              </w:rPr>
              <w:t>1.1 Background of the study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6" w:history="1">
            <w:r w:rsidR="00C6203B" w:rsidRPr="005F042D">
              <w:rPr>
                <w:rStyle w:val="Hyperlink"/>
                <w:rFonts w:ascii="Times New Roman" w:hAnsi="Times New Roman" w:cs="Times New Roman"/>
                <w:noProof/>
                <w:sz w:val="24"/>
                <w:szCs w:val="24"/>
              </w:rPr>
              <w:t>1.2 Statement of the problem</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_Toc140939546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7" w:history="1">
            <w:r w:rsidR="00C6203B" w:rsidRPr="005F042D">
              <w:rPr>
                <w:rStyle w:val="Hyperlink"/>
                <w:rFonts w:ascii="Times New Roman" w:hAnsi="Times New Roman" w:cs="Times New Roman"/>
                <w:noProof/>
                <w:sz w:val="24"/>
                <w:szCs w:val="24"/>
              </w:rPr>
              <w:t>1.4 Objectives of the study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_Toc140939547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8" w:history="1">
            <w:r w:rsidR="00C6203B" w:rsidRPr="005F042D">
              <w:rPr>
                <w:rStyle w:val="Hyperlink"/>
                <w:rFonts w:ascii="Times New Roman" w:hAnsi="Times New Roman" w:cs="Times New Roman"/>
                <w:noProof/>
                <w:sz w:val="24"/>
                <w:szCs w:val="24"/>
              </w:rPr>
              <w:t>1.4.1 General objectives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_Toc140939548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49" w:history="1">
            <w:r w:rsidR="00C6203B" w:rsidRPr="005F042D">
              <w:rPr>
                <w:rStyle w:val="Hyperlink"/>
                <w:rFonts w:ascii="Times New Roman" w:hAnsi="Times New Roman" w:cs="Times New Roman"/>
                <w:noProof/>
                <w:sz w:val="24"/>
                <w:szCs w:val="24"/>
              </w:rPr>
              <w:t>1.4.2 Specific objectives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_Toc140939549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0" w:history="1">
            <w:r w:rsidR="00C6203B" w:rsidRPr="005F042D">
              <w:rPr>
                <w:rStyle w:val="Hyperlink"/>
                <w:rFonts w:ascii="Times New Roman" w:hAnsi="Times New Roman" w:cs="Times New Roman"/>
                <w:noProof/>
                <w:sz w:val="24"/>
                <w:szCs w:val="24"/>
              </w:rPr>
              <w:t>1.5 Research questions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_Toc140939550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1" w:history="1">
            <w:r w:rsidR="00C6203B" w:rsidRPr="005F042D">
              <w:rPr>
                <w:rStyle w:val="Hyperlink"/>
                <w:rFonts w:ascii="Times New Roman" w:hAnsi="Times New Roman" w:cs="Times New Roman"/>
                <w:noProof/>
                <w:sz w:val="24"/>
                <w:szCs w:val="24"/>
              </w:rPr>
              <w:t>1.6 Scope of the study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2" w:history="1">
            <w:r w:rsidR="00C6203B" w:rsidRPr="005F042D">
              <w:rPr>
                <w:rStyle w:val="Hyperlink"/>
                <w:rFonts w:ascii="Times New Roman" w:hAnsi="Times New Roman" w:cs="Times New Roman"/>
                <w:noProof/>
                <w:sz w:val="24"/>
                <w:szCs w:val="24"/>
              </w:rPr>
              <w:t>1.6.1 Geographical scope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_Toc140939552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3" w:history="1">
            <w:r w:rsidR="00C6203B" w:rsidRPr="005F042D">
              <w:rPr>
                <w:rStyle w:val="Hyperlink"/>
                <w:rFonts w:ascii="Times New Roman" w:hAnsi="Times New Roman" w:cs="Times New Roman"/>
                <w:noProof/>
                <w:sz w:val="24"/>
                <w:szCs w:val="24"/>
              </w:rPr>
              <w:t>1.6.2 Time scope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4" w:history="1">
            <w:r w:rsidR="00C6203B" w:rsidRPr="005F042D">
              <w:rPr>
                <w:rStyle w:val="Hyperlink"/>
                <w:rFonts w:ascii="Times New Roman" w:hAnsi="Times New Roman" w:cs="Times New Roman"/>
                <w:noProof/>
                <w:sz w:val="24"/>
                <w:szCs w:val="24"/>
              </w:rPr>
              <w:t>1.6.3 Content scope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5" w:history="1">
            <w:r w:rsidR="00C6203B" w:rsidRPr="005F042D">
              <w:rPr>
                <w:rStyle w:val="Hyperlink"/>
                <w:rFonts w:ascii="Times New Roman" w:hAnsi="Times New Roman" w:cs="Times New Roman"/>
                <w:noProof/>
                <w:sz w:val="24"/>
                <w:szCs w:val="24"/>
              </w:rPr>
              <w:t>1.6.3 Sample scope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6" w:history="1">
            <w:r w:rsidR="00C6203B" w:rsidRPr="005F042D">
              <w:rPr>
                <w:rStyle w:val="Hyperlink"/>
                <w:rFonts w:ascii="Times New Roman" w:hAnsi="Times New Roman" w:cs="Times New Roman"/>
                <w:noProof/>
                <w:sz w:val="24"/>
                <w:szCs w:val="24"/>
              </w:rPr>
              <w:t>1.7 Significance of the study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_Toc140939556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5</w:t>
            </w:r>
            <w:r w:rsidR="00C6203B" w:rsidRPr="005F042D">
              <w:rPr>
                <w:rFonts w:ascii="Times New Roman" w:hAnsi="Times New Roman" w:cs="Times New Roman"/>
                <w:noProof/>
                <w:webHidden/>
                <w:sz w:val="24"/>
                <w:szCs w:val="24"/>
              </w:rPr>
              <w:fldChar w:fldCharType="end"/>
            </w:r>
          </w:hyperlink>
        </w:p>
        <w:p w:rsidR="00C6203B" w:rsidRDefault="00C6203B" w:rsidP="00FA78F7">
          <w:pPr>
            <w:pStyle w:val="TOC1"/>
            <w:tabs>
              <w:tab w:val="right" w:leader="dot" w:pos="9350"/>
            </w:tabs>
            <w:spacing w:line="360" w:lineRule="auto"/>
            <w:jc w:val="both"/>
            <w:rPr>
              <w:rStyle w:val="Hyperlink"/>
              <w:rFonts w:ascii="Times New Roman" w:hAnsi="Times New Roman" w:cs="Times New Roman"/>
              <w:noProof/>
              <w:sz w:val="24"/>
              <w:szCs w:val="24"/>
            </w:rPr>
          </w:pPr>
        </w:p>
        <w:p w:rsidR="00C6203B" w:rsidRDefault="00C6203B" w:rsidP="00FA78F7">
          <w:pPr>
            <w:pStyle w:val="TOC1"/>
            <w:tabs>
              <w:tab w:val="right" w:leader="dot" w:pos="9350"/>
            </w:tabs>
            <w:spacing w:line="360" w:lineRule="auto"/>
            <w:jc w:val="both"/>
            <w:rPr>
              <w:rStyle w:val="Hyperlink"/>
              <w:rFonts w:ascii="Times New Roman" w:hAnsi="Times New Roman" w:cs="Times New Roman"/>
              <w:noProof/>
              <w:sz w:val="24"/>
              <w:szCs w:val="24"/>
            </w:rPr>
          </w:pPr>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7" w:history="1">
            <w:r w:rsidR="00C6203B" w:rsidRPr="005F042D">
              <w:rPr>
                <w:rStyle w:val="Hyperlink"/>
                <w:rFonts w:ascii="Times New Roman" w:hAnsi="Times New Roman" w:cs="Times New Roman"/>
                <w:noProof/>
                <w:sz w:val="24"/>
                <w:szCs w:val="24"/>
              </w:rPr>
              <w:t>CHAPTER TWO</w:t>
            </w:r>
            <w:r w:rsidR="00C6203B">
              <w:rPr>
                <w:rFonts w:ascii="Times New Roman" w:hAnsi="Times New Roman" w:cs="Times New Roman"/>
                <w:noProof/>
                <w:webHidden/>
                <w:sz w:val="24"/>
                <w:szCs w:val="24"/>
              </w:rPr>
              <w:t>:</w:t>
            </w:r>
          </w:hyperlink>
          <w:r w:rsidR="00C6203B">
            <w:rPr>
              <w:rStyle w:val="Hyperlink"/>
              <w:rFonts w:ascii="Times New Roman" w:hAnsi="Times New Roman" w:cs="Times New Roman"/>
              <w:noProof/>
              <w:sz w:val="24"/>
              <w:szCs w:val="24"/>
            </w:rPr>
            <w:t xml:space="preserve"> </w:t>
          </w:r>
          <w:hyperlink w:anchor="_Toc140939558" w:history="1">
            <w:r w:rsidR="00C6203B" w:rsidRPr="005F042D">
              <w:rPr>
                <w:rStyle w:val="Hyperlink"/>
                <w:rFonts w:ascii="Times New Roman" w:hAnsi="Times New Roman" w:cs="Times New Roman"/>
                <w:noProof/>
                <w:sz w:val="24"/>
                <w:szCs w:val="24"/>
              </w:rPr>
              <w:t>STUDY LITERATURE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_Toc140939558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59" w:history="1">
            <w:r w:rsidR="00C6203B" w:rsidRPr="005F042D">
              <w:rPr>
                <w:rStyle w:val="Hyperlink"/>
                <w:rFonts w:ascii="Times New Roman" w:hAnsi="Times New Roman" w:cs="Times New Roman"/>
                <w:noProof/>
                <w:sz w:val="24"/>
                <w:szCs w:val="24"/>
              </w:rPr>
              <w:t>2. 0 Literature Review</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_Toc140939559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0" w:history="1">
            <w:r w:rsidR="00C6203B" w:rsidRPr="005F042D">
              <w:rPr>
                <w:rStyle w:val="Hyperlink"/>
                <w:rFonts w:ascii="Times New Roman" w:hAnsi="Times New Roman" w:cs="Times New Roman"/>
                <w:noProof/>
                <w:sz w:val="24"/>
                <w:szCs w:val="24"/>
              </w:rPr>
              <w:t>2.1 The</w:t>
            </w:r>
            <w:r w:rsidR="00365449">
              <w:rPr>
                <w:rStyle w:val="Hyperlink"/>
                <w:rFonts w:ascii="Times New Roman" w:hAnsi="Times New Roman" w:cs="Times New Roman"/>
                <w:noProof/>
                <w:sz w:val="24"/>
                <w:szCs w:val="24"/>
              </w:rPr>
              <w:t>oretical / Concepts of key variables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_Toc140939560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1" w:history="1">
            <w:r w:rsidR="00365449">
              <w:rPr>
                <w:rStyle w:val="Hyperlink"/>
                <w:rFonts w:ascii="Times New Roman" w:hAnsi="Times New Roman" w:cs="Times New Roman"/>
                <w:noProof/>
                <w:sz w:val="24"/>
                <w:szCs w:val="24"/>
              </w:rPr>
              <w:t>2.2 staff motivation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7</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2" w:history="1">
            <w:r w:rsidR="00365449">
              <w:rPr>
                <w:rStyle w:val="Hyperlink"/>
                <w:rFonts w:ascii="Times New Roman" w:hAnsi="Times New Roman" w:cs="Times New Roman"/>
                <w:noProof/>
                <w:sz w:val="24"/>
                <w:szCs w:val="24"/>
              </w:rPr>
              <w:t>2.2.1 organisational productivity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_Toc140939562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8</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3" w:history="1">
            <w:r w:rsidR="00365449">
              <w:rPr>
                <w:rStyle w:val="Hyperlink"/>
                <w:rFonts w:ascii="Times New Roman" w:hAnsi="Times New Roman" w:cs="Times New Roman"/>
                <w:noProof/>
                <w:sz w:val="24"/>
                <w:szCs w:val="24"/>
              </w:rPr>
              <w:t>2.2.2 forms of staff motivation used to chieve productivity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8</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4" w:history="1">
            <w:r w:rsidR="00365449">
              <w:rPr>
                <w:rStyle w:val="Hyperlink"/>
                <w:rFonts w:ascii="Times New Roman" w:hAnsi="Times New Roman" w:cs="Times New Roman"/>
                <w:noProof/>
                <w:sz w:val="24"/>
                <w:szCs w:val="24"/>
              </w:rPr>
              <w:t>2.2.2 intrinsic motivation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5" w:history="1">
            <w:r w:rsidR="00365449">
              <w:rPr>
                <w:rStyle w:val="Hyperlink"/>
                <w:rFonts w:ascii="Times New Roman" w:hAnsi="Times New Roman" w:cs="Times New Roman"/>
                <w:noProof/>
                <w:sz w:val="24"/>
                <w:szCs w:val="24"/>
              </w:rPr>
              <w:t>2.3 extrunsic motivation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6" w:history="1">
            <w:r w:rsidR="00365449">
              <w:rPr>
                <w:rStyle w:val="Hyperlink"/>
                <w:rFonts w:ascii="Times New Roman" w:hAnsi="Times New Roman" w:cs="Times New Roman"/>
                <w:noProof/>
                <w:sz w:val="24"/>
                <w:szCs w:val="24"/>
              </w:rPr>
              <w:t>2.4 staff motivation chellenges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_Toc140939566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10</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7" w:history="1">
            <w:r w:rsidR="00365449">
              <w:rPr>
                <w:rStyle w:val="Hyperlink"/>
                <w:rFonts w:ascii="Times New Roman" w:hAnsi="Times New Roman" w:cs="Times New Roman"/>
                <w:noProof/>
                <w:sz w:val="24"/>
                <w:szCs w:val="24"/>
              </w:rPr>
              <w:t>2.5 solution to staff motivation chellenges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_Toc140939567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8" w:history="1">
            <w:r w:rsidR="00365449">
              <w:rPr>
                <w:rStyle w:val="Hyperlink"/>
                <w:rFonts w:ascii="Times New Roman" w:hAnsi="Times New Roman" w:cs="Times New Roman"/>
                <w:noProof/>
                <w:sz w:val="24"/>
                <w:szCs w:val="24"/>
              </w:rPr>
              <w:t>2.6 staff motivation and organisational productivity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_Toc140939568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12</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69" w:history="1">
            <w:r w:rsidR="00C6203B" w:rsidRPr="005F042D">
              <w:rPr>
                <w:rStyle w:val="Hyperlink"/>
                <w:rFonts w:ascii="Times New Roman" w:hAnsi="Times New Roman" w:cs="Times New Roman"/>
                <w:noProof/>
                <w:sz w:val="24"/>
                <w:szCs w:val="24"/>
              </w:rPr>
              <w:t>2.6 Related studies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_Toc140939569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0" w:history="1">
            <w:r w:rsidR="00C6203B" w:rsidRPr="005F042D">
              <w:rPr>
                <w:rStyle w:val="Hyperlink"/>
                <w:rFonts w:ascii="Times New Roman" w:hAnsi="Times New Roman" w:cs="Times New Roman"/>
                <w:noProof/>
                <w:sz w:val="24"/>
                <w:szCs w:val="24"/>
              </w:rPr>
              <w:t>CHAPTER THREE</w:t>
            </w:r>
            <w:r w:rsidR="00C6203B">
              <w:rPr>
                <w:rFonts w:ascii="Times New Roman" w:hAnsi="Times New Roman" w:cs="Times New Roman"/>
                <w:noProof/>
                <w:webHidden/>
                <w:sz w:val="24"/>
                <w:szCs w:val="24"/>
              </w:rPr>
              <w:t>:</w:t>
            </w:r>
          </w:hyperlink>
          <w:r w:rsidR="00C6203B">
            <w:rPr>
              <w:rStyle w:val="Hyperlink"/>
              <w:rFonts w:ascii="Times New Roman" w:hAnsi="Times New Roman" w:cs="Times New Roman"/>
              <w:noProof/>
              <w:sz w:val="24"/>
              <w:szCs w:val="24"/>
            </w:rPr>
            <w:t xml:space="preserve"> </w:t>
          </w:r>
          <w:hyperlink w:anchor="_Toc140939571" w:history="1">
            <w:r w:rsidR="00C6203B" w:rsidRPr="005F042D">
              <w:rPr>
                <w:rStyle w:val="Hyperlink"/>
                <w:rFonts w:ascii="Times New Roman" w:hAnsi="Times New Roman" w:cs="Times New Roman"/>
                <w:noProof/>
                <w:sz w:val="24"/>
                <w:szCs w:val="24"/>
              </w:rPr>
              <w:t>METHODOLOGY</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2" w:history="1">
            <w:r w:rsidR="00C6203B" w:rsidRPr="005F042D">
              <w:rPr>
                <w:rStyle w:val="Hyperlink"/>
                <w:rFonts w:ascii="Times New Roman" w:hAnsi="Times New Roman" w:cs="Times New Roman"/>
                <w:noProof/>
                <w:sz w:val="24"/>
                <w:szCs w:val="24"/>
              </w:rPr>
              <w:t>3.0 Introduction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_Toc140939572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3" w:history="1">
            <w:r w:rsidR="00C6203B" w:rsidRPr="005F042D">
              <w:rPr>
                <w:rStyle w:val="Hyperlink"/>
                <w:rFonts w:ascii="Times New Roman" w:hAnsi="Times New Roman" w:cs="Times New Roman"/>
                <w:noProof/>
                <w:sz w:val="24"/>
                <w:szCs w:val="24"/>
              </w:rPr>
              <w:t>3.1 Research Design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4" w:history="1">
            <w:r w:rsidR="00C6203B" w:rsidRPr="005F042D">
              <w:rPr>
                <w:rStyle w:val="Hyperlink"/>
                <w:rFonts w:ascii="Times New Roman" w:hAnsi="Times New Roman" w:cs="Times New Roman"/>
                <w:noProof/>
                <w:sz w:val="24"/>
                <w:szCs w:val="24"/>
              </w:rPr>
              <w:t>3.2The study population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5" w:history="1">
            <w:r w:rsidR="00C6203B" w:rsidRPr="005F042D">
              <w:rPr>
                <w:rStyle w:val="Hyperlink"/>
                <w:rFonts w:ascii="Times New Roman" w:hAnsi="Times New Roman" w:cs="Times New Roman"/>
                <w:noProof/>
                <w:sz w:val="24"/>
                <w:szCs w:val="24"/>
              </w:rPr>
              <w:t>Table 3.2 Population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17</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6" w:history="1">
            <w:r w:rsidR="00C6203B" w:rsidRPr="005F042D">
              <w:rPr>
                <w:rStyle w:val="Hyperlink"/>
                <w:rFonts w:ascii="Times New Roman" w:hAnsi="Times New Roman" w:cs="Times New Roman"/>
                <w:noProof/>
                <w:sz w:val="24"/>
                <w:szCs w:val="24"/>
              </w:rPr>
              <w:t>3.3Sample size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_Toc140939576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17</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8" w:history="1">
            <w:r w:rsidR="00C6203B" w:rsidRPr="005F042D">
              <w:rPr>
                <w:rStyle w:val="Hyperlink"/>
                <w:rFonts w:ascii="Times New Roman" w:hAnsi="Times New Roman" w:cs="Times New Roman"/>
                <w:noProof/>
                <w:sz w:val="24"/>
                <w:szCs w:val="24"/>
              </w:rPr>
              <w:t>3.4 Sampling methods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_Toc140939578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18</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79" w:history="1">
            <w:r w:rsidR="00C6203B" w:rsidRPr="005F042D">
              <w:rPr>
                <w:rStyle w:val="Hyperlink"/>
                <w:rFonts w:ascii="Times New Roman" w:hAnsi="Times New Roman" w:cs="Times New Roman"/>
                <w:noProof/>
                <w:sz w:val="24"/>
                <w:szCs w:val="24"/>
              </w:rPr>
              <w:t>3.9 Sources of data</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_Toc140939579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18</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0" w:history="1">
            <w:r w:rsidR="00061C75">
              <w:rPr>
                <w:rStyle w:val="Hyperlink"/>
                <w:rFonts w:ascii="Times New Roman" w:hAnsi="Times New Roman" w:cs="Times New Roman"/>
                <w:noProof/>
                <w:sz w:val="24"/>
                <w:szCs w:val="24"/>
              </w:rPr>
              <w:t>3.9.1 quantative</w:t>
            </w:r>
            <w:r w:rsidR="00C6203B" w:rsidRPr="005F042D">
              <w:rPr>
                <w:rStyle w:val="Hyperlink"/>
                <w:rFonts w:ascii="Times New Roman" w:hAnsi="Times New Roman" w:cs="Times New Roman"/>
                <w:noProof/>
                <w:sz w:val="24"/>
                <w:szCs w:val="24"/>
              </w:rPr>
              <w:t xml:space="preserve"> data</w:t>
            </w:r>
            <w:r w:rsidR="00061C75">
              <w:rPr>
                <w:rStyle w:val="Hyperlink"/>
                <w:rFonts w:ascii="Times New Roman" w:hAnsi="Times New Roman" w:cs="Times New Roman"/>
                <w:noProof/>
                <w:sz w:val="24"/>
                <w:szCs w:val="24"/>
              </w:rPr>
              <w:t xml:space="preserve"> analysis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_Toc140939580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18</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1" w:history="1">
            <w:r w:rsidR="00061C75">
              <w:rPr>
                <w:rStyle w:val="Hyperlink"/>
                <w:rFonts w:ascii="Times New Roman" w:hAnsi="Times New Roman" w:cs="Times New Roman"/>
                <w:noProof/>
                <w:sz w:val="24"/>
                <w:szCs w:val="24"/>
              </w:rPr>
              <w:t>3.9.2 qualitative</w:t>
            </w:r>
            <w:r w:rsidR="00C6203B" w:rsidRPr="005F042D">
              <w:rPr>
                <w:rStyle w:val="Hyperlink"/>
                <w:rFonts w:ascii="Times New Roman" w:hAnsi="Times New Roman" w:cs="Times New Roman"/>
                <w:noProof/>
                <w:sz w:val="24"/>
                <w:szCs w:val="24"/>
              </w:rPr>
              <w:t xml:space="preserve"> data</w:t>
            </w:r>
            <w:r w:rsidR="00061C75">
              <w:rPr>
                <w:rStyle w:val="Hyperlink"/>
                <w:rFonts w:ascii="Times New Roman" w:hAnsi="Times New Roman" w:cs="Times New Roman"/>
                <w:noProof/>
                <w:sz w:val="24"/>
                <w:szCs w:val="24"/>
              </w:rPr>
              <w:t xml:space="preserve"> analysis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2" w:history="1">
            <w:r w:rsidR="00C6203B" w:rsidRPr="005F042D">
              <w:rPr>
                <w:rStyle w:val="Hyperlink"/>
                <w:rFonts w:ascii="Times New Roman" w:hAnsi="Times New Roman" w:cs="Times New Roman"/>
                <w:noProof/>
                <w:sz w:val="24"/>
                <w:szCs w:val="24"/>
              </w:rPr>
              <w:t>3.10 Data collection instrument</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_Toc140939582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3" w:history="1">
            <w:r w:rsidR="00C6203B" w:rsidRPr="005F042D">
              <w:rPr>
                <w:rStyle w:val="Hyperlink"/>
                <w:rFonts w:ascii="Times New Roman" w:hAnsi="Times New Roman" w:cs="Times New Roman"/>
                <w:noProof/>
                <w:sz w:val="24"/>
                <w:szCs w:val="24"/>
              </w:rPr>
              <w:t>3.11 Measurement of variables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4" w:history="1">
            <w:r w:rsidR="00C6203B" w:rsidRPr="005F042D">
              <w:rPr>
                <w:rStyle w:val="Hyperlink"/>
                <w:rFonts w:ascii="Times New Roman" w:hAnsi="Times New Roman" w:cs="Times New Roman"/>
                <w:noProof/>
                <w:sz w:val="24"/>
                <w:szCs w:val="24"/>
              </w:rPr>
              <w:t>3.12 Data analysis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5" w:history="1">
            <w:r w:rsidR="00061C75">
              <w:rPr>
                <w:rStyle w:val="Hyperlink"/>
                <w:rFonts w:ascii="Times New Roman" w:hAnsi="Times New Roman" w:cs="Times New Roman"/>
                <w:noProof/>
                <w:sz w:val="24"/>
                <w:szCs w:val="24"/>
              </w:rPr>
              <w:t>3.13 questionaire guid</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6" w:history="1">
            <w:r w:rsidR="00061C75">
              <w:rPr>
                <w:rStyle w:val="Hyperlink"/>
                <w:rFonts w:ascii="Times New Roman" w:hAnsi="Times New Roman" w:cs="Times New Roman"/>
                <w:noProof/>
                <w:sz w:val="24"/>
                <w:szCs w:val="24"/>
              </w:rPr>
              <w:t>3.13.1 interview guid</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_Toc140939586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19</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7" w:history="1">
            <w:r w:rsidR="00061C75">
              <w:rPr>
                <w:rStyle w:val="Hyperlink"/>
                <w:rFonts w:ascii="Times New Roman" w:hAnsi="Times New Roman" w:cs="Times New Roman"/>
                <w:noProof/>
                <w:sz w:val="24"/>
                <w:szCs w:val="24"/>
              </w:rPr>
              <w:t>3.13.2documentary review</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_Toc140939587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20</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8" w:history="1">
            <w:r w:rsidR="00C6203B" w:rsidRPr="005F042D">
              <w:rPr>
                <w:rStyle w:val="Hyperlink"/>
                <w:rFonts w:ascii="Times New Roman" w:hAnsi="Times New Roman" w:cs="Times New Roman"/>
                <w:noProof/>
                <w:sz w:val="24"/>
                <w:szCs w:val="24"/>
              </w:rPr>
              <w:t>3.14 Ethical Consideration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_Toc140939588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20</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89" w:history="1">
            <w:r w:rsidR="00C6203B" w:rsidRPr="005F042D">
              <w:rPr>
                <w:rStyle w:val="Hyperlink"/>
                <w:rFonts w:ascii="Times New Roman" w:hAnsi="Times New Roman" w:cs="Times New Roman"/>
                <w:noProof/>
                <w:sz w:val="24"/>
                <w:szCs w:val="24"/>
              </w:rPr>
              <w:t>CHAPTER FOUR</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_Toc140939589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0" w:history="1">
            <w:r w:rsidR="00C6203B" w:rsidRPr="005F042D">
              <w:rPr>
                <w:rStyle w:val="Hyperlink"/>
                <w:rFonts w:ascii="Times New Roman" w:hAnsi="Times New Roman" w:cs="Times New Roman"/>
                <w:noProof/>
                <w:sz w:val="24"/>
                <w:szCs w:val="24"/>
              </w:rPr>
              <w:t>DATA PRESENTATION, ANALYSIS AND INTERPRETATION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_Toc140939590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1" w:history="1">
            <w:r w:rsidR="00C6203B" w:rsidRPr="005F042D">
              <w:rPr>
                <w:rStyle w:val="Hyperlink"/>
                <w:rFonts w:ascii="Times New Roman" w:hAnsi="Times New Roman" w:cs="Times New Roman"/>
                <w:noProof/>
                <w:sz w:val="24"/>
                <w:szCs w:val="24"/>
              </w:rPr>
              <w:t>4.0 Introduction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2" w:history="1">
            <w:r w:rsidR="00C6203B" w:rsidRPr="005F042D">
              <w:rPr>
                <w:rStyle w:val="Hyperlink"/>
                <w:rFonts w:ascii="Times New Roman" w:hAnsi="Times New Roman" w:cs="Times New Roman"/>
                <w:noProof/>
                <w:sz w:val="24"/>
                <w:szCs w:val="24"/>
              </w:rPr>
              <w:t>4.1 Response rate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_Toc140939592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3" w:history="1">
            <w:r w:rsidR="00C6203B" w:rsidRPr="005F042D">
              <w:rPr>
                <w:rStyle w:val="Hyperlink"/>
                <w:rFonts w:ascii="Times New Roman" w:hAnsi="Times New Roman" w:cs="Times New Roman"/>
                <w:noProof/>
                <w:sz w:val="24"/>
                <w:szCs w:val="24"/>
              </w:rPr>
              <w:t>4.2 Descriptive statistics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4" w:history="1">
            <w:r w:rsidR="00C6203B" w:rsidRPr="005F042D">
              <w:rPr>
                <w:rStyle w:val="Hyperlink"/>
                <w:rFonts w:ascii="Times New Roman" w:hAnsi="Times New Roman" w:cs="Times New Roman"/>
                <w:noProof/>
                <w:sz w:val="24"/>
                <w:szCs w:val="24"/>
              </w:rPr>
              <w:t>4.3. Biographic data of respondent</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5" w:history="1">
            <w:r w:rsidR="00C6203B" w:rsidRPr="005F042D">
              <w:rPr>
                <w:rStyle w:val="Hyperlink"/>
                <w:rFonts w:ascii="Times New Roman" w:hAnsi="Times New Roman" w:cs="Times New Roman"/>
                <w:noProof/>
                <w:sz w:val="24"/>
                <w:szCs w:val="24"/>
              </w:rPr>
              <w:t>4.3.1. Gender of the respondents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21</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7" w:history="1">
            <w:r w:rsidR="00C6203B" w:rsidRPr="005F042D">
              <w:rPr>
                <w:rStyle w:val="Hyperlink"/>
                <w:rFonts w:ascii="Times New Roman" w:hAnsi="Times New Roman" w:cs="Times New Roman"/>
                <w:noProof/>
                <w:sz w:val="24"/>
                <w:szCs w:val="24"/>
              </w:rPr>
              <w:t>4.3.2. Age of respondents</w:t>
            </w:r>
            <w:r w:rsidR="00C6203B" w:rsidRPr="005F042D">
              <w:rPr>
                <w:rFonts w:ascii="Times New Roman" w:hAnsi="Times New Roman" w:cs="Times New Roman"/>
                <w:noProof/>
                <w:webHidden/>
                <w:sz w:val="24"/>
                <w:szCs w:val="24"/>
              </w:rPr>
              <w:tab/>
            </w:r>
            <w:bookmarkStart w:id="14" w:name="_GoBack"/>
            <w:bookmarkEnd w:id="14"/>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_Toc140939597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22</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599" w:history="1">
            <w:r w:rsidR="00C6203B" w:rsidRPr="005F042D">
              <w:rPr>
                <w:rStyle w:val="Hyperlink"/>
                <w:rFonts w:ascii="Times New Roman" w:hAnsi="Times New Roman" w:cs="Times New Roman"/>
                <w:noProof/>
                <w:sz w:val="24"/>
                <w:szCs w:val="24"/>
              </w:rPr>
              <w:t>4.3.3. Level of education of the respondents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_Toc140939599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23</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01" w:history="1">
            <w:r w:rsidR="00C6203B" w:rsidRPr="005F042D">
              <w:rPr>
                <w:rStyle w:val="Hyperlink"/>
                <w:rFonts w:ascii="Times New Roman" w:hAnsi="Times New Roman" w:cs="Times New Roman"/>
                <w:noProof/>
                <w:sz w:val="24"/>
                <w:szCs w:val="24"/>
              </w:rPr>
              <w:t>4.3.4 Department of deployment of Respondents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_Toc140939601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23</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03" w:history="1">
            <w:r w:rsidR="00C6203B" w:rsidRPr="005F042D">
              <w:rPr>
                <w:rStyle w:val="Hyperlink"/>
                <w:rFonts w:ascii="Times New Roman" w:hAnsi="Times New Roman" w:cs="Times New Roman"/>
                <w:noProof/>
                <w:sz w:val="24"/>
                <w:szCs w:val="24"/>
              </w:rPr>
              <w:t>4.3.5 Years in Service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_Toc140939603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24</w:t>
            </w:r>
            <w:r w:rsidR="00C6203B" w:rsidRPr="005F042D">
              <w:rPr>
                <w:rFonts w:ascii="Times New Roman" w:hAnsi="Times New Roman" w:cs="Times New Roman"/>
                <w:noProof/>
                <w:webHidden/>
                <w:sz w:val="24"/>
                <w:szCs w:val="24"/>
              </w:rPr>
              <w:fldChar w:fldCharType="end"/>
            </w:r>
          </w:hyperlink>
        </w:p>
        <w:p w:rsidR="00C6203B" w:rsidRPr="005F042D" w:rsidRDefault="00C6203B" w:rsidP="00FA78F7">
          <w:pPr>
            <w:pStyle w:val="TOC1"/>
            <w:tabs>
              <w:tab w:val="right" w:leader="dot" w:pos="9350"/>
            </w:tabs>
            <w:spacing w:line="360" w:lineRule="auto"/>
            <w:jc w:val="both"/>
            <w:rPr>
              <w:rFonts w:ascii="Times New Roman" w:hAnsi="Times New Roman" w:cs="Times New Roman"/>
              <w:noProof/>
              <w:sz w:val="24"/>
              <w:szCs w:val="24"/>
            </w:rPr>
          </w:pPr>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13" w:history="1">
            <w:r w:rsidR="00C6203B" w:rsidRPr="005F042D">
              <w:rPr>
                <w:rStyle w:val="Hyperlink"/>
                <w:rFonts w:ascii="Times New Roman" w:hAnsi="Times New Roman" w:cs="Times New Roman"/>
                <w:noProof/>
                <w:sz w:val="24"/>
                <w:szCs w:val="24"/>
              </w:rPr>
              <w:t>CHAPTER FIVE</w:t>
            </w:r>
            <w:r w:rsidR="00C6203B">
              <w:rPr>
                <w:rFonts w:ascii="Times New Roman" w:hAnsi="Times New Roman" w:cs="Times New Roman"/>
                <w:noProof/>
                <w:webHidden/>
                <w:sz w:val="24"/>
                <w:szCs w:val="24"/>
              </w:rPr>
              <w:t>:</w:t>
            </w:r>
          </w:hyperlink>
          <w:r w:rsidR="00C6203B">
            <w:rPr>
              <w:rStyle w:val="Hyperlink"/>
              <w:rFonts w:ascii="Times New Roman" w:hAnsi="Times New Roman" w:cs="Times New Roman"/>
              <w:noProof/>
              <w:sz w:val="24"/>
              <w:szCs w:val="24"/>
            </w:rPr>
            <w:t xml:space="preserve"> </w:t>
          </w:r>
          <w:hyperlink w:anchor="_Toc140939614" w:history="1">
            <w:r w:rsidR="00C6203B" w:rsidRPr="005F042D">
              <w:rPr>
                <w:rStyle w:val="Hyperlink"/>
                <w:rFonts w:ascii="Times New Roman" w:hAnsi="Times New Roman" w:cs="Times New Roman"/>
                <w:noProof/>
                <w:sz w:val="24"/>
                <w:szCs w:val="24"/>
              </w:rPr>
              <w:t>DISCUSSION, CONCLUSION AND RECOMMENDATIONS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_Toc140939614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32</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15" w:history="1">
            <w:r w:rsidR="00C6203B" w:rsidRPr="005F042D">
              <w:rPr>
                <w:rStyle w:val="Hyperlink"/>
                <w:rFonts w:ascii="Times New Roman" w:hAnsi="Times New Roman" w:cs="Times New Roman"/>
                <w:noProof/>
                <w:sz w:val="24"/>
                <w:szCs w:val="24"/>
              </w:rPr>
              <w:t>5.0 Introduction</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_Toc140939615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32</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16" w:history="1">
            <w:r w:rsidR="00C6203B" w:rsidRPr="005F042D">
              <w:rPr>
                <w:rStyle w:val="Hyperlink"/>
                <w:rFonts w:ascii="Times New Roman" w:hAnsi="Times New Roman" w:cs="Times New Roman"/>
                <w:noProof/>
                <w:sz w:val="24"/>
                <w:szCs w:val="24"/>
              </w:rPr>
              <w:t>5.1 Discussion of the findings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_Toc140939616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32</w:t>
            </w:r>
            <w:r w:rsidR="00C6203B" w:rsidRPr="005F042D">
              <w:rPr>
                <w:rFonts w:ascii="Times New Roman" w:hAnsi="Times New Roman" w:cs="Times New Roman"/>
                <w:noProof/>
                <w:webHidden/>
                <w:sz w:val="24"/>
                <w:szCs w:val="24"/>
              </w:rPr>
              <w:fldChar w:fldCharType="end"/>
            </w:r>
          </w:hyperlink>
        </w:p>
        <w:p w:rsidR="00C6203B" w:rsidRPr="005F042D" w:rsidRDefault="00C6203B" w:rsidP="00FA78F7">
          <w:pPr>
            <w:pStyle w:val="TOC1"/>
            <w:tabs>
              <w:tab w:val="right" w:leader="dot" w:pos="9350"/>
            </w:tabs>
            <w:spacing w:line="360" w:lineRule="auto"/>
            <w:jc w:val="both"/>
            <w:rPr>
              <w:rFonts w:ascii="Times New Roman" w:hAnsi="Times New Roman" w:cs="Times New Roman"/>
              <w:noProof/>
              <w:sz w:val="24"/>
              <w:szCs w:val="24"/>
            </w:rPr>
          </w:pPr>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21" w:history="1">
            <w:r w:rsidR="00C6203B" w:rsidRPr="005F042D">
              <w:rPr>
                <w:rStyle w:val="Hyperlink"/>
                <w:rFonts w:ascii="Times New Roman" w:hAnsi="Times New Roman" w:cs="Times New Roman"/>
                <w:noProof/>
                <w:sz w:val="24"/>
                <w:szCs w:val="24"/>
              </w:rPr>
              <w:t>5.2 Conclusions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_Toc140939621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33</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22" w:history="1">
            <w:r w:rsidR="00C6203B" w:rsidRPr="005F042D">
              <w:rPr>
                <w:rStyle w:val="Hyperlink"/>
                <w:rFonts w:ascii="Times New Roman" w:hAnsi="Times New Roman" w:cs="Times New Roman"/>
                <w:noProof/>
                <w:sz w:val="24"/>
                <w:szCs w:val="24"/>
              </w:rPr>
              <w:t>5.3 Recommendations.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_Toc140939622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23" w:history="1">
            <w:r w:rsidR="00C6203B" w:rsidRPr="005F042D">
              <w:rPr>
                <w:rStyle w:val="Hyperlink"/>
                <w:rFonts w:ascii="Times New Roman" w:hAnsi="Times New Roman" w:cs="Times New Roman"/>
                <w:noProof/>
                <w:sz w:val="24"/>
                <w:szCs w:val="24"/>
              </w:rPr>
              <w:t>5.4 Area of further research</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_Toc140939623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34</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24" w:history="1">
            <w:r w:rsidR="00C6203B" w:rsidRPr="005F042D">
              <w:rPr>
                <w:rStyle w:val="Hyperlink"/>
                <w:rFonts w:ascii="Times New Roman" w:hAnsi="Times New Roman" w:cs="Times New Roman"/>
                <w:noProof/>
                <w:sz w:val="24"/>
                <w:szCs w:val="24"/>
              </w:rPr>
              <w:t>5.5 Limitations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_Toc140939624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35</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25" w:history="1">
            <w:r w:rsidR="00C6203B" w:rsidRPr="005F042D">
              <w:rPr>
                <w:rStyle w:val="Hyperlink"/>
                <w:rFonts w:ascii="Times New Roman" w:hAnsi="Times New Roman" w:cs="Times New Roman"/>
                <w:noProof/>
                <w:sz w:val="24"/>
                <w:szCs w:val="24"/>
              </w:rPr>
              <w:t>REFERENCES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_Toc140939625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36</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26" w:history="1">
            <w:r w:rsidR="00C6203B" w:rsidRPr="005F042D">
              <w:rPr>
                <w:rStyle w:val="Hyperlink"/>
                <w:rFonts w:ascii="Times New Roman" w:hAnsi="Times New Roman" w:cs="Times New Roman"/>
                <w:noProof/>
                <w:sz w:val="24"/>
                <w:szCs w:val="24"/>
              </w:rPr>
              <w:t>APPENDICES</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_Toc140939626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38</w:t>
            </w:r>
            <w:r w:rsidR="00C6203B" w:rsidRPr="005F042D">
              <w:rPr>
                <w:rFonts w:ascii="Times New Roman" w:hAnsi="Times New Roman" w:cs="Times New Roman"/>
                <w:noProof/>
                <w:webHidden/>
                <w:sz w:val="24"/>
                <w:szCs w:val="24"/>
              </w:rPr>
              <w:fldChar w:fldCharType="end"/>
            </w:r>
          </w:hyperlink>
        </w:p>
        <w:p w:rsidR="00C6203B" w:rsidRPr="005F042D" w:rsidRDefault="00027135" w:rsidP="00FA78F7">
          <w:pPr>
            <w:pStyle w:val="TOC1"/>
            <w:tabs>
              <w:tab w:val="right" w:leader="dot" w:pos="9350"/>
            </w:tabs>
            <w:spacing w:line="360" w:lineRule="auto"/>
            <w:jc w:val="both"/>
            <w:rPr>
              <w:rFonts w:ascii="Times New Roman" w:hAnsi="Times New Roman" w:cs="Times New Roman"/>
              <w:noProof/>
              <w:sz w:val="24"/>
              <w:szCs w:val="24"/>
            </w:rPr>
          </w:pPr>
          <w:hyperlink w:anchor="_Toc140939627" w:history="1">
            <w:r w:rsidR="00C6203B" w:rsidRPr="005F042D">
              <w:rPr>
                <w:rStyle w:val="Hyperlink"/>
                <w:rFonts w:ascii="Times New Roman" w:hAnsi="Times New Roman" w:cs="Times New Roman"/>
                <w:noProof/>
                <w:sz w:val="24"/>
                <w:szCs w:val="24"/>
              </w:rPr>
              <w:t xml:space="preserve">APPENDIX 1: </w:t>
            </w:r>
            <w:r w:rsidR="00C6203B" w:rsidRPr="005F042D">
              <w:rPr>
                <w:rStyle w:val="Hyperlink"/>
                <w:rFonts w:ascii="Times New Roman" w:eastAsiaTheme="minorHAnsi" w:hAnsi="Times New Roman" w:cs="Times New Roman"/>
                <w:noProof/>
                <w:sz w:val="24"/>
                <w:szCs w:val="24"/>
              </w:rPr>
              <w:t>QUESTIONNAIRE</w:t>
            </w:r>
            <w:r w:rsidR="00C6203B" w:rsidRPr="005F042D">
              <w:rPr>
                <w:rFonts w:ascii="Times New Roman" w:hAnsi="Times New Roman" w:cs="Times New Roman"/>
                <w:noProof/>
                <w:webHidden/>
                <w:sz w:val="24"/>
                <w:szCs w:val="24"/>
              </w:rPr>
              <w:tab/>
            </w:r>
            <w:r w:rsidR="00C6203B" w:rsidRPr="005F042D">
              <w:rPr>
                <w:rFonts w:ascii="Times New Roman" w:hAnsi="Times New Roman" w:cs="Times New Roman"/>
                <w:noProof/>
                <w:webHidden/>
                <w:sz w:val="24"/>
                <w:szCs w:val="24"/>
              </w:rPr>
              <w:fldChar w:fldCharType="begin"/>
            </w:r>
            <w:r w:rsidR="00C6203B" w:rsidRPr="005F042D">
              <w:rPr>
                <w:rFonts w:ascii="Times New Roman" w:hAnsi="Times New Roman" w:cs="Times New Roman"/>
                <w:noProof/>
                <w:webHidden/>
                <w:sz w:val="24"/>
                <w:szCs w:val="24"/>
              </w:rPr>
              <w:instrText xml:space="preserve"> PAGEREF _Toc140939627 \h </w:instrText>
            </w:r>
            <w:r w:rsidR="00C6203B" w:rsidRPr="005F042D">
              <w:rPr>
                <w:rFonts w:ascii="Times New Roman" w:hAnsi="Times New Roman" w:cs="Times New Roman"/>
                <w:noProof/>
                <w:webHidden/>
                <w:sz w:val="24"/>
                <w:szCs w:val="24"/>
              </w:rPr>
            </w:r>
            <w:r w:rsidR="00C6203B" w:rsidRPr="005F042D">
              <w:rPr>
                <w:rFonts w:ascii="Times New Roman" w:hAnsi="Times New Roman" w:cs="Times New Roman"/>
                <w:noProof/>
                <w:webHidden/>
                <w:sz w:val="24"/>
                <w:szCs w:val="24"/>
              </w:rPr>
              <w:fldChar w:fldCharType="separate"/>
            </w:r>
            <w:r w:rsidR="00C6203B">
              <w:rPr>
                <w:rFonts w:ascii="Times New Roman" w:hAnsi="Times New Roman" w:cs="Times New Roman"/>
                <w:noProof/>
                <w:webHidden/>
                <w:sz w:val="24"/>
                <w:szCs w:val="24"/>
              </w:rPr>
              <w:t>38</w:t>
            </w:r>
            <w:r w:rsidR="00C6203B" w:rsidRPr="005F042D">
              <w:rPr>
                <w:rFonts w:ascii="Times New Roman" w:hAnsi="Times New Roman" w:cs="Times New Roman"/>
                <w:noProof/>
                <w:webHidden/>
                <w:sz w:val="24"/>
                <w:szCs w:val="24"/>
              </w:rPr>
              <w:fldChar w:fldCharType="end"/>
            </w:r>
          </w:hyperlink>
        </w:p>
        <w:p w:rsidR="00D64421" w:rsidRPr="005E46FB" w:rsidRDefault="00C6203B" w:rsidP="00FA78F7">
          <w:pPr>
            <w:spacing w:line="360" w:lineRule="auto"/>
            <w:jc w:val="both"/>
            <w:rPr>
              <w:rFonts w:ascii="Times New Roman" w:hAnsi="Times New Roman" w:cs="Times New Roman"/>
              <w:sz w:val="24"/>
              <w:szCs w:val="24"/>
            </w:rPr>
          </w:pPr>
          <w:r w:rsidRPr="005F042D">
            <w:rPr>
              <w:rFonts w:ascii="Times New Roman" w:hAnsi="Times New Roman" w:cs="Times New Roman"/>
              <w:sz w:val="24"/>
              <w:szCs w:val="24"/>
            </w:rPr>
            <w:fldChar w:fldCharType="end"/>
          </w:r>
        </w:p>
      </w:sdtContent>
    </w:sdt>
    <w:p w:rsidR="0083328E" w:rsidRPr="005E46FB" w:rsidRDefault="0083328E" w:rsidP="00FA78F7">
      <w:pPr>
        <w:spacing w:line="360" w:lineRule="auto"/>
        <w:jc w:val="both"/>
        <w:rPr>
          <w:rFonts w:ascii="Times New Roman" w:hAnsi="Times New Roman" w:cs="Times New Roman"/>
          <w:sz w:val="24"/>
          <w:szCs w:val="24"/>
        </w:rPr>
      </w:pPr>
    </w:p>
    <w:p w:rsidR="00E84623" w:rsidRDefault="00E84623" w:rsidP="00FA78F7">
      <w:pPr>
        <w:spacing w:line="360" w:lineRule="auto"/>
        <w:jc w:val="both"/>
        <w:rPr>
          <w:rFonts w:ascii="Times New Roman" w:hAnsi="Times New Roman" w:cs="Times New Roman"/>
          <w:b/>
          <w:bCs/>
          <w:sz w:val="24"/>
          <w:szCs w:val="24"/>
        </w:rPr>
      </w:pPr>
      <w:bookmarkStart w:id="15" w:name="_Toc499888732"/>
      <w:bookmarkStart w:id="16" w:name="_Toc16938172"/>
      <w:bookmarkEnd w:id="4"/>
      <w:bookmarkEnd w:id="5"/>
    </w:p>
    <w:p w:rsidR="00E84623" w:rsidRDefault="00E84623" w:rsidP="00FA78F7">
      <w:pPr>
        <w:spacing w:line="360" w:lineRule="auto"/>
        <w:jc w:val="both"/>
        <w:rPr>
          <w:rFonts w:ascii="Times New Roman" w:hAnsi="Times New Roman" w:cs="Times New Roman"/>
          <w:b/>
          <w:bCs/>
          <w:sz w:val="24"/>
          <w:szCs w:val="24"/>
        </w:rPr>
      </w:pPr>
    </w:p>
    <w:p w:rsidR="00E84623" w:rsidRDefault="00E84623" w:rsidP="00FA78F7">
      <w:pPr>
        <w:spacing w:line="360" w:lineRule="auto"/>
        <w:jc w:val="both"/>
        <w:rPr>
          <w:rFonts w:ascii="Times New Roman" w:hAnsi="Times New Roman" w:cs="Times New Roman"/>
          <w:b/>
          <w:bCs/>
          <w:sz w:val="24"/>
          <w:szCs w:val="24"/>
        </w:rPr>
      </w:pPr>
    </w:p>
    <w:p w:rsidR="00CF43F9" w:rsidRDefault="00CF43F9" w:rsidP="00FA78F7">
      <w:pPr>
        <w:spacing w:line="360" w:lineRule="auto"/>
        <w:jc w:val="both"/>
        <w:rPr>
          <w:rFonts w:ascii="Times New Roman" w:hAnsi="Times New Roman" w:cs="Times New Roman"/>
          <w:b/>
          <w:bCs/>
          <w:sz w:val="24"/>
          <w:szCs w:val="24"/>
        </w:rPr>
      </w:pPr>
    </w:p>
    <w:p w:rsidR="00CF43F9" w:rsidRDefault="00CF43F9" w:rsidP="00FA78F7">
      <w:pPr>
        <w:spacing w:line="360" w:lineRule="auto"/>
        <w:jc w:val="both"/>
        <w:rPr>
          <w:rFonts w:ascii="Times New Roman" w:hAnsi="Times New Roman" w:cs="Times New Roman"/>
          <w:b/>
          <w:bCs/>
          <w:sz w:val="24"/>
          <w:szCs w:val="24"/>
        </w:rPr>
      </w:pPr>
    </w:p>
    <w:p w:rsidR="00CF43F9" w:rsidRDefault="00CF43F9" w:rsidP="00FA78F7">
      <w:pPr>
        <w:spacing w:line="360" w:lineRule="auto"/>
        <w:jc w:val="both"/>
        <w:rPr>
          <w:rFonts w:ascii="Times New Roman" w:hAnsi="Times New Roman" w:cs="Times New Roman"/>
          <w:b/>
          <w:bCs/>
          <w:sz w:val="24"/>
          <w:szCs w:val="24"/>
        </w:rPr>
      </w:pPr>
    </w:p>
    <w:p w:rsidR="00CF43F9" w:rsidRDefault="00CF43F9" w:rsidP="00FA78F7">
      <w:pPr>
        <w:spacing w:line="360" w:lineRule="auto"/>
        <w:jc w:val="both"/>
        <w:rPr>
          <w:rFonts w:ascii="Times New Roman" w:hAnsi="Times New Roman" w:cs="Times New Roman"/>
          <w:b/>
          <w:bCs/>
          <w:sz w:val="24"/>
          <w:szCs w:val="24"/>
        </w:rPr>
      </w:pPr>
    </w:p>
    <w:p w:rsidR="000B297D" w:rsidRDefault="000B297D" w:rsidP="00FA78F7">
      <w:pPr>
        <w:spacing w:line="360" w:lineRule="auto"/>
        <w:jc w:val="both"/>
        <w:rPr>
          <w:rFonts w:ascii="Times New Roman" w:hAnsi="Times New Roman" w:cs="Times New Roman"/>
          <w:b/>
          <w:bCs/>
          <w:sz w:val="24"/>
          <w:szCs w:val="24"/>
        </w:rPr>
      </w:pPr>
    </w:p>
    <w:p w:rsidR="000B297D" w:rsidRDefault="000B297D" w:rsidP="00FA78F7">
      <w:pPr>
        <w:spacing w:line="360" w:lineRule="auto"/>
        <w:jc w:val="both"/>
        <w:rPr>
          <w:rFonts w:ascii="Times New Roman" w:hAnsi="Times New Roman" w:cs="Times New Roman"/>
          <w:b/>
          <w:bCs/>
          <w:sz w:val="24"/>
          <w:szCs w:val="24"/>
        </w:rPr>
      </w:pPr>
    </w:p>
    <w:p w:rsidR="000B297D" w:rsidRDefault="000B297D" w:rsidP="00FA78F7">
      <w:pPr>
        <w:spacing w:line="360" w:lineRule="auto"/>
        <w:jc w:val="both"/>
        <w:rPr>
          <w:rFonts w:ascii="Times New Roman" w:hAnsi="Times New Roman" w:cs="Times New Roman"/>
          <w:b/>
          <w:bCs/>
          <w:sz w:val="24"/>
          <w:szCs w:val="24"/>
        </w:rPr>
      </w:pPr>
    </w:p>
    <w:p w:rsidR="000B297D" w:rsidRDefault="000B297D" w:rsidP="00FA78F7">
      <w:pPr>
        <w:spacing w:line="360" w:lineRule="auto"/>
        <w:jc w:val="both"/>
        <w:rPr>
          <w:rFonts w:ascii="Times New Roman" w:hAnsi="Times New Roman" w:cs="Times New Roman"/>
          <w:b/>
          <w:bCs/>
          <w:sz w:val="24"/>
          <w:szCs w:val="24"/>
        </w:rPr>
      </w:pPr>
    </w:p>
    <w:p w:rsidR="000B297D" w:rsidRDefault="000B297D" w:rsidP="00FA78F7">
      <w:pPr>
        <w:spacing w:line="360" w:lineRule="auto"/>
        <w:jc w:val="both"/>
        <w:rPr>
          <w:rFonts w:ascii="Times New Roman" w:hAnsi="Times New Roman" w:cs="Times New Roman"/>
          <w:b/>
          <w:bCs/>
          <w:sz w:val="24"/>
          <w:szCs w:val="24"/>
        </w:rPr>
      </w:pPr>
    </w:p>
    <w:p w:rsidR="00FA78F7" w:rsidRDefault="00FA78F7" w:rsidP="00FA78F7">
      <w:pPr>
        <w:spacing w:line="360" w:lineRule="auto"/>
        <w:jc w:val="both"/>
        <w:rPr>
          <w:rFonts w:ascii="Times New Roman" w:hAnsi="Times New Roman" w:cs="Times New Roman"/>
          <w:b/>
          <w:bCs/>
          <w:sz w:val="24"/>
          <w:szCs w:val="24"/>
        </w:rPr>
      </w:pPr>
    </w:p>
    <w:p w:rsidR="00FA78F7" w:rsidRDefault="00FA78F7" w:rsidP="00FA78F7">
      <w:pPr>
        <w:spacing w:line="360" w:lineRule="auto"/>
        <w:jc w:val="both"/>
        <w:rPr>
          <w:rFonts w:ascii="Times New Roman" w:hAnsi="Times New Roman" w:cs="Times New Roman"/>
          <w:b/>
          <w:bCs/>
          <w:sz w:val="24"/>
          <w:szCs w:val="24"/>
        </w:rPr>
      </w:pPr>
    </w:p>
    <w:p w:rsidR="00FA78F7" w:rsidRDefault="00FA78F7" w:rsidP="00FA78F7">
      <w:pPr>
        <w:spacing w:line="360" w:lineRule="auto"/>
        <w:jc w:val="both"/>
        <w:rPr>
          <w:rFonts w:ascii="Times New Roman" w:hAnsi="Times New Roman" w:cs="Times New Roman"/>
          <w:b/>
          <w:bCs/>
          <w:sz w:val="24"/>
          <w:szCs w:val="24"/>
        </w:rPr>
      </w:pPr>
    </w:p>
    <w:p w:rsidR="00FA78F7" w:rsidRDefault="00FA78F7" w:rsidP="00FA78F7">
      <w:pPr>
        <w:spacing w:line="360" w:lineRule="auto"/>
        <w:jc w:val="both"/>
        <w:rPr>
          <w:rFonts w:ascii="Times New Roman" w:hAnsi="Times New Roman" w:cs="Times New Roman"/>
          <w:b/>
          <w:bCs/>
          <w:sz w:val="24"/>
          <w:szCs w:val="24"/>
        </w:rPr>
      </w:pPr>
    </w:p>
    <w:p w:rsidR="000B297D" w:rsidRDefault="000B297D" w:rsidP="00FA78F7">
      <w:pPr>
        <w:spacing w:line="360" w:lineRule="auto"/>
        <w:jc w:val="both"/>
        <w:rPr>
          <w:rFonts w:ascii="Times New Roman" w:hAnsi="Times New Roman" w:cs="Times New Roman"/>
          <w:b/>
          <w:bCs/>
          <w:sz w:val="24"/>
          <w:szCs w:val="24"/>
        </w:rPr>
      </w:pPr>
    </w:p>
    <w:p w:rsidR="00FA78F7" w:rsidRDefault="00FA78F7" w:rsidP="00FA78F7">
      <w:pPr>
        <w:spacing w:line="360" w:lineRule="auto"/>
        <w:jc w:val="both"/>
        <w:rPr>
          <w:rFonts w:ascii="Times New Roman" w:hAnsi="Times New Roman" w:cs="Times New Roman"/>
          <w:b/>
          <w:bCs/>
          <w:sz w:val="24"/>
          <w:szCs w:val="24"/>
        </w:rPr>
        <w:sectPr w:rsidR="00FA78F7" w:rsidSect="00FA78F7">
          <w:pgSz w:w="12240" w:h="15840"/>
          <w:pgMar w:top="1440" w:right="1440" w:bottom="1440" w:left="1440" w:header="720" w:footer="720" w:gutter="0"/>
          <w:pgNumType w:fmt="lowerRoman" w:start="1"/>
          <w:cols w:space="720"/>
          <w:docGrid w:linePitch="360"/>
        </w:sectPr>
      </w:pPr>
    </w:p>
    <w:p w:rsidR="00DE1F52" w:rsidRPr="00DE1F52" w:rsidRDefault="00DE1F52" w:rsidP="00FA78F7">
      <w:pPr>
        <w:spacing w:line="360" w:lineRule="auto"/>
        <w:jc w:val="center"/>
        <w:rPr>
          <w:rFonts w:ascii="Times New Roman" w:hAnsi="Times New Roman" w:cs="Times New Roman"/>
          <w:b/>
          <w:bCs/>
          <w:sz w:val="24"/>
          <w:szCs w:val="24"/>
        </w:rPr>
      </w:pPr>
      <w:r w:rsidRPr="00DE1F52">
        <w:rPr>
          <w:rFonts w:ascii="Times New Roman" w:hAnsi="Times New Roman" w:cs="Times New Roman"/>
          <w:b/>
          <w:bCs/>
          <w:sz w:val="24"/>
          <w:szCs w:val="24"/>
        </w:rPr>
        <w:lastRenderedPageBreak/>
        <w:t>CHAPTER ONE</w:t>
      </w:r>
    </w:p>
    <w:p w:rsidR="00861822" w:rsidRPr="00FA78F7" w:rsidRDefault="00861822" w:rsidP="00FA78F7">
      <w:pPr>
        <w:spacing w:line="360" w:lineRule="auto"/>
        <w:jc w:val="both"/>
        <w:rPr>
          <w:rFonts w:ascii="Times New Roman" w:hAnsi="Times New Roman" w:cs="Times New Roman"/>
          <w:b/>
          <w:sz w:val="24"/>
          <w:szCs w:val="24"/>
        </w:rPr>
      </w:pPr>
      <w:r w:rsidRPr="00FA78F7">
        <w:rPr>
          <w:rFonts w:ascii="Times New Roman" w:hAnsi="Times New Roman" w:cs="Times New Roman"/>
          <w:b/>
          <w:sz w:val="24"/>
          <w:szCs w:val="24"/>
        </w:rPr>
        <w:t>1.0 Introduction</w:t>
      </w:r>
      <w:bookmarkEnd w:id="15"/>
      <w:bookmarkEnd w:id="16"/>
    </w:p>
    <w:p w:rsidR="00861822" w:rsidRPr="005E46FB" w:rsidRDefault="0086182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This chapter covers the back ground of the study, statement of the problem the objectives of the study, research questions significance, the scope of the study and conceptual framework.</w:t>
      </w:r>
      <w:bookmarkStart w:id="17" w:name="_Toc499888733"/>
    </w:p>
    <w:p w:rsidR="00861822" w:rsidRPr="00DE1F52" w:rsidRDefault="00861822" w:rsidP="00FA78F7">
      <w:pPr>
        <w:spacing w:line="360" w:lineRule="auto"/>
        <w:jc w:val="both"/>
        <w:rPr>
          <w:rFonts w:ascii="Times New Roman" w:hAnsi="Times New Roman" w:cs="Times New Roman"/>
          <w:b/>
          <w:sz w:val="24"/>
          <w:szCs w:val="24"/>
        </w:rPr>
      </w:pPr>
      <w:bookmarkStart w:id="18" w:name="_Toc16938173"/>
      <w:r w:rsidRPr="00DE1F52">
        <w:rPr>
          <w:rFonts w:ascii="Times New Roman" w:hAnsi="Times New Roman" w:cs="Times New Roman"/>
          <w:b/>
          <w:sz w:val="24"/>
          <w:szCs w:val="24"/>
        </w:rPr>
        <w:t>1.1 Background of the study</w:t>
      </w:r>
      <w:bookmarkStart w:id="19" w:name="_Toc499888734"/>
      <w:bookmarkEnd w:id="17"/>
      <w:bookmarkEnd w:id="18"/>
    </w:p>
    <w:p w:rsidR="003E4961" w:rsidRPr="005E46FB" w:rsidRDefault="00F3549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Many scholars have tried to define motivation and it’s a well-studied field which has roots in many academic disciplines such as psychology, sociology, education, political science, and economics. Definition of motivation according to Society for Human Resource Management (2010), motivation is generally defined as the psychological forces that determine the direction of a person’s level of effort, as well as a person’s persistence in the face of obsta</w:t>
      </w:r>
      <w:r w:rsidR="003E4961" w:rsidRPr="005E46FB">
        <w:rPr>
          <w:rFonts w:ascii="Times New Roman" w:hAnsi="Times New Roman" w:cs="Times New Roman"/>
          <w:sz w:val="24"/>
          <w:szCs w:val="24"/>
        </w:rPr>
        <w:t>cles. Bratton et al. (2007</w:t>
      </w:r>
      <w:r w:rsidRPr="005E46FB">
        <w:rPr>
          <w:rFonts w:ascii="Times New Roman" w:hAnsi="Times New Roman" w:cs="Times New Roman"/>
          <w:sz w:val="24"/>
          <w:szCs w:val="24"/>
        </w:rPr>
        <w:t xml:space="preserve">) defined it as a cognitive decision making process that influences the persistence and direction of goal directed </w:t>
      </w:r>
      <w:r w:rsidR="006A2A78" w:rsidRPr="005E46FB">
        <w:rPr>
          <w:rFonts w:ascii="Times New Roman" w:hAnsi="Times New Roman" w:cs="Times New Roman"/>
          <w:sz w:val="24"/>
          <w:szCs w:val="24"/>
        </w:rPr>
        <w:t>behavior</w:t>
      </w:r>
      <w:r w:rsidRPr="005E46FB">
        <w:rPr>
          <w:rFonts w:ascii="Times New Roman" w:hAnsi="Times New Roman" w:cs="Times New Roman"/>
          <w:sz w:val="24"/>
          <w:szCs w:val="24"/>
        </w:rPr>
        <w:t>.</w:t>
      </w:r>
      <w:r w:rsidR="003E4961" w:rsidRPr="005E46FB">
        <w:rPr>
          <w:rFonts w:ascii="Times New Roman" w:hAnsi="Times New Roman" w:cs="Times New Roman"/>
          <w:sz w:val="24"/>
          <w:szCs w:val="24"/>
        </w:rPr>
        <w:t xml:space="preserve"> Furthermore, Armstrong (2004) states that employee welfare programs rest mainly on the abstract ground of social responsibility on organizations for those who work for them.</w:t>
      </w:r>
    </w:p>
    <w:p w:rsidR="003E4961" w:rsidRPr="005E46FB" w:rsidRDefault="003E4961"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Jennifer and George (2006) defined employee productivity as the level of effort put forth by the workforce of an organization towards achieving organizational goals and objectives. There are several ways by which a workforce can be motivated so as to enhance organizational productivity. In spite of all these apparent attendant problems of motivation, and productivity, every organization do necessarily seek means of ensuring continuous productivity, which would be geared towards the accomplishment of organization goals. The organizational system under study cannot be said to be different in any way, in terms of producing the results for which it was set up. In all these processes the private organization and indeed the banking industry has thus helped to make Ghana the country it is today.</w:t>
      </w:r>
    </w:p>
    <w:p w:rsidR="003E4961" w:rsidRPr="005E46FB" w:rsidRDefault="003E4961"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Motivation/ staff welfare </w:t>
      </w:r>
      <w:r w:rsidR="00F35492" w:rsidRPr="005E46FB">
        <w:rPr>
          <w:rFonts w:ascii="Times New Roman" w:hAnsi="Times New Roman" w:cs="Times New Roman"/>
          <w:sz w:val="24"/>
          <w:szCs w:val="24"/>
        </w:rPr>
        <w:t xml:space="preserve">is one of the most important concepts of psychology and very vital for managers who direct the growth of their subordinates towards worthwhile goals (Adnan, 2005). Managers according to Ali, Abrar&amp;Haider (2012) rank motivation of employees as the most serious problem that confronts them in the instruction of subordinates. This transfer of control is best supported by an organizational environment that is “organized to encourage and support a </w:t>
      </w:r>
      <w:r w:rsidR="00F35492" w:rsidRPr="005E46FB">
        <w:rPr>
          <w:rFonts w:ascii="Times New Roman" w:hAnsi="Times New Roman" w:cs="Times New Roman"/>
          <w:sz w:val="24"/>
          <w:szCs w:val="24"/>
        </w:rPr>
        <w:lastRenderedPageBreak/>
        <w:t xml:space="preserve">continued, increasingly matured and comprehensive acceptance of responsibilities for one's own performance”. In spite of all apparent problems of motivation and productivity, </w:t>
      </w:r>
      <w:r w:rsidRPr="005E46FB">
        <w:rPr>
          <w:rFonts w:ascii="Times New Roman" w:hAnsi="Times New Roman" w:cs="Times New Roman"/>
          <w:sz w:val="24"/>
          <w:szCs w:val="24"/>
        </w:rPr>
        <w:t>organizations</w:t>
      </w:r>
      <w:r w:rsidR="00F35492" w:rsidRPr="005E46FB">
        <w:rPr>
          <w:rFonts w:ascii="Times New Roman" w:hAnsi="Times New Roman" w:cs="Times New Roman"/>
          <w:sz w:val="24"/>
          <w:szCs w:val="24"/>
        </w:rPr>
        <w:t xml:space="preserve"> seek means of ensuring continuous productivity, which would be geared towards the accomplishment of organizational goals.</w:t>
      </w:r>
    </w:p>
    <w:p w:rsidR="003E4961" w:rsidRPr="005E46FB" w:rsidRDefault="003E4961"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Armstrong (2004) states that employee welfare programs rest mainly on the abstract ground of social responsibility on organizations for those who work for them. Organizations need highly performing employees in order to meet their goals to deliver the products and services they specialize in and hence achieve competitive advantage. According to Gayle and Brock (2004) organizations provide welfare facilities to their employees to keep their motivation levels high. The employee welfare programs can be classified into two categories viz. statutory and non- statutory welfare schemes (Cole, 2002).</w:t>
      </w:r>
    </w:p>
    <w:p w:rsidR="00F35492" w:rsidRPr="005E46FB" w:rsidRDefault="00F3549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Globally, organization can easily change their material, needs, goods and services with one another. But the only one resource which is not easily exch</w:t>
      </w:r>
      <w:r w:rsidR="003E4961" w:rsidRPr="005E46FB">
        <w:rPr>
          <w:rFonts w:ascii="Times New Roman" w:hAnsi="Times New Roman" w:cs="Times New Roman"/>
          <w:sz w:val="24"/>
          <w:szCs w:val="24"/>
        </w:rPr>
        <w:t xml:space="preserve">angeable is human resources. </w:t>
      </w:r>
      <w:r w:rsidR="0056198E" w:rsidRPr="005E46FB">
        <w:rPr>
          <w:rFonts w:ascii="Times New Roman" w:hAnsi="Times New Roman" w:cs="Times New Roman"/>
          <w:sz w:val="24"/>
          <w:szCs w:val="24"/>
        </w:rPr>
        <w:t>Therefore,</w:t>
      </w:r>
      <w:r w:rsidR="003E4961" w:rsidRPr="005E46FB">
        <w:rPr>
          <w:rFonts w:ascii="Times New Roman" w:hAnsi="Times New Roman" w:cs="Times New Roman"/>
          <w:sz w:val="24"/>
          <w:szCs w:val="24"/>
        </w:rPr>
        <w:t xml:space="preserve"> </w:t>
      </w:r>
      <w:r w:rsidRPr="005E46FB">
        <w:rPr>
          <w:rFonts w:ascii="Times New Roman" w:hAnsi="Times New Roman" w:cs="Times New Roman"/>
          <w:sz w:val="24"/>
          <w:szCs w:val="24"/>
        </w:rPr>
        <w:t xml:space="preserve">human resources </w:t>
      </w:r>
      <w:r w:rsidR="003E4961" w:rsidRPr="005E46FB">
        <w:rPr>
          <w:rFonts w:ascii="Times New Roman" w:hAnsi="Times New Roman" w:cs="Times New Roman"/>
          <w:sz w:val="24"/>
          <w:szCs w:val="24"/>
        </w:rPr>
        <w:t>are</w:t>
      </w:r>
      <w:r w:rsidRPr="005E46FB">
        <w:rPr>
          <w:rFonts w:ascii="Times New Roman" w:hAnsi="Times New Roman" w:cs="Times New Roman"/>
          <w:sz w:val="24"/>
          <w:szCs w:val="24"/>
        </w:rPr>
        <w:t xml:space="preserve"> the very important or most competitive assets of organization</w:t>
      </w:r>
      <w:r w:rsidR="003E4961" w:rsidRPr="005E46FB">
        <w:rPr>
          <w:rFonts w:ascii="Times New Roman" w:hAnsi="Times New Roman" w:cs="Times New Roman"/>
          <w:sz w:val="24"/>
          <w:szCs w:val="24"/>
        </w:rPr>
        <w:t>s</w:t>
      </w:r>
      <w:r w:rsidRPr="005E46FB">
        <w:rPr>
          <w:rFonts w:ascii="Times New Roman" w:hAnsi="Times New Roman" w:cs="Times New Roman"/>
          <w:sz w:val="24"/>
          <w:szCs w:val="24"/>
        </w:rPr>
        <w:t xml:space="preserve"> that cannot be exchangeable. So the motivation</w:t>
      </w:r>
      <w:r w:rsidR="003E4961" w:rsidRPr="005E46FB">
        <w:rPr>
          <w:rFonts w:ascii="Times New Roman" w:hAnsi="Times New Roman" w:cs="Times New Roman"/>
          <w:sz w:val="24"/>
          <w:szCs w:val="24"/>
        </w:rPr>
        <w:t xml:space="preserve"> and welfare are</w:t>
      </w:r>
      <w:r w:rsidRPr="005E46FB">
        <w:rPr>
          <w:rFonts w:ascii="Times New Roman" w:hAnsi="Times New Roman" w:cs="Times New Roman"/>
          <w:sz w:val="24"/>
          <w:szCs w:val="24"/>
        </w:rPr>
        <w:t xml:space="preserve"> main factor</w:t>
      </w:r>
      <w:r w:rsidR="003E4961" w:rsidRPr="005E46FB">
        <w:rPr>
          <w:rFonts w:ascii="Times New Roman" w:hAnsi="Times New Roman" w:cs="Times New Roman"/>
          <w:sz w:val="24"/>
          <w:szCs w:val="24"/>
        </w:rPr>
        <w:t>s</w:t>
      </w:r>
      <w:r w:rsidRPr="005E46FB">
        <w:rPr>
          <w:rFonts w:ascii="Times New Roman" w:hAnsi="Times New Roman" w:cs="Times New Roman"/>
          <w:sz w:val="24"/>
          <w:szCs w:val="24"/>
        </w:rPr>
        <w:t xml:space="preserve"> that affect the </w:t>
      </w:r>
      <w:r w:rsidR="003E4961" w:rsidRPr="005E46FB">
        <w:rPr>
          <w:rFonts w:ascii="Times New Roman" w:hAnsi="Times New Roman" w:cs="Times New Roman"/>
          <w:sz w:val="24"/>
          <w:szCs w:val="24"/>
        </w:rPr>
        <w:t xml:space="preserve">productivity if </w:t>
      </w:r>
      <w:r w:rsidRPr="005E46FB">
        <w:rPr>
          <w:rFonts w:ascii="Times New Roman" w:hAnsi="Times New Roman" w:cs="Times New Roman"/>
          <w:sz w:val="24"/>
          <w:szCs w:val="24"/>
        </w:rPr>
        <w:t xml:space="preserve">human resources of the organization (Azar and Shafighi, 2013). According to the Website- Business Growth journal, (2014), there are certain monetary and </w:t>
      </w:r>
      <w:r w:rsidR="003E4961" w:rsidRPr="005E46FB">
        <w:rPr>
          <w:rFonts w:ascii="Times New Roman" w:hAnsi="Times New Roman" w:cs="Times New Roman"/>
          <w:sz w:val="24"/>
          <w:szCs w:val="24"/>
        </w:rPr>
        <w:t>non-monetary</w:t>
      </w:r>
      <w:r w:rsidRPr="005E46FB">
        <w:rPr>
          <w:rFonts w:ascii="Times New Roman" w:hAnsi="Times New Roman" w:cs="Times New Roman"/>
          <w:sz w:val="24"/>
          <w:szCs w:val="24"/>
        </w:rPr>
        <w:t xml:space="preserve"> motivational strategies already applied by Tesco such as free shares after a certain period of employment, employee pension schemes, employee discount cards, private healthcare facility, and gym memberships are especially highlighted and those are </w:t>
      </w:r>
      <w:r w:rsidR="003E4961" w:rsidRPr="005E46FB">
        <w:rPr>
          <w:rFonts w:ascii="Times New Roman" w:hAnsi="Times New Roman" w:cs="Times New Roman"/>
          <w:sz w:val="24"/>
          <w:szCs w:val="24"/>
        </w:rPr>
        <w:t>non-monetary</w:t>
      </w:r>
      <w:r w:rsidRPr="005E46FB">
        <w:rPr>
          <w:rFonts w:ascii="Times New Roman" w:hAnsi="Times New Roman" w:cs="Times New Roman"/>
          <w:sz w:val="24"/>
          <w:szCs w:val="24"/>
        </w:rPr>
        <w:t xml:space="preserve"> motivation strategies adapted by Tesco already. In each year Tesco employees are allowed to communicate any motivational factors or inequality matters that they face. This has helped to greatly improve employee performance in Tesco.</w:t>
      </w:r>
    </w:p>
    <w:p w:rsidR="00F35492" w:rsidRPr="005E46FB" w:rsidRDefault="00F3549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In Africa according to the work of Akerele (1991), it was observed that poor remuneration is related to profits made by organizations. Wage gap between high and low income earners was related to the low morale, lack of commitment and low productivity. In a</w:t>
      </w:r>
      <w:r w:rsidR="00EB00C8" w:rsidRPr="005E46FB">
        <w:rPr>
          <w:rFonts w:ascii="Times New Roman" w:hAnsi="Times New Roman" w:cs="Times New Roman"/>
          <w:sz w:val="24"/>
          <w:szCs w:val="24"/>
        </w:rPr>
        <w:t>ddition, Nwachukwu (201</w:t>
      </w:r>
      <w:r w:rsidRPr="005E46FB">
        <w:rPr>
          <w:rFonts w:ascii="Times New Roman" w:hAnsi="Times New Roman" w:cs="Times New Roman"/>
          <w:sz w:val="24"/>
          <w:szCs w:val="24"/>
        </w:rPr>
        <w:t xml:space="preserve">4) blamed the productivity of </w:t>
      </w:r>
      <w:r w:rsidR="00EB00C8" w:rsidRPr="005E46FB">
        <w:rPr>
          <w:rFonts w:ascii="Times New Roman" w:hAnsi="Times New Roman" w:cs="Times New Roman"/>
          <w:sz w:val="24"/>
          <w:szCs w:val="24"/>
        </w:rPr>
        <w:t>Ugandan</w:t>
      </w:r>
      <w:r w:rsidRPr="005E46FB">
        <w:rPr>
          <w:rFonts w:ascii="Times New Roman" w:hAnsi="Times New Roman" w:cs="Times New Roman"/>
          <w:sz w:val="24"/>
          <w:szCs w:val="24"/>
        </w:rPr>
        <w:t xml:space="preserve"> workers on several factors, among them is employer’s failure to provide adequate compensation for hard work and the indiscipline of the privileged class that arrogantly displays their wealth, which is very demoralizing to working class and consequently reduced their productivity. Judging from all these empirical studies and </w:t>
      </w:r>
      <w:r w:rsidRPr="005E46FB">
        <w:rPr>
          <w:rFonts w:ascii="Times New Roman" w:hAnsi="Times New Roman" w:cs="Times New Roman"/>
          <w:sz w:val="24"/>
          <w:szCs w:val="24"/>
        </w:rPr>
        <w:lastRenderedPageBreak/>
        <w:t>findi</w:t>
      </w:r>
      <w:r w:rsidR="0056198E">
        <w:rPr>
          <w:rFonts w:ascii="Times New Roman" w:hAnsi="Times New Roman" w:cs="Times New Roman"/>
          <w:sz w:val="24"/>
          <w:szCs w:val="24"/>
        </w:rPr>
        <w:t>ngs, one may generally conclude</w:t>
      </w:r>
      <w:r w:rsidRPr="005E46FB">
        <w:rPr>
          <w:rFonts w:ascii="Times New Roman" w:hAnsi="Times New Roman" w:cs="Times New Roman"/>
          <w:sz w:val="24"/>
          <w:szCs w:val="24"/>
        </w:rPr>
        <w:t xml:space="preserve"> that</w:t>
      </w:r>
      <w:r w:rsidR="0056198E">
        <w:rPr>
          <w:rFonts w:ascii="Times New Roman" w:hAnsi="Times New Roman" w:cs="Times New Roman"/>
          <w:sz w:val="24"/>
          <w:szCs w:val="24"/>
        </w:rPr>
        <w:t xml:space="preserve"> a </w:t>
      </w:r>
      <w:r w:rsidR="0056198E" w:rsidRPr="005E46FB">
        <w:rPr>
          <w:rFonts w:ascii="Times New Roman" w:hAnsi="Times New Roman" w:cs="Times New Roman"/>
          <w:sz w:val="24"/>
          <w:szCs w:val="24"/>
        </w:rPr>
        <w:t>good remuneration</w:t>
      </w:r>
      <w:r w:rsidR="0056198E">
        <w:rPr>
          <w:rFonts w:ascii="Times New Roman" w:hAnsi="Times New Roman" w:cs="Times New Roman"/>
          <w:sz w:val="24"/>
          <w:szCs w:val="24"/>
        </w:rPr>
        <w:t xml:space="preserve"> package,</w:t>
      </w:r>
      <w:r w:rsidRPr="005E46FB">
        <w:rPr>
          <w:rFonts w:ascii="Times New Roman" w:hAnsi="Times New Roman" w:cs="Times New Roman"/>
          <w:sz w:val="24"/>
          <w:szCs w:val="24"/>
        </w:rPr>
        <w:t xml:space="preserve"> which  ties  financial  rewards  to individual  performance,  can  be  expected  to  result  in  higher  productivity.</w:t>
      </w:r>
    </w:p>
    <w:p w:rsidR="0062383B" w:rsidRPr="005E46FB" w:rsidRDefault="0062383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In Uganda, staff motivation has evolved from being limited to staff training under the colonial authority in the early 1920s to being multidimensional today (Busingye, 2015). The limited financial resources Uganda has to prevent it from implementing best practices and enhancing public sector human resource management remains a major goal for enhancing service delivery. Therefore, to adapt to the shifting performance requirements brought on by globalization and modernization, the Hoima District Local Government (HDLG) has long used training of its staff in the form of induction, on-the-job, and off-the-job training (HDLG, 2016).</w:t>
      </w:r>
    </w:p>
    <w:p w:rsidR="00EB00C8" w:rsidRPr="005E46FB" w:rsidRDefault="00EB00C8"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Century Bottling Company came into existence in 1886 may by Dr. John StythPermberton, a pharmacist in Atlanta Georgia, U.S.A coca cola was established in Uganda in the year 1953 with its first plant at Namanve but presently coca cola has over 193 plants whole over the world. Despite all the efforts Century Bottling Company has consistently made to facilitate their employees, workers’ productivity is still low. Lack of proper strategies for motivation and welfare for employees in the company has been noted as one of the major threats which forms the need to carry out this research.</w:t>
      </w:r>
    </w:p>
    <w:p w:rsidR="00861822" w:rsidRPr="00DE1F52" w:rsidRDefault="00861822" w:rsidP="00FA78F7">
      <w:pPr>
        <w:spacing w:line="360" w:lineRule="auto"/>
        <w:jc w:val="both"/>
        <w:rPr>
          <w:rFonts w:ascii="Times New Roman" w:hAnsi="Times New Roman" w:cs="Times New Roman"/>
          <w:b/>
          <w:sz w:val="24"/>
          <w:szCs w:val="24"/>
        </w:rPr>
      </w:pPr>
      <w:bookmarkStart w:id="20" w:name="_Toc16938174"/>
      <w:r w:rsidRPr="00DE1F52">
        <w:rPr>
          <w:rFonts w:ascii="Times New Roman" w:hAnsi="Times New Roman" w:cs="Times New Roman"/>
          <w:b/>
          <w:sz w:val="24"/>
          <w:szCs w:val="24"/>
        </w:rPr>
        <w:t>1.2 Problem statement</w:t>
      </w:r>
      <w:bookmarkStart w:id="21" w:name="_Toc499888735"/>
      <w:bookmarkEnd w:id="19"/>
      <w:bookmarkEnd w:id="20"/>
    </w:p>
    <w:p w:rsidR="003E4961" w:rsidRPr="005E46FB" w:rsidRDefault="003E4961"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Motivation</w:t>
      </w:r>
      <w:r w:rsidR="008E6FB7" w:rsidRPr="005E46FB">
        <w:rPr>
          <w:rFonts w:ascii="Times New Roman" w:hAnsi="Times New Roman" w:cs="Times New Roman"/>
          <w:sz w:val="24"/>
          <w:szCs w:val="24"/>
        </w:rPr>
        <w:t xml:space="preserve"> and welfare</w:t>
      </w:r>
      <w:r w:rsidRPr="005E46FB">
        <w:rPr>
          <w:rFonts w:ascii="Times New Roman" w:hAnsi="Times New Roman" w:cs="Times New Roman"/>
          <w:sz w:val="24"/>
          <w:szCs w:val="24"/>
        </w:rPr>
        <w:t xml:space="preserve"> is about giving your staff the right mixture of guidance, direction, resources and rewards so that they are inspired and keen to work in the way tha</w:t>
      </w:r>
      <w:r w:rsidR="00561A8E" w:rsidRPr="005E46FB">
        <w:rPr>
          <w:rFonts w:ascii="Times New Roman" w:hAnsi="Times New Roman" w:cs="Times New Roman"/>
          <w:sz w:val="24"/>
          <w:szCs w:val="24"/>
        </w:rPr>
        <w:t>t you want them to (Ludhans, 201</w:t>
      </w:r>
      <w:r w:rsidRPr="005E46FB">
        <w:rPr>
          <w:rFonts w:ascii="Times New Roman" w:hAnsi="Times New Roman" w:cs="Times New Roman"/>
          <w:sz w:val="24"/>
          <w:szCs w:val="24"/>
        </w:rPr>
        <w:t xml:space="preserve">2). Staff members are some of the most valuable assets therefore retaining motivated staff builds businesses and also reduces the cost of recruitment and training. </w:t>
      </w:r>
    </w:p>
    <w:p w:rsidR="003E4961" w:rsidRPr="005E46FB" w:rsidRDefault="003E4961"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According to Mullins (2005), effectively motivating employees </w:t>
      </w:r>
      <w:r w:rsidR="008E6FB7" w:rsidRPr="005E46FB">
        <w:rPr>
          <w:rFonts w:ascii="Times New Roman" w:hAnsi="Times New Roman" w:cs="Times New Roman"/>
          <w:sz w:val="24"/>
          <w:szCs w:val="24"/>
        </w:rPr>
        <w:t xml:space="preserve">and providing them with better welfare benefits </w:t>
      </w:r>
      <w:r w:rsidRPr="005E46FB">
        <w:rPr>
          <w:rFonts w:ascii="Times New Roman" w:hAnsi="Times New Roman" w:cs="Times New Roman"/>
          <w:sz w:val="24"/>
          <w:szCs w:val="24"/>
        </w:rPr>
        <w:t>is one of the most important functions of a</w:t>
      </w:r>
      <w:r w:rsidR="008E6FB7" w:rsidRPr="005E46FB">
        <w:rPr>
          <w:rFonts w:ascii="Times New Roman" w:hAnsi="Times New Roman" w:cs="Times New Roman"/>
          <w:sz w:val="24"/>
          <w:szCs w:val="24"/>
        </w:rPr>
        <w:t>n organization</w:t>
      </w:r>
      <w:r w:rsidRPr="005E46FB">
        <w:rPr>
          <w:rFonts w:ascii="Times New Roman" w:hAnsi="Times New Roman" w:cs="Times New Roman"/>
          <w:sz w:val="24"/>
          <w:szCs w:val="24"/>
        </w:rPr>
        <w:t xml:space="preserve">. However, there is evidence to show that organizations are facing challenges in </w:t>
      </w:r>
      <w:r w:rsidR="008E6FB7" w:rsidRPr="005E46FB">
        <w:rPr>
          <w:rFonts w:ascii="Times New Roman" w:hAnsi="Times New Roman" w:cs="Times New Roman"/>
          <w:sz w:val="24"/>
          <w:szCs w:val="24"/>
        </w:rPr>
        <w:t xml:space="preserve">achieving productivity </w:t>
      </w:r>
      <w:r w:rsidRPr="005E46FB">
        <w:rPr>
          <w:rFonts w:ascii="Times New Roman" w:hAnsi="Times New Roman" w:cs="Times New Roman"/>
          <w:sz w:val="24"/>
          <w:szCs w:val="24"/>
        </w:rPr>
        <w:t>due to limited opportunities for advancement</w:t>
      </w:r>
      <w:r w:rsidR="008E6FB7" w:rsidRPr="005E46FB">
        <w:rPr>
          <w:rFonts w:ascii="Times New Roman" w:hAnsi="Times New Roman" w:cs="Times New Roman"/>
          <w:sz w:val="24"/>
          <w:szCs w:val="24"/>
        </w:rPr>
        <w:t xml:space="preserve"> given to employees</w:t>
      </w:r>
      <w:r w:rsidRPr="005E46FB">
        <w:rPr>
          <w:rFonts w:ascii="Times New Roman" w:hAnsi="Times New Roman" w:cs="Times New Roman"/>
          <w:sz w:val="24"/>
          <w:szCs w:val="24"/>
        </w:rPr>
        <w:t xml:space="preserve">, little </w:t>
      </w:r>
      <w:r w:rsidR="008E6FB7" w:rsidRPr="005E46FB">
        <w:rPr>
          <w:rFonts w:ascii="Times New Roman" w:hAnsi="Times New Roman" w:cs="Times New Roman"/>
          <w:sz w:val="24"/>
          <w:szCs w:val="24"/>
        </w:rPr>
        <w:t>pay, poor working conditions and lack of job security among others</w:t>
      </w:r>
      <w:r w:rsidRPr="005E46FB">
        <w:rPr>
          <w:rFonts w:ascii="Times New Roman" w:hAnsi="Times New Roman" w:cs="Times New Roman"/>
          <w:sz w:val="24"/>
          <w:szCs w:val="24"/>
        </w:rPr>
        <w:t xml:space="preserve">. </w:t>
      </w:r>
      <w:r w:rsidR="008E6FB7" w:rsidRPr="005E46FB">
        <w:rPr>
          <w:rFonts w:ascii="Times New Roman" w:hAnsi="Times New Roman" w:cs="Times New Roman"/>
          <w:sz w:val="24"/>
          <w:szCs w:val="24"/>
        </w:rPr>
        <w:t xml:space="preserve">Furthermore, </w:t>
      </w:r>
      <w:r w:rsidRPr="005E46FB">
        <w:rPr>
          <w:rFonts w:ascii="Times New Roman" w:hAnsi="Times New Roman" w:cs="Times New Roman"/>
          <w:sz w:val="24"/>
          <w:szCs w:val="24"/>
        </w:rPr>
        <w:t>Mugyenyi</w:t>
      </w:r>
      <w:r w:rsidR="008E6FB7" w:rsidRPr="005E46FB">
        <w:rPr>
          <w:rFonts w:ascii="Times New Roman" w:hAnsi="Times New Roman" w:cs="Times New Roman"/>
          <w:sz w:val="24"/>
          <w:szCs w:val="24"/>
        </w:rPr>
        <w:t xml:space="preserve">(2010) notes that the limited levels of motivation in </w:t>
      </w:r>
      <w:r w:rsidR="009D691C" w:rsidRPr="005E46FB">
        <w:rPr>
          <w:rFonts w:ascii="Times New Roman" w:hAnsi="Times New Roman" w:cs="Times New Roman"/>
          <w:sz w:val="24"/>
          <w:szCs w:val="24"/>
        </w:rPr>
        <w:t xml:space="preserve">Century Bottling Company </w:t>
      </w:r>
      <w:r w:rsidR="008E6FB7" w:rsidRPr="005E46FB">
        <w:rPr>
          <w:rFonts w:ascii="Times New Roman" w:hAnsi="Times New Roman" w:cs="Times New Roman"/>
          <w:sz w:val="24"/>
          <w:szCs w:val="24"/>
        </w:rPr>
        <w:t xml:space="preserve">has been </w:t>
      </w:r>
      <w:r w:rsidR="009D691C" w:rsidRPr="005E46FB">
        <w:rPr>
          <w:rFonts w:ascii="Times New Roman" w:hAnsi="Times New Roman" w:cs="Times New Roman"/>
          <w:sz w:val="24"/>
          <w:szCs w:val="24"/>
        </w:rPr>
        <w:t xml:space="preserve">due </w:t>
      </w:r>
      <w:r w:rsidR="008E6FB7" w:rsidRPr="005E46FB">
        <w:rPr>
          <w:rFonts w:ascii="Times New Roman" w:hAnsi="Times New Roman" w:cs="Times New Roman"/>
          <w:sz w:val="24"/>
          <w:szCs w:val="24"/>
        </w:rPr>
        <w:t>to limited financing and lack of policies meant for effective implementation of staff motivation and welfare</w:t>
      </w:r>
      <w:r w:rsidRPr="005E46FB">
        <w:rPr>
          <w:rFonts w:ascii="Times New Roman" w:hAnsi="Times New Roman" w:cs="Times New Roman"/>
          <w:sz w:val="24"/>
          <w:szCs w:val="24"/>
        </w:rPr>
        <w:t>. This has led to poor</w:t>
      </w:r>
      <w:r w:rsidR="00FB7A31" w:rsidRPr="005E46FB">
        <w:rPr>
          <w:rFonts w:ascii="Times New Roman" w:hAnsi="Times New Roman" w:cs="Times New Roman"/>
          <w:sz w:val="24"/>
          <w:szCs w:val="24"/>
        </w:rPr>
        <w:t xml:space="preserve"> </w:t>
      </w:r>
      <w:r w:rsidR="00EB00C8" w:rsidRPr="005E46FB">
        <w:rPr>
          <w:rFonts w:ascii="Times New Roman" w:hAnsi="Times New Roman" w:cs="Times New Roman"/>
          <w:sz w:val="24"/>
          <w:szCs w:val="24"/>
        </w:rPr>
        <w:t>productivity in terms of</w:t>
      </w:r>
      <w:r w:rsidR="006250F6" w:rsidRPr="005E46FB">
        <w:rPr>
          <w:rFonts w:ascii="Times New Roman" w:hAnsi="Times New Roman" w:cs="Times New Roman"/>
          <w:sz w:val="24"/>
          <w:szCs w:val="24"/>
        </w:rPr>
        <w:t xml:space="preserve"> quality and quantity of products produced and responsiveness to </w:t>
      </w:r>
      <w:r w:rsidR="006250F6" w:rsidRPr="005E46FB">
        <w:rPr>
          <w:rFonts w:ascii="Times New Roman" w:hAnsi="Times New Roman" w:cs="Times New Roman"/>
          <w:sz w:val="24"/>
          <w:szCs w:val="24"/>
        </w:rPr>
        <w:lastRenderedPageBreak/>
        <w:t>customer demands which has further led to reduced profitability of</w:t>
      </w:r>
      <w:r w:rsidR="009D691C" w:rsidRPr="005E46FB">
        <w:rPr>
          <w:rFonts w:ascii="Times New Roman" w:hAnsi="Times New Roman" w:cs="Times New Roman"/>
          <w:sz w:val="24"/>
          <w:szCs w:val="24"/>
        </w:rPr>
        <w:t xml:space="preserve"> the company</w:t>
      </w:r>
      <w:r w:rsidR="005357B5" w:rsidRPr="005E46FB">
        <w:rPr>
          <w:rFonts w:ascii="Times New Roman" w:hAnsi="Times New Roman" w:cs="Times New Roman"/>
          <w:sz w:val="24"/>
          <w:szCs w:val="24"/>
        </w:rPr>
        <w:t xml:space="preserve"> hence the need to carry out the study on the impact of staff motivation on organizational performance</w:t>
      </w:r>
      <w:r w:rsidR="00FB7A31" w:rsidRPr="005E46FB">
        <w:rPr>
          <w:rFonts w:ascii="Times New Roman" w:hAnsi="Times New Roman" w:cs="Times New Roman"/>
          <w:sz w:val="24"/>
          <w:szCs w:val="24"/>
        </w:rPr>
        <w:t xml:space="preserve"> </w:t>
      </w:r>
    </w:p>
    <w:p w:rsidR="00861822" w:rsidRPr="00DE1F52" w:rsidRDefault="00861822" w:rsidP="00FA78F7">
      <w:pPr>
        <w:spacing w:line="360" w:lineRule="auto"/>
        <w:jc w:val="both"/>
        <w:rPr>
          <w:rFonts w:ascii="Times New Roman" w:hAnsi="Times New Roman" w:cs="Times New Roman"/>
          <w:b/>
          <w:sz w:val="24"/>
          <w:szCs w:val="24"/>
        </w:rPr>
      </w:pPr>
      <w:bookmarkStart w:id="22" w:name="_Toc16938175"/>
      <w:r w:rsidRPr="00DE1F52">
        <w:rPr>
          <w:rFonts w:ascii="Times New Roman" w:hAnsi="Times New Roman" w:cs="Times New Roman"/>
          <w:b/>
          <w:sz w:val="24"/>
          <w:szCs w:val="24"/>
        </w:rPr>
        <w:t>1.3 Purpose of the study</w:t>
      </w:r>
      <w:bookmarkEnd w:id="21"/>
      <w:bookmarkEnd w:id="22"/>
    </w:p>
    <w:p w:rsidR="00861822" w:rsidRPr="005E46FB" w:rsidRDefault="0086182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purpose of the study</w:t>
      </w:r>
      <w:bookmarkStart w:id="23" w:name="_Toc499888736"/>
      <w:r w:rsidR="00F0368C">
        <w:rPr>
          <w:rFonts w:ascii="Times New Roman" w:hAnsi="Times New Roman" w:cs="Times New Roman"/>
          <w:sz w:val="24"/>
          <w:szCs w:val="24"/>
        </w:rPr>
        <w:t xml:space="preserve"> was</w:t>
      </w:r>
      <w:r w:rsidRPr="005E46FB">
        <w:rPr>
          <w:rFonts w:ascii="Times New Roman" w:hAnsi="Times New Roman" w:cs="Times New Roman"/>
          <w:sz w:val="24"/>
          <w:szCs w:val="24"/>
        </w:rPr>
        <w:t xml:space="preserve"> to</w:t>
      </w:r>
      <w:r w:rsidR="003C4662" w:rsidRPr="005E46FB">
        <w:rPr>
          <w:rFonts w:ascii="Times New Roman" w:hAnsi="Times New Roman" w:cs="Times New Roman"/>
          <w:sz w:val="24"/>
          <w:szCs w:val="24"/>
        </w:rPr>
        <w:t xml:space="preserve"> </w:t>
      </w:r>
      <w:r w:rsidR="00A01A99" w:rsidRPr="005E46FB">
        <w:rPr>
          <w:rFonts w:ascii="Times New Roman" w:hAnsi="Times New Roman" w:cs="Times New Roman"/>
          <w:sz w:val="24"/>
          <w:szCs w:val="24"/>
        </w:rPr>
        <w:t>find out</w:t>
      </w:r>
      <w:r w:rsidR="00994363" w:rsidRPr="005E46FB">
        <w:rPr>
          <w:rFonts w:ascii="Times New Roman" w:hAnsi="Times New Roman" w:cs="Times New Roman"/>
          <w:sz w:val="24"/>
          <w:szCs w:val="24"/>
        </w:rPr>
        <w:t xml:space="preserve"> </w:t>
      </w:r>
      <w:r w:rsidR="0053503D" w:rsidRPr="005E46FB">
        <w:rPr>
          <w:rFonts w:ascii="Times New Roman" w:hAnsi="Times New Roman" w:cs="Times New Roman"/>
          <w:sz w:val="24"/>
          <w:szCs w:val="24"/>
        </w:rPr>
        <w:t xml:space="preserve">the </w:t>
      </w:r>
      <w:r w:rsidR="003C4662" w:rsidRPr="005E46FB">
        <w:rPr>
          <w:rFonts w:ascii="Times New Roman" w:hAnsi="Times New Roman" w:cs="Times New Roman"/>
          <w:sz w:val="24"/>
          <w:szCs w:val="24"/>
        </w:rPr>
        <w:t>impact of staff motivation on organizational productivity</w:t>
      </w:r>
      <w:r w:rsidR="00127FAD" w:rsidRPr="005E46FB">
        <w:rPr>
          <w:rFonts w:ascii="Times New Roman" w:hAnsi="Times New Roman" w:cs="Times New Roman"/>
          <w:sz w:val="24"/>
          <w:szCs w:val="24"/>
        </w:rPr>
        <w:t>.</w:t>
      </w:r>
    </w:p>
    <w:p w:rsidR="00861822" w:rsidRPr="00060182" w:rsidRDefault="0053503D" w:rsidP="00FA78F7">
      <w:pPr>
        <w:spacing w:line="360" w:lineRule="auto"/>
        <w:jc w:val="both"/>
        <w:rPr>
          <w:rFonts w:ascii="Times New Roman" w:hAnsi="Times New Roman" w:cs="Times New Roman"/>
          <w:b/>
          <w:sz w:val="24"/>
          <w:szCs w:val="24"/>
        </w:rPr>
      </w:pPr>
      <w:bookmarkStart w:id="24" w:name="_Toc16938176"/>
      <w:r w:rsidRPr="00060182">
        <w:rPr>
          <w:rFonts w:ascii="Times New Roman" w:hAnsi="Times New Roman" w:cs="Times New Roman"/>
          <w:b/>
          <w:sz w:val="24"/>
          <w:szCs w:val="24"/>
        </w:rPr>
        <w:t xml:space="preserve">1.4 </w:t>
      </w:r>
      <w:r w:rsidR="00861822" w:rsidRPr="00060182">
        <w:rPr>
          <w:rFonts w:ascii="Times New Roman" w:hAnsi="Times New Roman" w:cs="Times New Roman"/>
          <w:b/>
          <w:sz w:val="24"/>
          <w:szCs w:val="24"/>
        </w:rPr>
        <w:t>Objectives of the study</w:t>
      </w:r>
      <w:bookmarkEnd w:id="23"/>
      <w:bookmarkEnd w:id="24"/>
    </w:p>
    <w:p w:rsidR="00280FDD" w:rsidRPr="005E46FB" w:rsidRDefault="00597B58"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To</w:t>
      </w:r>
      <w:bookmarkStart w:id="25" w:name="_Toc499888737"/>
      <w:r w:rsidR="00280FDD" w:rsidRPr="005E46FB">
        <w:rPr>
          <w:rFonts w:ascii="Times New Roman" w:hAnsi="Times New Roman" w:cs="Times New Roman"/>
          <w:sz w:val="24"/>
          <w:szCs w:val="24"/>
        </w:rPr>
        <w:t xml:space="preserve"> assess the various forms of staff motivation</w:t>
      </w:r>
      <w:r w:rsidR="00A01A99" w:rsidRPr="005E46FB">
        <w:rPr>
          <w:rFonts w:ascii="Times New Roman" w:hAnsi="Times New Roman" w:cs="Times New Roman"/>
          <w:sz w:val="24"/>
          <w:szCs w:val="24"/>
        </w:rPr>
        <w:t xml:space="preserve"> </w:t>
      </w:r>
      <w:r w:rsidR="00280FDD" w:rsidRPr="005E46FB">
        <w:rPr>
          <w:rFonts w:ascii="Times New Roman" w:hAnsi="Times New Roman" w:cs="Times New Roman"/>
          <w:sz w:val="24"/>
          <w:szCs w:val="24"/>
        </w:rPr>
        <w:t>used by Century Bottling Company to improve organizational productivity.</w:t>
      </w:r>
    </w:p>
    <w:p w:rsidR="00280FDD" w:rsidRPr="005E46FB" w:rsidRDefault="00280FDD"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To find out the staff motivation </w:t>
      </w:r>
      <w:r w:rsidR="0053503D" w:rsidRPr="005E46FB">
        <w:rPr>
          <w:rFonts w:ascii="Times New Roman" w:hAnsi="Times New Roman" w:cs="Times New Roman"/>
          <w:sz w:val="24"/>
          <w:szCs w:val="24"/>
        </w:rPr>
        <w:t>challenges impeding organizational productivity in Century Bottling Company and possible solutions</w:t>
      </w:r>
      <w:r w:rsidRPr="005E46FB">
        <w:rPr>
          <w:rFonts w:ascii="Times New Roman" w:hAnsi="Times New Roman" w:cs="Times New Roman"/>
          <w:sz w:val="24"/>
          <w:szCs w:val="24"/>
        </w:rPr>
        <w:t>.</w:t>
      </w:r>
    </w:p>
    <w:p w:rsidR="00861822" w:rsidRPr="005E46FB" w:rsidRDefault="00A01A99"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To suggest </w:t>
      </w:r>
      <w:bookmarkStart w:id="26" w:name="_Hlk140886056"/>
      <w:r w:rsidRPr="005E46FB">
        <w:rPr>
          <w:rFonts w:ascii="Times New Roman" w:hAnsi="Times New Roman" w:cs="Times New Roman"/>
          <w:sz w:val="24"/>
          <w:szCs w:val="24"/>
        </w:rPr>
        <w:t xml:space="preserve">solutions to </w:t>
      </w:r>
      <w:r w:rsidR="006A2A78" w:rsidRPr="005E46FB">
        <w:rPr>
          <w:rFonts w:ascii="Times New Roman" w:hAnsi="Times New Roman" w:cs="Times New Roman"/>
          <w:sz w:val="24"/>
          <w:szCs w:val="24"/>
        </w:rPr>
        <w:t>staff motivation</w:t>
      </w:r>
      <w:r w:rsidRPr="005E46FB">
        <w:rPr>
          <w:rFonts w:ascii="Times New Roman" w:hAnsi="Times New Roman" w:cs="Times New Roman"/>
          <w:sz w:val="24"/>
          <w:szCs w:val="24"/>
        </w:rPr>
        <w:t xml:space="preserve"> challenges impeding organizational productivity</w:t>
      </w:r>
      <w:r w:rsidR="00280FDD" w:rsidRPr="005E46FB">
        <w:rPr>
          <w:rFonts w:ascii="Times New Roman" w:hAnsi="Times New Roman" w:cs="Times New Roman"/>
          <w:sz w:val="24"/>
          <w:szCs w:val="24"/>
        </w:rPr>
        <w:t>.</w:t>
      </w:r>
    </w:p>
    <w:p w:rsidR="00861822" w:rsidRPr="00060182" w:rsidRDefault="0053503D" w:rsidP="00FA78F7">
      <w:pPr>
        <w:spacing w:line="360" w:lineRule="auto"/>
        <w:jc w:val="both"/>
        <w:rPr>
          <w:rFonts w:ascii="Times New Roman" w:hAnsi="Times New Roman" w:cs="Times New Roman"/>
          <w:b/>
          <w:sz w:val="24"/>
          <w:szCs w:val="24"/>
        </w:rPr>
      </w:pPr>
      <w:bookmarkStart w:id="27" w:name="_Toc16938177"/>
      <w:bookmarkEnd w:id="26"/>
      <w:r w:rsidRPr="00060182">
        <w:rPr>
          <w:rFonts w:ascii="Times New Roman" w:hAnsi="Times New Roman" w:cs="Times New Roman"/>
          <w:b/>
          <w:sz w:val="24"/>
          <w:szCs w:val="24"/>
        </w:rPr>
        <w:t xml:space="preserve">1.5 </w:t>
      </w:r>
      <w:r w:rsidR="00861822" w:rsidRPr="00060182">
        <w:rPr>
          <w:rFonts w:ascii="Times New Roman" w:hAnsi="Times New Roman" w:cs="Times New Roman"/>
          <w:b/>
          <w:sz w:val="24"/>
          <w:szCs w:val="24"/>
        </w:rPr>
        <w:t>Research questions</w:t>
      </w:r>
      <w:bookmarkStart w:id="28" w:name="_Toc499888738"/>
      <w:bookmarkEnd w:id="25"/>
      <w:bookmarkEnd w:id="27"/>
    </w:p>
    <w:p w:rsidR="0053503D" w:rsidRPr="005E46FB" w:rsidRDefault="00D24559" w:rsidP="00FA78F7">
      <w:pPr>
        <w:spacing w:line="360" w:lineRule="auto"/>
        <w:jc w:val="both"/>
        <w:rPr>
          <w:rFonts w:ascii="Times New Roman" w:hAnsi="Times New Roman" w:cs="Times New Roman"/>
          <w:sz w:val="24"/>
          <w:szCs w:val="24"/>
        </w:rPr>
      </w:pPr>
      <w:bookmarkStart w:id="29" w:name="_Toc503799538"/>
      <w:r w:rsidRPr="005E46FB">
        <w:rPr>
          <w:rFonts w:ascii="Times New Roman" w:hAnsi="Times New Roman" w:cs="Times New Roman"/>
          <w:sz w:val="24"/>
          <w:szCs w:val="24"/>
        </w:rPr>
        <w:t>What</w:t>
      </w:r>
      <w:bookmarkEnd w:id="29"/>
      <w:r w:rsidR="0053503D" w:rsidRPr="005E46FB">
        <w:rPr>
          <w:rFonts w:ascii="Times New Roman" w:hAnsi="Times New Roman" w:cs="Times New Roman"/>
          <w:sz w:val="24"/>
          <w:szCs w:val="24"/>
        </w:rPr>
        <w:t xml:space="preserve"> are the various forms of staff motivation used by Century Bottling Company to improve organizational productivity?</w:t>
      </w:r>
    </w:p>
    <w:p w:rsidR="0053503D" w:rsidRPr="005E46FB" w:rsidRDefault="0053503D"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What are the staff motivation challenges impeding organizational productivity in Century Bottling Company and possible solutions?</w:t>
      </w:r>
    </w:p>
    <w:p w:rsidR="00D24559" w:rsidRPr="005E46FB" w:rsidRDefault="0053503D"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What </w:t>
      </w:r>
      <w:r w:rsidR="00EF4245" w:rsidRPr="005E46FB">
        <w:rPr>
          <w:rFonts w:ascii="Times New Roman" w:hAnsi="Times New Roman" w:cs="Times New Roman"/>
          <w:sz w:val="24"/>
          <w:szCs w:val="24"/>
        </w:rPr>
        <w:t>are solutions to staff motivation impeding organizational productivity</w:t>
      </w:r>
      <w:r w:rsidRPr="005E46FB">
        <w:rPr>
          <w:rFonts w:ascii="Times New Roman" w:hAnsi="Times New Roman" w:cs="Times New Roman"/>
          <w:sz w:val="24"/>
          <w:szCs w:val="24"/>
        </w:rPr>
        <w:t>?</w:t>
      </w:r>
    </w:p>
    <w:p w:rsidR="00861822" w:rsidRPr="00060182" w:rsidRDefault="00861822" w:rsidP="00FA78F7">
      <w:pPr>
        <w:spacing w:line="360" w:lineRule="auto"/>
        <w:jc w:val="both"/>
        <w:rPr>
          <w:rFonts w:ascii="Times New Roman" w:hAnsi="Times New Roman" w:cs="Times New Roman"/>
          <w:b/>
          <w:sz w:val="24"/>
          <w:szCs w:val="24"/>
        </w:rPr>
      </w:pPr>
      <w:bookmarkStart w:id="30" w:name="_Toc16938178"/>
      <w:r w:rsidRPr="00060182">
        <w:rPr>
          <w:rFonts w:ascii="Times New Roman" w:hAnsi="Times New Roman" w:cs="Times New Roman"/>
          <w:b/>
          <w:sz w:val="24"/>
          <w:szCs w:val="24"/>
        </w:rPr>
        <w:t>1.6 Scope of the study</w:t>
      </w:r>
      <w:bookmarkEnd w:id="28"/>
      <w:bookmarkEnd w:id="30"/>
    </w:p>
    <w:p w:rsidR="00861822" w:rsidRPr="005E46FB" w:rsidRDefault="009016D7" w:rsidP="00FA78F7">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w:t>
      </w:r>
      <w:r w:rsidR="00A15CD2" w:rsidRPr="005E46FB">
        <w:rPr>
          <w:rFonts w:ascii="Times New Roman" w:hAnsi="Times New Roman" w:cs="Times New Roman"/>
          <w:sz w:val="24"/>
          <w:szCs w:val="24"/>
        </w:rPr>
        <w:t xml:space="preserve"> </w:t>
      </w:r>
      <w:r w:rsidR="00861822" w:rsidRPr="005E46FB">
        <w:rPr>
          <w:rFonts w:ascii="Times New Roman" w:hAnsi="Times New Roman" w:cs="Times New Roman"/>
          <w:sz w:val="24"/>
          <w:szCs w:val="24"/>
        </w:rPr>
        <w:t>cover</w:t>
      </w:r>
      <w:r w:rsidR="00F0368C">
        <w:rPr>
          <w:rFonts w:ascii="Times New Roman" w:hAnsi="Times New Roman" w:cs="Times New Roman"/>
          <w:sz w:val="24"/>
          <w:szCs w:val="24"/>
        </w:rPr>
        <w:t>ed</w:t>
      </w:r>
      <w:r w:rsidR="00861822" w:rsidRPr="005E46FB">
        <w:rPr>
          <w:rFonts w:ascii="Times New Roman" w:hAnsi="Times New Roman" w:cs="Times New Roman"/>
          <w:sz w:val="24"/>
          <w:szCs w:val="24"/>
        </w:rPr>
        <w:t xml:space="preserve"> the geographical, time</w:t>
      </w:r>
      <w:r w:rsidR="006D1144" w:rsidRPr="005E46FB">
        <w:rPr>
          <w:rFonts w:ascii="Times New Roman" w:hAnsi="Times New Roman" w:cs="Times New Roman"/>
          <w:sz w:val="24"/>
          <w:szCs w:val="24"/>
        </w:rPr>
        <w:t xml:space="preserve"> and content scope. Here focus was made on the area </w:t>
      </w:r>
      <w:r w:rsidR="00861822" w:rsidRPr="005E46FB">
        <w:rPr>
          <w:rFonts w:ascii="Times New Roman" w:hAnsi="Times New Roman" w:cs="Times New Roman"/>
          <w:sz w:val="24"/>
          <w:szCs w:val="24"/>
        </w:rPr>
        <w:t>studied, time</w:t>
      </w:r>
      <w:r w:rsidR="006D1144" w:rsidRPr="005E46FB">
        <w:rPr>
          <w:rFonts w:ascii="Times New Roman" w:hAnsi="Times New Roman" w:cs="Times New Roman"/>
          <w:sz w:val="24"/>
          <w:szCs w:val="24"/>
        </w:rPr>
        <w:t xml:space="preserve"> lag from where resources wer</w:t>
      </w:r>
      <w:r w:rsidR="00861822" w:rsidRPr="005E46FB">
        <w:rPr>
          <w:rFonts w:ascii="Times New Roman" w:hAnsi="Times New Roman" w:cs="Times New Roman"/>
          <w:sz w:val="24"/>
          <w:szCs w:val="24"/>
        </w:rPr>
        <w:t>e got and the different sources of information.</w:t>
      </w:r>
      <w:bookmarkStart w:id="31" w:name="_Toc499888739"/>
    </w:p>
    <w:p w:rsidR="00861822" w:rsidRPr="00FA78F7" w:rsidRDefault="00861822" w:rsidP="00FA78F7">
      <w:pPr>
        <w:spacing w:line="360" w:lineRule="auto"/>
        <w:jc w:val="both"/>
        <w:rPr>
          <w:rFonts w:ascii="Times New Roman" w:hAnsi="Times New Roman" w:cs="Times New Roman"/>
          <w:b/>
          <w:sz w:val="24"/>
          <w:szCs w:val="24"/>
        </w:rPr>
      </w:pPr>
      <w:bookmarkStart w:id="32" w:name="_Toc16938179"/>
      <w:r w:rsidRPr="00FA78F7">
        <w:rPr>
          <w:rFonts w:ascii="Times New Roman" w:hAnsi="Times New Roman" w:cs="Times New Roman"/>
          <w:b/>
          <w:sz w:val="24"/>
          <w:szCs w:val="24"/>
        </w:rPr>
        <w:t>1.6.1 Geographical scope</w:t>
      </w:r>
      <w:bookmarkStart w:id="33" w:name="_Toc499888740"/>
      <w:bookmarkEnd w:id="31"/>
      <w:bookmarkEnd w:id="32"/>
    </w:p>
    <w:p w:rsidR="0053503D" w:rsidRPr="005E46FB" w:rsidRDefault="00597B58"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w:t>
      </w:r>
      <w:bookmarkStart w:id="34" w:name="_Toc456799385"/>
      <w:bookmarkStart w:id="35" w:name="_Toc450910142"/>
      <w:bookmarkStart w:id="36" w:name="_Toc450908249"/>
      <w:r w:rsidR="009016D7">
        <w:rPr>
          <w:rFonts w:ascii="Times New Roman" w:hAnsi="Times New Roman" w:cs="Times New Roman"/>
          <w:sz w:val="24"/>
          <w:szCs w:val="24"/>
        </w:rPr>
        <w:t xml:space="preserve"> study</w:t>
      </w:r>
      <w:r w:rsidR="006D1144" w:rsidRPr="005E46FB">
        <w:rPr>
          <w:rFonts w:ascii="Times New Roman" w:hAnsi="Times New Roman" w:cs="Times New Roman"/>
          <w:sz w:val="24"/>
          <w:szCs w:val="24"/>
        </w:rPr>
        <w:t xml:space="preserve"> </w:t>
      </w:r>
      <w:r w:rsidRPr="005E46FB">
        <w:rPr>
          <w:rFonts w:ascii="Times New Roman" w:hAnsi="Times New Roman" w:cs="Times New Roman"/>
          <w:sz w:val="24"/>
          <w:szCs w:val="24"/>
        </w:rPr>
        <w:t xml:space="preserve">carried out </w:t>
      </w:r>
      <w:r w:rsidR="00072F9F" w:rsidRPr="005E46FB">
        <w:rPr>
          <w:rFonts w:ascii="Times New Roman" w:hAnsi="Times New Roman" w:cs="Times New Roman"/>
          <w:sz w:val="24"/>
          <w:szCs w:val="24"/>
        </w:rPr>
        <w:t>at</w:t>
      </w:r>
      <w:r w:rsidR="0053503D" w:rsidRPr="005E46FB">
        <w:rPr>
          <w:rFonts w:ascii="Times New Roman" w:hAnsi="Times New Roman" w:cs="Times New Roman"/>
          <w:sz w:val="24"/>
          <w:szCs w:val="24"/>
        </w:rPr>
        <w:t xml:space="preserve"> Century Bottling Company located in Namanve, industrial area</w:t>
      </w:r>
      <w:r w:rsidR="006D1144" w:rsidRPr="005E46FB">
        <w:rPr>
          <w:rFonts w:ascii="Times New Roman" w:hAnsi="Times New Roman" w:cs="Times New Roman"/>
          <w:sz w:val="24"/>
          <w:szCs w:val="24"/>
        </w:rPr>
        <w:t>. It wa</w:t>
      </w:r>
      <w:r w:rsidRPr="005E46FB">
        <w:rPr>
          <w:rFonts w:ascii="Times New Roman" w:hAnsi="Times New Roman" w:cs="Times New Roman"/>
          <w:sz w:val="24"/>
          <w:szCs w:val="24"/>
        </w:rPr>
        <w:t>s selected because</w:t>
      </w:r>
      <w:r w:rsidR="00072F9F" w:rsidRPr="005E46FB">
        <w:rPr>
          <w:rFonts w:ascii="Times New Roman" w:hAnsi="Times New Roman" w:cs="Times New Roman"/>
          <w:sz w:val="24"/>
          <w:szCs w:val="24"/>
        </w:rPr>
        <w:t xml:space="preserve"> </w:t>
      </w:r>
      <w:r w:rsidR="00961C22" w:rsidRPr="005E46FB">
        <w:rPr>
          <w:rFonts w:ascii="Times New Roman" w:hAnsi="Times New Roman" w:cs="Times New Roman"/>
          <w:sz w:val="24"/>
          <w:szCs w:val="24"/>
        </w:rPr>
        <w:t>it’s</w:t>
      </w:r>
      <w:r w:rsidR="0053503D" w:rsidRPr="005E46FB">
        <w:rPr>
          <w:rFonts w:ascii="Times New Roman" w:hAnsi="Times New Roman" w:cs="Times New Roman"/>
          <w:sz w:val="24"/>
          <w:szCs w:val="24"/>
        </w:rPr>
        <w:t xml:space="preserve"> one of the companies in Uganda that has tried to implement different staff motivation benefits in the bid to improve their productivity</w:t>
      </w:r>
      <w:r w:rsidRPr="005E46FB">
        <w:rPr>
          <w:rFonts w:ascii="Times New Roman" w:hAnsi="Times New Roman" w:cs="Times New Roman"/>
          <w:sz w:val="24"/>
          <w:szCs w:val="24"/>
        </w:rPr>
        <w:t>.</w:t>
      </w:r>
      <w:bookmarkEnd w:id="34"/>
      <w:bookmarkEnd w:id="35"/>
      <w:bookmarkEnd w:id="36"/>
    </w:p>
    <w:p w:rsidR="00861822" w:rsidRPr="00FA78F7" w:rsidRDefault="00861822" w:rsidP="00FA78F7">
      <w:pPr>
        <w:spacing w:line="360" w:lineRule="auto"/>
        <w:jc w:val="both"/>
        <w:rPr>
          <w:rFonts w:ascii="Times New Roman" w:hAnsi="Times New Roman" w:cs="Times New Roman"/>
          <w:b/>
          <w:sz w:val="24"/>
          <w:szCs w:val="24"/>
        </w:rPr>
      </w:pPr>
      <w:bookmarkStart w:id="37" w:name="_Toc16938180"/>
      <w:r w:rsidRPr="00FA78F7">
        <w:rPr>
          <w:rFonts w:ascii="Times New Roman" w:hAnsi="Times New Roman" w:cs="Times New Roman"/>
          <w:b/>
          <w:sz w:val="24"/>
          <w:szCs w:val="24"/>
        </w:rPr>
        <w:lastRenderedPageBreak/>
        <w:t>1.6.2 Time scope</w:t>
      </w:r>
      <w:bookmarkEnd w:id="33"/>
      <w:bookmarkEnd w:id="37"/>
    </w:p>
    <w:p w:rsidR="00861822" w:rsidRPr="005E46FB" w:rsidRDefault="00861822" w:rsidP="00FA78F7">
      <w:pPr>
        <w:spacing w:line="360" w:lineRule="auto"/>
        <w:jc w:val="both"/>
        <w:rPr>
          <w:rFonts w:ascii="Times New Roman" w:hAnsi="Times New Roman" w:cs="Times New Roman"/>
          <w:sz w:val="24"/>
          <w:szCs w:val="24"/>
        </w:rPr>
      </w:pPr>
      <w:bookmarkStart w:id="38" w:name="_Toc499888741"/>
      <w:r w:rsidRPr="005E46FB">
        <w:rPr>
          <w:rFonts w:ascii="Times New Roman" w:hAnsi="Times New Roman" w:cs="Times New Roman"/>
          <w:sz w:val="24"/>
          <w:szCs w:val="24"/>
        </w:rPr>
        <w:t xml:space="preserve">The study </w:t>
      </w:r>
      <w:r w:rsidR="004B6ECE" w:rsidRPr="005E46FB">
        <w:rPr>
          <w:rFonts w:ascii="Times New Roman" w:hAnsi="Times New Roman" w:cs="Times New Roman"/>
          <w:sz w:val="24"/>
          <w:szCs w:val="24"/>
        </w:rPr>
        <w:t>focus</w:t>
      </w:r>
      <w:r w:rsidR="009016D7">
        <w:rPr>
          <w:rFonts w:ascii="Times New Roman" w:hAnsi="Times New Roman" w:cs="Times New Roman"/>
          <w:sz w:val="24"/>
          <w:szCs w:val="24"/>
        </w:rPr>
        <w:t xml:space="preserve">ed </w:t>
      </w:r>
      <w:r w:rsidR="004B6ECE" w:rsidRPr="005E46FB">
        <w:rPr>
          <w:rFonts w:ascii="Times New Roman" w:hAnsi="Times New Roman" w:cs="Times New Roman"/>
          <w:sz w:val="24"/>
          <w:szCs w:val="24"/>
        </w:rPr>
        <w:t>on</w:t>
      </w:r>
      <w:r w:rsidR="00A96026" w:rsidRPr="005E46FB">
        <w:rPr>
          <w:rFonts w:ascii="Times New Roman" w:hAnsi="Times New Roman" w:cs="Times New Roman"/>
          <w:sz w:val="24"/>
          <w:szCs w:val="24"/>
        </w:rPr>
        <w:t xml:space="preserve"> </w:t>
      </w:r>
      <w:r w:rsidR="004B6ECE" w:rsidRPr="005E46FB">
        <w:rPr>
          <w:rFonts w:ascii="Times New Roman" w:hAnsi="Times New Roman" w:cs="Times New Roman"/>
          <w:sz w:val="24"/>
          <w:szCs w:val="24"/>
        </w:rPr>
        <w:t>the period of 3 months from April to June 2023.</w:t>
      </w:r>
      <w:r w:rsidR="006D1144" w:rsidRPr="005E46FB">
        <w:rPr>
          <w:rFonts w:ascii="Times New Roman" w:hAnsi="Times New Roman" w:cs="Times New Roman"/>
          <w:sz w:val="24"/>
          <w:szCs w:val="24"/>
        </w:rPr>
        <w:t>This wa</w:t>
      </w:r>
      <w:r w:rsidRPr="005E46FB">
        <w:rPr>
          <w:rFonts w:ascii="Times New Roman" w:hAnsi="Times New Roman" w:cs="Times New Roman"/>
          <w:sz w:val="24"/>
          <w:szCs w:val="24"/>
        </w:rPr>
        <w:t>s because it’s the period with current information about</w:t>
      </w:r>
      <w:r w:rsidR="00D24559" w:rsidRPr="005E46FB">
        <w:rPr>
          <w:rFonts w:ascii="Times New Roman" w:hAnsi="Times New Roman" w:cs="Times New Roman"/>
          <w:sz w:val="24"/>
          <w:szCs w:val="24"/>
        </w:rPr>
        <w:t xml:space="preserve"> the</w:t>
      </w:r>
      <w:r w:rsidR="0053503D" w:rsidRPr="005E46FB">
        <w:rPr>
          <w:rFonts w:ascii="Times New Roman" w:hAnsi="Times New Roman" w:cs="Times New Roman"/>
          <w:sz w:val="24"/>
          <w:szCs w:val="24"/>
        </w:rPr>
        <w:t xml:space="preserve"> staff motivation and </w:t>
      </w:r>
      <w:r w:rsidR="004B6ECE" w:rsidRPr="005E46FB">
        <w:rPr>
          <w:rFonts w:ascii="Times New Roman" w:hAnsi="Times New Roman" w:cs="Times New Roman"/>
          <w:sz w:val="24"/>
          <w:szCs w:val="24"/>
        </w:rPr>
        <w:t>welfare and</w:t>
      </w:r>
      <w:r w:rsidR="0053503D" w:rsidRPr="005E46FB">
        <w:rPr>
          <w:rFonts w:ascii="Times New Roman" w:hAnsi="Times New Roman" w:cs="Times New Roman"/>
          <w:sz w:val="24"/>
          <w:szCs w:val="24"/>
        </w:rPr>
        <w:t xml:space="preserve"> organizational productivity in Uganda</w:t>
      </w:r>
      <w:r w:rsidRPr="005E46FB">
        <w:rPr>
          <w:rFonts w:ascii="Times New Roman" w:hAnsi="Times New Roman" w:cs="Times New Roman"/>
          <w:sz w:val="24"/>
          <w:szCs w:val="24"/>
        </w:rPr>
        <w:t>.</w:t>
      </w:r>
    </w:p>
    <w:p w:rsidR="00861822" w:rsidRPr="00FA78F7" w:rsidRDefault="0053503D" w:rsidP="00FA78F7">
      <w:pPr>
        <w:spacing w:line="360" w:lineRule="auto"/>
        <w:jc w:val="both"/>
        <w:rPr>
          <w:rFonts w:ascii="Times New Roman" w:hAnsi="Times New Roman" w:cs="Times New Roman"/>
          <w:b/>
          <w:sz w:val="24"/>
          <w:szCs w:val="24"/>
        </w:rPr>
      </w:pPr>
      <w:bookmarkStart w:id="39" w:name="_Toc16938181"/>
      <w:r w:rsidRPr="00FA78F7">
        <w:rPr>
          <w:rFonts w:ascii="Times New Roman" w:hAnsi="Times New Roman" w:cs="Times New Roman"/>
          <w:b/>
          <w:sz w:val="24"/>
          <w:szCs w:val="24"/>
        </w:rPr>
        <w:t xml:space="preserve">1.6.3 </w:t>
      </w:r>
      <w:r w:rsidR="00861822" w:rsidRPr="00FA78F7">
        <w:rPr>
          <w:rFonts w:ascii="Times New Roman" w:hAnsi="Times New Roman" w:cs="Times New Roman"/>
          <w:b/>
          <w:sz w:val="24"/>
          <w:szCs w:val="24"/>
        </w:rPr>
        <w:t>Content scope</w:t>
      </w:r>
      <w:bookmarkEnd w:id="38"/>
      <w:bookmarkEnd w:id="39"/>
    </w:p>
    <w:p w:rsidR="0053503D" w:rsidRPr="005E46FB" w:rsidRDefault="009016D7" w:rsidP="00FA78F7">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w:t>
      </w:r>
      <w:r w:rsidR="004B6ECE" w:rsidRPr="005E46FB">
        <w:rPr>
          <w:rFonts w:ascii="Times New Roman" w:hAnsi="Times New Roman" w:cs="Times New Roman"/>
          <w:sz w:val="24"/>
          <w:szCs w:val="24"/>
        </w:rPr>
        <w:t xml:space="preserve"> focus</w:t>
      </w:r>
      <w:r>
        <w:rPr>
          <w:rFonts w:ascii="Times New Roman" w:hAnsi="Times New Roman" w:cs="Times New Roman"/>
          <w:sz w:val="24"/>
          <w:szCs w:val="24"/>
        </w:rPr>
        <w:t>ed</w:t>
      </w:r>
      <w:r w:rsidR="00861822" w:rsidRPr="005E46FB">
        <w:rPr>
          <w:rFonts w:ascii="Times New Roman" w:hAnsi="Times New Roman" w:cs="Times New Roman"/>
          <w:sz w:val="24"/>
          <w:szCs w:val="24"/>
        </w:rPr>
        <w:t xml:space="preserve"> on </w:t>
      </w:r>
      <w:r w:rsidR="00597B58" w:rsidRPr="005E46FB">
        <w:rPr>
          <w:rFonts w:ascii="Times New Roman" w:hAnsi="Times New Roman" w:cs="Times New Roman"/>
          <w:sz w:val="24"/>
          <w:szCs w:val="24"/>
        </w:rPr>
        <w:t>the</w:t>
      </w:r>
      <w:r w:rsidR="0053503D" w:rsidRPr="005E46FB">
        <w:rPr>
          <w:rFonts w:ascii="Times New Roman" w:hAnsi="Times New Roman" w:cs="Times New Roman"/>
          <w:sz w:val="24"/>
          <w:szCs w:val="24"/>
        </w:rPr>
        <w:t xml:space="preserve"> impact of staff motivation on organizational productivity</w:t>
      </w:r>
      <w:r w:rsidR="006D1144" w:rsidRPr="005E46FB">
        <w:rPr>
          <w:rFonts w:ascii="Times New Roman" w:hAnsi="Times New Roman" w:cs="Times New Roman"/>
          <w:sz w:val="24"/>
          <w:szCs w:val="24"/>
        </w:rPr>
        <w:t>. It was</w:t>
      </w:r>
      <w:r w:rsidR="00861822" w:rsidRPr="005E46FB">
        <w:rPr>
          <w:rFonts w:ascii="Times New Roman" w:hAnsi="Times New Roman" w:cs="Times New Roman"/>
          <w:sz w:val="24"/>
          <w:szCs w:val="24"/>
        </w:rPr>
        <w:t xml:space="preserve"> limited to</w:t>
      </w:r>
      <w:bookmarkStart w:id="40" w:name="_Toc499888742"/>
      <w:r w:rsidR="00861822" w:rsidRPr="005E46FB">
        <w:rPr>
          <w:rFonts w:ascii="Times New Roman" w:hAnsi="Times New Roman" w:cs="Times New Roman"/>
          <w:sz w:val="24"/>
          <w:szCs w:val="24"/>
        </w:rPr>
        <w:t>;</w:t>
      </w:r>
      <w:bookmarkEnd w:id="40"/>
      <w:r w:rsidR="0053503D" w:rsidRPr="005E46FB">
        <w:rPr>
          <w:rFonts w:ascii="Times New Roman" w:hAnsi="Times New Roman" w:cs="Times New Roman"/>
          <w:sz w:val="24"/>
          <w:szCs w:val="24"/>
        </w:rPr>
        <w:t xml:space="preserve"> assessing the various forms of staff motivation used by Century Bottling Company to improve organizational productivity, finding out the staff motivation challenges impeding organizational productivity in Century Bottling Company and possible solutions and examine the relationship between staff motivation and organizational productivity.</w:t>
      </w:r>
    </w:p>
    <w:p w:rsidR="00091B3F" w:rsidRPr="00060182" w:rsidRDefault="00091B3F" w:rsidP="00FA78F7">
      <w:pPr>
        <w:spacing w:line="360" w:lineRule="auto"/>
        <w:jc w:val="both"/>
        <w:rPr>
          <w:rFonts w:ascii="Times New Roman" w:hAnsi="Times New Roman" w:cs="Times New Roman"/>
          <w:b/>
          <w:sz w:val="24"/>
          <w:szCs w:val="24"/>
        </w:rPr>
      </w:pPr>
      <w:bookmarkStart w:id="41" w:name="_Toc16938182"/>
      <w:r w:rsidRPr="00060182">
        <w:rPr>
          <w:rFonts w:ascii="Times New Roman" w:hAnsi="Times New Roman" w:cs="Times New Roman"/>
          <w:b/>
          <w:sz w:val="24"/>
          <w:szCs w:val="24"/>
        </w:rPr>
        <w:t>1.7 Significance of the study</w:t>
      </w:r>
      <w:bookmarkEnd w:id="41"/>
    </w:p>
    <w:p w:rsidR="0053503D" w:rsidRPr="005E46FB" w:rsidRDefault="009016D7" w:rsidP="00FA78F7">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findin</w:t>
      </w:r>
      <w:r w:rsidR="004D6663">
        <w:rPr>
          <w:rFonts w:ascii="Times New Roman" w:hAnsi="Times New Roman" w:cs="Times New Roman"/>
          <w:sz w:val="24"/>
          <w:szCs w:val="24"/>
        </w:rPr>
        <w:t>gs and results that will be</w:t>
      </w:r>
      <w:r>
        <w:rPr>
          <w:rFonts w:ascii="Times New Roman" w:hAnsi="Times New Roman" w:cs="Times New Roman"/>
          <w:sz w:val="24"/>
          <w:szCs w:val="24"/>
        </w:rPr>
        <w:t xml:space="preserve"> reported in this study</w:t>
      </w:r>
      <w:r w:rsidR="004D6663">
        <w:rPr>
          <w:rFonts w:ascii="Times New Roman" w:hAnsi="Times New Roman" w:cs="Times New Roman"/>
          <w:sz w:val="24"/>
          <w:szCs w:val="24"/>
        </w:rPr>
        <w:t xml:space="preserve"> will</w:t>
      </w:r>
      <w:r w:rsidR="0053503D" w:rsidRPr="005E46FB">
        <w:rPr>
          <w:rFonts w:ascii="Times New Roman" w:hAnsi="Times New Roman" w:cs="Times New Roman"/>
          <w:sz w:val="24"/>
          <w:szCs w:val="24"/>
        </w:rPr>
        <w:t xml:space="preserve"> provide the management of Century Bottling Company with more reliable and scientific way of motivating employees in order to improve organizational productivity.</w:t>
      </w:r>
    </w:p>
    <w:p w:rsidR="0053503D" w:rsidRPr="005E46FB" w:rsidRDefault="009016D7" w:rsidP="00FA78F7">
      <w:pPr>
        <w:spacing w:line="360" w:lineRule="auto"/>
        <w:jc w:val="both"/>
        <w:rPr>
          <w:rFonts w:ascii="Times New Roman" w:hAnsi="Times New Roman" w:cs="Times New Roman"/>
          <w:sz w:val="24"/>
          <w:szCs w:val="24"/>
        </w:rPr>
      </w:pPr>
      <w:r>
        <w:rPr>
          <w:rFonts w:ascii="Times New Roman" w:hAnsi="Times New Roman" w:cs="Times New Roman"/>
          <w:bCs/>
          <w:sz w:val="24"/>
          <w:szCs w:val="24"/>
        </w:rPr>
        <w:t>The</w:t>
      </w:r>
      <w:r w:rsidR="0053503D" w:rsidRPr="005E46FB">
        <w:rPr>
          <w:rFonts w:ascii="Times New Roman" w:hAnsi="Times New Roman" w:cs="Times New Roman"/>
          <w:bCs/>
          <w:sz w:val="24"/>
          <w:szCs w:val="24"/>
        </w:rPr>
        <w:t xml:space="preserve"> finding</w:t>
      </w:r>
      <w:r>
        <w:rPr>
          <w:rFonts w:ascii="Times New Roman" w:hAnsi="Times New Roman" w:cs="Times New Roman"/>
          <w:bCs/>
          <w:sz w:val="24"/>
          <w:szCs w:val="24"/>
        </w:rPr>
        <w:t xml:space="preserve">s </w:t>
      </w:r>
      <w:r w:rsidR="004D6663">
        <w:rPr>
          <w:rFonts w:ascii="Times New Roman" w:hAnsi="Times New Roman" w:cs="Times New Roman"/>
          <w:bCs/>
          <w:sz w:val="24"/>
          <w:szCs w:val="24"/>
        </w:rPr>
        <w:t>and results</w:t>
      </w:r>
      <w:r>
        <w:rPr>
          <w:rFonts w:ascii="Times New Roman" w:hAnsi="Times New Roman" w:cs="Times New Roman"/>
          <w:bCs/>
          <w:sz w:val="24"/>
          <w:szCs w:val="24"/>
        </w:rPr>
        <w:t xml:space="preserve"> of  this  study</w:t>
      </w:r>
      <w:r w:rsidR="00B5561E" w:rsidRPr="005E46FB">
        <w:rPr>
          <w:rFonts w:ascii="Times New Roman" w:hAnsi="Times New Roman" w:cs="Times New Roman"/>
          <w:bCs/>
          <w:sz w:val="24"/>
          <w:szCs w:val="24"/>
        </w:rPr>
        <w:t xml:space="preserve"> provide</w:t>
      </w:r>
      <w:r>
        <w:rPr>
          <w:rFonts w:ascii="Times New Roman" w:hAnsi="Times New Roman" w:cs="Times New Roman"/>
          <w:bCs/>
          <w:sz w:val="24"/>
          <w:szCs w:val="24"/>
        </w:rPr>
        <w:t>d</w:t>
      </w:r>
      <w:r w:rsidR="00B5561E" w:rsidRPr="005E46FB">
        <w:rPr>
          <w:rFonts w:ascii="Times New Roman" w:hAnsi="Times New Roman" w:cs="Times New Roman"/>
          <w:bCs/>
          <w:sz w:val="24"/>
          <w:szCs w:val="24"/>
        </w:rPr>
        <w:t xml:space="preserve"> the policy makers </w:t>
      </w:r>
      <w:r w:rsidR="0053503D" w:rsidRPr="005E46FB">
        <w:rPr>
          <w:rFonts w:ascii="Times New Roman" w:hAnsi="Times New Roman" w:cs="Times New Roman"/>
          <w:bCs/>
          <w:sz w:val="24"/>
          <w:szCs w:val="24"/>
        </w:rPr>
        <w:t>like government agencies with invaluable  insights  and  a  more  reliable  guide  to monitoring  the  impact of  the operations of the government institutions in terms of staff motivation in order to improve productivity.</w:t>
      </w:r>
    </w:p>
    <w:p w:rsidR="00091B3F" w:rsidRPr="005E46FB" w:rsidRDefault="0053503D"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Findings of the study will be useful to future researchers and scholars as it will contribute to the body of knowledge in the area of </w:t>
      </w:r>
      <w:r w:rsidR="007D6CEB" w:rsidRPr="005E46FB">
        <w:rPr>
          <w:rFonts w:ascii="Times New Roman" w:hAnsi="Times New Roman" w:cs="Times New Roman"/>
          <w:sz w:val="24"/>
          <w:szCs w:val="24"/>
        </w:rPr>
        <w:t xml:space="preserve">staff motivation </w:t>
      </w:r>
      <w:r w:rsidRPr="005E46FB">
        <w:rPr>
          <w:rFonts w:ascii="Times New Roman" w:hAnsi="Times New Roman" w:cs="Times New Roman"/>
          <w:sz w:val="24"/>
          <w:szCs w:val="24"/>
        </w:rPr>
        <w:t>and its effects on</w:t>
      </w:r>
      <w:r w:rsidR="007D6CEB" w:rsidRPr="005E46FB">
        <w:rPr>
          <w:rFonts w:ascii="Times New Roman" w:hAnsi="Times New Roman" w:cs="Times New Roman"/>
          <w:sz w:val="24"/>
          <w:szCs w:val="24"/>
        </w:rPr>
        <w:t xml:space="preserve"> organizational productivity</w:t>
      </w:r>
      <w:r w:rsidRPr="005E46FB">
        <w:rPr>
          <w:rFonts w:ascii="Times New Roman" w:hAnsi="Times New Roman" w:cs="Times New Roman"/>
          <w:sz w:val="24"/>
          <w:szCs w:val="24"/>
        </w:rPr>
        <w:t>. It will also assist other researchers to further their studies on areas of interest not yet exploited.</w:t>
      </w:r>
    </w:p>
    <w:p w:rsidR="00FB7A31" w:rsidRPr="005E46FB" w:rsidRDefault="00FB7A31" w:rsidP="00FA78F7">
      <w:pPr>
        <w:spacing w:line="360" w:lineRule="auto"/>
        <w:jc w:val="both"/>
        <w:rPr>
          <w:rFonts w:ascii="Times New Roman" w:hAnsi="Times New Roman" w:cs="Times New Roman"/>
          <w:sz w:val="24"/>
          <w:szCs w:val="24"/>
        </w:rPr>
      </w:pPr>
    </w:p>
    <w:p w:rsidR="00FB7A31" w:rsidRPr="005E46FB" w:rsidRDefault="00FB7A31" w:rsidP="00FA78F7">
      <w:pPr>
        <w:spacing w:line="360" w:lineRule="auto"/>
        <w:jc w:val="both"/>
        <w:rPr>
          <w:rFonts w:ascii="Times New Roman" w:hAnsi="Times New Roman" w:cs="Times New Roman"/>
          <w:sz w:val="24"/>
          <w:szCs w:val="24"/>
        </w:rPr>
      </w:pPr>
    </w:p>
    <w:p w:rsidR="00060182" w:rsidRDefault="00060182" w:rsidP="00FA78F7">
      <w:pPr>
        <w:spacing w:line="360" w:lineRule="auto"/>
        <w:jc w:val="both"/>
        <w:rPr>
          <w:rFonts w:ascii="Times New Roman" w:eastAsiaTheme="majorEastAsia" w:hAnsi="Times New Roman" w:cs="Times New Roman"/>
          <w:bCs/>
          <w:sz w:val="24"/>
          <w:szCs w:val="24"/>
        </w:rPr>
      </w:pPr>
      <w:bookmarkStart w:id="42" w:name="_Toc523752523"/>
      <w:bookmarkStart w:id="43" w:name="_Toc16938183"/>
    </w:p>
    <w:p w:rsidR="00FA78F7" w:rsidRDefault="00FA78F7" w:rsidP="00FA78F7">
      <w:pPr>
        <w:spacing w:line="360" w:lineRule="auto"/>
        <w:jc w:val="both"/>
        <w:rPr>
          <w:rFonts w:ascii="Times New Roman" w:eastAsiaTheme="majorEastAsia" w:hAnsi="Times New Roman" w:cs="Times New Roman"/>
          <w:bCs/>
          <w:sz w:val="24"/>
          <w:szCs w:val="24"/>
        </w:rPr>
      </w:pPr>
    </w:p>
    <w:p w:rsidR="00FA78F7" w:rsidRDefault="00FA78F7" w:rsidP="00FA78F7">
      <w:pPr>
        <w:spacing w:line="360" w:lineRule="auto"/>
        <w:jc w:val="both"/>
        <w:rPr>
          <w:rFonts w:ascii="Times New Roman" w:hAnsi="Times New Roman" w:cs="Times New Roman"/>
          <w:b/>
          <w:sz w:val="24"/>
          <w:szCs w:val="24"/>
        </w:rPr>
      </w:pPr>
    </w:p>
    <w:p w:rsidR="00876B1F" w:rsidRPr="00060182" w:rsidRDefault="00817219" w:rsidP="00FA78F7">
      <w:pPr>
        <w:spacing w:line="360" w:lineRule="auto"/>
        <w:jc w:val="both"/>
        <w:rPr>
          <w:rFonts w:ascii="Times New Roman" w:hAnsi="Times New Roman" w:cs="Times New Roman"/>
          <w:b/>
          <w:sz w:val="24"/>
          <w:szCs w:val="24"/>
        </w:rPr>
      </w:pPr>
      <w:r w:rsidRPr="00060182">
        <w:rPr>
          <w:rFonts w:ascii="Times New Roman" w:hAnsi="Times New Roman" w:cs="Times New Roman"/>
          <w:b/>
          <w:sz w:val="24"/>
          <w:szCs w:val="24"/>
        </w:rPr>
        <w:lastRenderedPageBreak/>
        <w:t>1.8</w:t>
      </w:r>
      <w:r w:rsidR="00876B1F" w:rsidRPr="00060182">
        <w:rPr>
          <w:rFonts w:ascii="Times New Roman" w:hAnsi="Times New Roman" w:cs="Times New Roman"/>
          <w:b/>
          <w:sz w:val="24"/>
          <w:szCs w:val="24"/>
        </w:rPr>
        <w:t xml:space="preserve"> Conceptual framework</w:t>
      </w:r>
      <w:bookmarkEnd w:id="42"/>
      <w:bookmarkEnd w:id="43"/>
    </w:p>
    <w:p w:rsidR="00876B1F" w:rsidRPr="005E46FB" w:rsidRDefault="00375253" w:rsidP="00FA78F7">
      <w:pPr>
        <w:spacing w:line="360" w:lineRule="auto"/>
        <w:jc w:val="both"/>
        <w:rPr>
          <w:rFonts w:ascii="Times New Roman" w:hAnsi="Times New Roman" w:cs="Times New Roman"/>
          <w:sz w:val="24"/>
          <w:szCs w:val="24"/>
        </w:rPr>
      </w:pPr>
      <w:bookmarkStart w:id="44" w:name="_Toc16937982"/>
      <w:r w:rsidRPr="005E46FB">
        <w:rPr>
          <w:rFonts w:ascii="Times New Roman" w:hAnsi="Times New Roman" w:cs="Times New Roman"/>
          <w:sz w:val="24"/>
          <w:szCs w:val="24"/>
        </w:rPr>
        <w:t xml:space="preserve">Figure </w:t>
      </w:r>
      <w:r w:rsidR="00EF170B" w:rsidRPr="005E46FB">
        <w:rPr>
          <w:rFonts w:ascii="Times New Roman" w:hAnsi="Times New Roman" w:cs="Times New Roman"/>
          <w:sz w:val="24"/>
          <w:szCs w:val="24"/>
        </w:rPr>
        <w:fldChar w:fldCharType="begin"/>
      </w:r>
      <w:r w:rsidRPr="005E46FB">
        <w:rPr>
          <w:rFonts w:ascii="Times New Roman" w:hAnsi="Times New Roman" w:cs="Times New Roman"/>
          <w:sz w:val="24"/>
          <w:szCs w:val="24"/>
        </w:rPr>
        <w:instrText xml:space="preserve"> SEQ Figure \* ARABIC </w:instrText>
      </w:r>
      <w:r w:rsidR="00EF170B" w:rsidRPr="005E46FB">
        <w:rPr>
          <w:rFonts w:ascii="Times New Roman" w:hAnsi="Times New Roman" w:cs="Times New Roman"/>
          <w:sz w:val="24"/>
          <w:szCs w:val="24"/>
        </w:rPr>
        <w:fldChar w:fldCharType="separate"/>
      </w:r>
      <w:r w:rsidR="002174DA" w:rsidRPr="005E46FB">
        <w:rPr>
          <w:rFonts w:ascii="Times New Roman" w:hAnsi="Times New Roman" w:cs="Times New Roman"/>
          <w:noProof/>
          <w:sz w:val="24"/>
          <w:szCs w:val="24"/>
        </w:rPr>
        <w:t>1</w:t>
      </w:r>
      <w:r w:rsidR="00EF170B" w:rsidRPr="005E46FB">
        <w:rPr>
          <w:rFonts w:ascii="Times New Roman" w:hAnsi="Times New Roman" w:cs="Times New Roman"/>
          <w:sz w:val="24"/>
          <w:szCs w:val="24"/>
        </w:rPr>
        <w:fldChar w:fldCharType="end"/>
      </w:r>
      <w:r w:rsidR="00876B1F" w:rsidRPr="005E46FB">
        <w:rPr>
          <w:rFonts w:ascii="Times New Roman" w:eastAsiaTheme="minorHAnsi" w:hAnsi="Times New Roman" w:cs="Times New Roman"/>
          <w:sz w:val="24"/>
          <w:szCs w:val="24"/>
          <w:lang w:bidi="ar-SA"/>
        </w:rPr>
        <w:t>: Shows the conceptual framework</w:t>
      </w:r>
      <w:bookmarkEnd w:id="44"/>
    </w:p>
    <w:p w:rsidR="00876B1F" w:rsidRPr="005E46FB" w:rsidRDefault="00876B1F"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      Independent variable                                                            Dependent variable</w:t>
      </w:r>
    </w:p>
    <w:p w:rsidR="00876B1F" w:rsidRPr="005E46FB" w:rsidRDefault="002D5C65" w:rsidP="00FA78F7">
      <w:pPr>
        <w:spacing w:line="360" w:lineRule="auto"/>
        <w:jc w:val="both"/>
        <w:rPr>
          <w:rFonts w:ascii="Times New Roman" w:hAnsi="Times New Roman" w:cs="Times New Roman"/>
          <w:sz w:val="24"/>
          <w:szCs w:val="24"/>
        </w:rPr>
      </w:pPr>
      <w:r w:rsidRPr="005E46FB">
        <w:rPr>
          <w:rFonts w:ascii="Times New Roman" w:hAnsi="Times New Roman" w:cs="Times New Roman"/>
          <w:noProof/>
          <w:sz w:val="24"/>
          <w:szCs w:val="24"/>
          <w:lang w:bidi="ar-SA"/>
        </w:rPr>
        <mc:AlternateContent>
          <mc:Choice Requires="wps">
            <w:drawing>
              <wp:anchor distT="0" distB="0" distL="114300" distR="114300" simplePos="0" relativeHeight="251660288" behindDoc="0" locked="0" layoutInCell="1" allowOverlap="1" wp14:anchorId="37EF54CC" wp14:editId="7394E814">
                <wp:simplePos x="0" y="0"/>
                <wp:positionH relativeFrom="column">
                  <wp:posOffset>3619500</wp:posOffset>
                </wp:positionH>
                <wp:positionV relativeFrom="paragraph">
                  <wp:posOffset>76200</wp:posOffset>
                </wp:positionV>
                <wp:extent cx="2495550" cy="1819910"/>
                <wp:effectExtent l="0" t="0" r="0" b="889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0" cy="1819910"/>
                        </a:xfrm>
                        <a:prstGeom prst="rect">
                          <a:avLst/>
                        </a:prstGeom>
                        <a:solidFill>
                          <a:srgbClr val="FFFFFF"/>
                        </a:solidFill>
                        <a:ln w="9525">
                          <a:solidFill>
                            <a:srgbClr val="000000"/>
                          </a:solidFill>
                          <a:miter lim="800000"/>
                          <a:headEnd/>
                          <a:tailEnd/>
                        </a:ln>
                      </wps:spPr>
                      <wps:txbx>
                        <w:txbxContent>
                          <w:p w:rsidR="007F1FA2" w:rsidRPr="002C75D9" w:rsidRDefault="007F1FA2" w:rsidP="00876B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Organizational productivity</w:t>
                            </w:r>
                          </w:p>
                          <w:p w:rsidR="007F1FA2" w:rsidRPr="008F254D"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sz w:val="24"/>
                                <w:szCs w:val="24"/>
                              </w:rPr>
                              <w:t>Improved quality production</w:t>
                            </w:r>
                          </w:p>
                          <w:p w:rsidR="007F1FA2" w:rsidRPr="00D168F4"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sz w:val="24"/>
                                <w:szCs w:val="24"/>
                              </w:rPr>
                              <w:t>Responsiveness</w:t>
                            </w:r>
                          </w:p>
                          <w:p w:rsidR="007F1FA2" w:rsidRPr="008F254D"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sz w:val="24"/>
                                <w:szCs w:val="24"/>
                              </w:rPr>
                              <w:t>Satisfaction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CF63335" id="Rectangle 2" o:spid="_x0000_s1026" style="position:absolute;margin-left:285pt;margin-top:6pt;width:196.5pt;height:14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">
                <v:textbox>
                  <w:txbxContent>
                    <w:p w:rsidR="007F1FA2" w:rsidRPr="002C75D9" w:rsidRDefault="007F1FA2" w:rsidP="00876B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Organizational productivity</w:t>
                      </w:r>
                    </w:p>
                    <w:p w:rsidR="007F1FA2" w:rsidRPr="008F254D"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sz w:val="24"/>
                          <w:szCs w:val="24"/>
                        </w:rPr>
                        <w:t>Improved quality production</w:t>
                      </w:r>
                    </w:p>
                    <w:p w:rsidR="007F1FA2" w:rsidRPr="00D168F4"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sz w:val="24"/>
                          <w:szCs w:val="24"/>
                        </w:rPr>
                        <w:t>Responsiveness</w:t>
                      </w:r>
                    </w:p>
                    <w:p w:rsidR="007F1FA2" w:rsidRPr="008F254D"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sz w:val="24"/>
                          <w:szCs w:val="24"/>
                        </w:rPr>
                        <w:t>Satisfaction</w:t>
                      </w:r>
                    </w:p>
                  </w:txbxContent>
                </v:textbox>
              </v:rect>
            </w:pict>
          </mc:Fallback>
        </mc:AlternateContent>
      </w:r>
      <w:r w:rsidRPr="005E46FB">
        <w:rPr>
          <w:rFonts w:ascii="Times New Roman" w:hAnsi="Times New Roman" w:cs="Times New Roman"/>
          <w:noProof/>
          <w:sz w:val="24"/>
          <w:szCs w:val="24"/>
          <w:lang w:bidi="ar-SA"/>
        </w:rPr>
        <mc:AlternateContent>
          <mc:Choice Requires="wps">
            <w:drawing>
              <wp:anchor distT="0" distB="0" distL="114300" distR="114300" simplePos="0" relativeHeight="251659264" behindDoc="0" locked="0" layoutInCell="1" allowOverlap="1" wp14:anchorId="32983C88" wp14:editId="1556EB3A">
                <wp:simplePos x="0" y="0"/>
                <wp:positionH relativeFrom="column">
                  <wp:posOffset>9525</wp:posOffset>
                </wp:positionH>
                <wp:positionV relativeFrom="paragraph">
                  <wp:posOffset>70485</wp:posOffset>
                </wp:positionV>
                <wp:extent cx="2143125" cy="1819910"/>
                <wp:effectExtent l="0" t="0" r="9525" b="8890"/>
                <wp:wrapNone/>
                <wp:docPr id="4"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3125" cy="1819910"/>
                        </a:xfrm>
                        <a:prstGeom prst="rect">
                          <a:avLst/>
                        </a:prstGeom>
                        <a:solidFill>
                          <a:srgbClr val="FFFFFF"/>
                        </a:solidFill>
                        <a:ln w="9525">
                          <a:solidFill>
                            <a:srgbClr val="000000"/>
                          </a:solidFill>
                          <a:miter lim="800000"/>
                          <a:headEnd/>
                          <a:tailEnd/>
                        </a:ln>
                      </wps:spPr>
                      <wps:txbx>
                        <w:txbxContent>
                          <w:p w:rsidR="007F1FA2" w:rsidRPr="002C75D9" w:rsidRDefault="007F1FA2" w:rsidP="00876B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Staff motivation &amp; welfare</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Promotions</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Job security</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Salary enhancement</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Recognition</w:t>
                            </w:r>
                          </w:p>
                          <w:p w:rsidR="007F1FA2" w:rsidRPr="00D168F4"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Better working conditions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22BCB85" id="Rectangle 1" o:spid="_x0000_s1027" style="position:absolute;margin-left:.75pt;margin-top:5.55pt;width:168.75pt;height:14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">
                <v:textbox>
                  <w:txbxContent>
                    <w:p w:rsidR="007F1FA2" w:rsidRPr="002C75D9" w:rsidRDefault="007F1FA2" w:rsidP="00876B1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Staff motivation &amp; welfare</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Promotions</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Job security</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Salary enhancement</w:t>
                      </w:r>
                    </w:p>
                    <w:p w:rsidR="007F1FA2"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Recognition</w:t>
                      </w:r>
                    </w:p>
                    <w:p w:rsidR="007F1FA2" w:rsidRPr="00D168F4" w:rsidRDefault="007F1FA2" w:rsidP="00876B1F">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Better working conditions</w:t>
                      </w:r>
                    </w:p>
                  </w:txbxContent>
                </v:textbox>
              </v:rect>
            </w:pict>
          </mc:Fallback>
        </mc:AlternateContent>
      </w:r>
    </w:p>
    <w:p w:rsidR="00876B1F" w:rsidRPr="005E46FB" w:rsidRDefault="002D5C65" w:rsidP="00FA78F7">
      <w:pPr>
        <w:spacing w:line="360" w:lineRule="auto"/>
        <w:jc w:val="both"/>
        <w:rPr>
          <w:rFonts w:ascii="Times New Roman" w:hAnsi="Times New Roman" w:cs="Times New Roman"/>
          <w:sz w:val="24"/>
          <w:szCs w:val="24"/>
        </w:rPr>
      </w:pPr>
      <w:r w:rsidRPr="005E46FB">
        <w:rPr>
          <w:rFonts w:ascii="Times New Roman" w:hAnsi="Times New Roman" w:cs="Times New Roman"/>
          <w:noProof/>
          <w:sz w:val="24"/>
          <w:szCs w:val="24"/>
          <w:lang w:bidi="ar-SA"/>
        </w:rPr>
        <mc:AlternateContent>
          <mc:Choice Requires="wps">
            <w:drawing>
              <wp:anchor distT="0" distB="0" distL="114300" distR="114300" simplePos="0" relativeHeight="251662336" behindDoc="0" locked="0" layoutInCell="1" allowOverlap="1" wp14:anchorId="428ABDED" wp14:editId="5FA50D3B">
                <wp:simplePos x="0" y="0"/>
                <wp:positionH relativeFrom="column">
                  <wp:posOffset>2152650</wp:posOffset>
                </wp:positionH>
                <wp:positionV relativeFrom="paragraph">
                  <wp:posOffset>224155</wp:posOffset>
                </wp:positionV>
                <wp:extent cx="1466850" cy="561975"/>
                <wp:effectExtent l="0" t="19050" r="19050" b="28575"/>
                <wp:wrapNone/>
                <wp:docPr id="3" name="Right Arrow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850" cy="561975"/>
                        </a:xfrm>
                        <a:prstGeom prst="rightArrow">
                          <a:avLst>
                            <a:gd name="adj1" fmla="val 50000"/>
                            <a:gd name="adj2" fmla="val 6525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640F988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style="position:absolute;margin-left:169.5pt;margin-top:17.65pt;width:115.5pt;height:4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"/>
            </w:pict>
          </mc:Fallback>
        </mc:AlternateContent>
      </w:r>
    </w:p>
    <w:p w:rsidR="00876B1F" w:rsidRPr="005E46FB" w:rsidRDefault="002D5C65" w:rsidP="00FA78F7">
      <w:pPr>
        <w:spacing w:line="360" w:lineRule="auto"/>
        <w:jc w:val="both"/>
        <w:rPr>
          <w:rFonts w:ascii="Times New Roman" w:hAnsi="Times New Roman" w:cs="Times New Roman"/>
          <w:sz w:val="24"/>
          <w:szCs w:val="24"/>
        </w:rPr>
      </w:pPr>
      <w:r w:rsidRPr="005E46FB">
        <w:rPr>
          <w:rFonts w:ascii="Times New Roman" w:hAnsi="Times New Roman" w:cs="Times New Roman"/>
          <w:noProof/>
          <w:sz w:val="24"/>
          <w:szCs w:val="24"/>
          <w:lang w:bidi="ar-SA"/>
        </w:rPr>
        <mc:AlternateContent>
          <mc:Choice Requires="wps">
            <w:drawing>
              <wp:anchor distT="0" distB="0" distL="114300" distR="114300" simplePos="0" relativeHeight="251663360" behindDoc="0" locked="0" layoutInCell="1" allowOverlap="1" wp14:anchorId="59F96BFF" wp14:editId="50B0EE20">
                <wp:simplePos x="0" y="0"/>
                <wp:positionH relativeFrom="column">
                  <wp:posOffset>2524125</wp:posOffset>
                </wp:positionH>
                <wp:positionV relativeFrom="paragraph">
                  <wp:posOffset>215900</wp:posOffset>
                </wp:positionV>
                <wp:extent cx="619125" cy="1396365"/>
                <wp:effectExtent l="19050" t="19050" r="9525" b="0"/>
                <wp:wrapNone/>
                <wp:docPr id="2" name="Up Arrow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 cy="1396365"/>
                        </a:xfrm>
                        <a:prstGeom prst="upArrow">
                          <a:avLst>
                            <a:gd name="adj1" fmla="val 50000"/>
                            <a:gd name="adj2" fmla="val 5638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15DCB7F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 o:spid="_x0000_s1026" type="#_x0000_t68" style="position:absolute;margin-left:198.75pt;margin-top:17pt;width:48.75pt;height:109.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">
                <v:textbox style="layout-flow:vertical-ideographic"/>
              </v:shape>
            </w:pict>
          </mc:Fallback>
        </mc:AlternateContent>
      </w:r>
    </w:p>
    <w:p w:rsidR="00876B1F" w:rsidRPr="005E46FB" w:rsidRDefault="00876B1F" w:rsidP="00FA78F7">
      <w:pPr>
        <w:spacing w:line="360" w:lineRule="auto"/>
        <w:jc w:val="both"/>
        <w:rPr>
          <w:rFonts w:ascii="Times New Roman" w:hAnsi="Times New Roman" w:cs="Times New Roman"/>
          <w:sz w:val="24"/>
          <w:szCs w:val="24"/>
        </w:rPr>
      </w:pPr>
    </w:p>
    <w:p w:rsidR="00876B1F" w:rsidRPr="005E46FB" w:rsidRDefault="00876B1F" w:rsidP="00FA78F7">
      <w:pPr>
        <w:spacing w:line="360" w:lineRule="auto"/>
        <w:jc w:val="both"/>
        <w:rPr>
          <w:rFonts w:ascii="Times New Roman" w:hAnsi="Times New Roman" w:cs="Times New Roman"/>
          <w:sz w:val="24"/>
          <w:szCs w:val="24"/>
        </w:rPr>
      </w:pPr>
    </w:p>
    <w:p w:rsidR="00876B1F" w:rsidRPr="005E46FB" w:rsidRDefault="002D5C65" w:rsidP="00FA78F7">
      <w:pPr>
        <w:spacing w:line="360" w:lineRule="auto"/>
        <w:jc w:val="both"/>
        <w:rPr>
          <w:rFonts w:ascii="Times New Roman" w:hAnsi="Times New Roman" w:cs="Times New Roman"/>
          <w:sz w:val="24"/>
          <w:szCs w:val="24"/>
        </w:rPr>
      </w:pPr>
      <w:r w:rsidRPr="005E46FB">
        <w:rPr>
          <w:rFonts w:ascii="Times New Roman" w:hAnsi="Times New Roman" w:cs="Times New Roman"/>
          <w:noProof/>
          <w:sz w:val="24"/>
          <w:szCs w:val="24"/>
          <w:lang w:bidi="ar-SA"/>
        </w:rPr>
        <mc:AlternateContent>
          <mc:Choice Requires="wps">
            <w:drawing>
              <wp:anchor distT="0" distB="0" distL="114300" distR="114300" simplePos="0" relativeHeight="251661312" behindDoc="0" locked="0" layoutInCell="1" allowOverlap="1" wp14:anchorId="2EAC2F52" wp14:editId="1EA033A2">
                <wp:simplePos x="0" y="0"/>
                <wp:positionH relativeFrom="column">
                  <wp:posOffset>1771650</wp:posOffset>
                </wp:positionH>
                <wp:positionV relativeFrom="paragraph">
                  <wp:posOffset>362585</wp:posOffset>
                </wp:positionV>
                <wp:extent cx="2114550" cy="657225"/>
                <wp:effectExtent l="0" t="0" r="0" b="952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0" cy="657225"/>
                        </a:xfrm>
                        <a:prstGeom prst="rect">
                          <a:avLst/>
                        </a:prstGeom>
                        <a:solidFill>
                          <a:srgbClr val="FFFFFF"/>
                        </a:solidFill>
                        <a:ln w="9525">
                          <a:solidFill>
                            <a:srgbClr val="000000"/>
                          </a:solidFill>
                          <a:miter lim="800000"/>
                          <a:headEnd/>
                          <a:tailEnd/>
                        </a:ln>
                      </wps:spPr>
                      <wps:txbx>
                        <w:txbxContent>
                          <w:p w:rsidR="007F1FA2" w:rsidRPr="00751704" w:rsidRDefault="007F1FA2" w:rsidP="00876B1F">
                            <w:pPr>
                              <w:pStyle w:val="ListParagraph"/>
                              <w:numPr>
                                <w:ilvl w:val="0"/>
                                <w:numId w:val="34"/>
                              </w:numPr>
                              <w:spacing w:line="360" w:lineRule="auto"/>
                              <w:jc w:val="both"/>
                              <w:rPr>
                                <w:rFonts w:ascii="Times New Roman" w:hAnsi="Times New Roman"/>
                                <w:sz w:val="24"/>
                                <w:szCs w:val="24"/>
                              </w:rPr>
                            </w:pPr>
                            <w:r>
                              <w:rPr>
                                <w:rFonts w:ascii="Times New Roman" w:hAnsi="Times New Roman"/>
                                <w:sz w:val="24"/>
                                <w:szCs w:val="24"/>
                              </w:rPr>
                              <w:t>Organizational policy</w:t>
                            </w:r>
                          </w:p>
                          <w:p w:rsidR="007F1FA2" w:rsidRPr="00751704" w:rsidRDefault="007F1FA2" w:rsidP="00876B1F">
                            <w:pPr>
                              <w:pStyle w:val="ListParagraph"/>
                              <w:numPr>
                                <w:ilvl w:val="0"/>
                                <w:numId w:val="34"/>
                              </w:numPr>
                              <w:spacing w:line="360" w:lineRule="auto"/>
                              <w:jc w:val="both"/>
                              <w:rPr>
                                <w:rFonts w:ascii="Times New Roman" w:hAnsi="Times New Roman"/>
                                <w:sz w:val="24"/>
                                <w:szCs w:val="24"/>
                              </w:rPr>
                            </w:pPr>
                            <w:r>
                              <w:rPr>
                                <w:rFonts w:ascii="Times New Roman" w:hAnsi="Times New Roman"/>
                                <w:sz w:val="24"/>
                                <w:szCs w:val="24"/>
                              </w:rPr>
                              <w:t>Availability of resources</w:t>
                            </w:r>
                          </w:p>
                          <w:p w:rsidR="007F1FA2" w:rsidRDefault="007F1FA2" w:rsidP="00876B1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175A842" id="_x0000_s1028" style="position:absolute;margin-left:139.5pt;margin-top:28.55pt;width:166.5pt;height: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">
                <v:textbox>
                  <w:txbxContent>
                    <w:p w:rsidR="007F1FA2" w:rsidRPr="00751704" w:rsidRDefault="007F1FA2" w:rsidP="00876B1F">
                      <w:pPr>
                        <w:pStyle w:val="ListParagraph"/>
                        <w:numPr>
                          <w:ilvl w:val="0"/>
                          <w:numId w:val="34"/>
                        </w:numPr>
                        <w:spacing w:line="360" w:lineRule="auto"/>
                        <w:jc w:val="both"/>
                        <w:rPr>
                          <w:rFonts w:ascii="Times New Roman" w:hAnsi="Times New Roman"/>
                          <w:sz w:val="24"/>
                          <w:szCs w:val="24"/>
                        </w:rPr>
                      </w:pPr>
                      <w:r>
                        <w:rPr>
                          <w:rFonts w:ascii="Times New Roman" w:hAnsi="Times New Roman"/>
                          <w:sz w:val="24"/>
                          <w:szCs w:val="24"/>
                        </w:rPr>
                        <w:t>Organizational policy</w:t>
                      </w:r>
                    </w:p>
                    <w:p w:rsidR="007F1FA2" w:rsidRPr="00751704" w:rsidRDefault="007F1FA2" w:rsidP="00876B1F">
                      <w:pPr>
                        <w:pStyle w:val="ListParagraph"/>
                        <w:numPr>
                          <w:ilvl w:val="0"/>
                          <w:numId w:val="34"/>
                        </w:numPr>
                        <w:spacing w:line="360" w:lineRule="auto"/>
                        <w:jc w:val="both"/>
                        <w:rPr>
                          <w:rFonts w:ascii="Times New Roman" w:hAnsi="Times New Roman"/>
                          <w:sz w:val="24"/>
                          <w:szCs w:val="24"/>
                        </w:rPr>
                      </w:pPr>
                      <w:r>
                        <w:rPr>
                          <w:rFonts w:ascii="Times New Roman" w:hAnsi="Times New Roman"/>
                          <w:sz w:val="24"/>
                          <w:szCs w:val="24"/>
                        </w:rPr>
                        <w:t>Availability of resources</w:t>
                      </w:r>
                    </w:p>
                    <w:p w:rsidR="007F1FA2" w:rsidRDefault="007F1FA2" w:rsidP="00876B1F"/>
                  </w:txbxContent>
                </v:textbox>
              </v:rect>
            </w:pict>
          </mc:Fallback>
        </mc:AlternateContent>
      </w:r>
      <w:r w:rsidR="00833BA1" w:rsidRPr="005E46FB">
        <w:rPr>
          <w:rFonts w:ascii="Times New Roman" w:hAnsi="Times New Roman" w:cs="Times New Roman"/>
          <w:sz w:val="24"/>
          <w:szCs w:val="24"/>
        </w:rPr>
        <w:t>Moderat</w:t>
      </w:r>
      <w:r w:rsidR="00876B1F" w:rsidRPr="005E46FB">
        <w:rPr>
          <w:rFonts w:ascii="Times New Roman" w:hAnsi="Times New Roman" w:cs="Times New Roman"/>
          <w:sz w:val="24"/>
          <w:szCs w:val="24"/>
        </w:rPr>
        <w:t>ing             variable</w:t>
      </w:r>
    </w:p>
    <w:p w:rsidR="00876B1F" w:rsidRPr="005E46FB" w:rsidRDefault="00876B1F" w:rsidP="00FA78F7">
      <w:pPr>
        <w:spacing w:line="360" w:lineRule="auto"/>
        <w:jc w:val="both"/>
        <w:rPr>
          <w:rFonts w:ascii="Times New Roman" w:hAnsi="Times New Roman" w:cs="Times New Roman"/>
          <w:sz w:val="24"/>
          <w:szCs w:val="24"/>
        </w:rPr>
      </w:pPr>
    </w:p>
    <w:p w:rsidR="00876B1F" w:rsidRPr="005E46FB" w:rsidRDefault="00876B1F" w:rsidP="00FA78F7">
      <w:pPr>
        <w:spacing w:line="360" w:lineRule="auto"/>
        <w:jc w:val="both"/>
        <w:rPr>
          <w:rFonts w:ascii="Times New Roman" w:hAnsi="Times New Roman" w:cs="Times New Roman"/>
          <w:sz w:val="24"/>
          <w:szCs w:val="24"/>
        </w:rPr>
      </w:pPr>
    </w:p>
    <w:p w:rsidR="0064641B" w:rsidRPr="005E46FB" w:rsidRDefault="00876B1F"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Source: </w:t>
      </w:r>
      <w:r w:rsidRPr="005E46FB">
        <w:rPr>
          <w:rFonts w:ascii="Times New Roman" w:hAnsi="Times New Roman" w:cs="Times New Roman"/>
          <w:i/>
          <w:sz w:val="24"/>
          <w:szCs w:val="24"/>
        </w:rPr>
        <w:t>Adapted from</w:t>
      </w:r>
      <w:r w:rsidR="00FB7A31" w:rsidRPr="005E46FB">
        <w:rPr>
          <w:rFonts w:ascii="Times New Roman" w:hAnsi="Times New Roman" w:cs="Times New Roman"/>
          <w:i/>
          <w:sz w:val="24"/>
          <w:szCs w:val="24"/>
        </w:rPr>
        <w:t xml:space="preserve"> </w:t>
      </w:r>
      <w:r w:rsidR="00E36597" w:rsidRPr="005E46FB">
        <w:rPr>
          <w:rFonts w:ascii="Times New Roman" w:hAnsi="Times New Roman" w:cs="Times New Roman"/>
          <w:i/>
          <w:sz w:val="24"/>
          <w:szCs w:val="24"/>
        </w:rPr>
        <w:t>Boice&amp;Kleiner (2007)</w:t>
      </w:r>
      <w:bookmarkStart w:id="45" w:name="_Toc520995568"/>
    </w:p>
    <w:p w:rsidR="0064641B" w:rsidRPr="005E46FB" w:rsidRDefault="0064641B" w:rsidP="00FA78F7">
      <w:pPr>
        <w:spacing w:line="360" w:lineRule="auto"/>
        <w:jc w:val="both"/>
        <w:rPr>
          <w:rFonts w:ascii="Times New Roman" w:hAnsi="Times New Roman" w:cs="Times New Roman"/>
          <w:sz w:val="24"/>
          <w:szCs w:val="24"/>
        </w:rPr>
      </w:pPr>
    </w:p>
    <w:p w:rsidR="006A2A78" w:rsidRDefault="006A2A78" w:rsidP="00FA78F7">
      <w:pPr>
        <w:spacing w:line="360" w:lineRule="auto"/>
        <w:jc w:val="both"/>
        <w:rPr>
          <w:rFonts w:ascii="Times New Roman" w:hAnsi="Times New Roman" w:cs="Times New Roman"/>
          <w:sz w:val="24"/>
          <w:szCs w:val="24"/>
        </w:rPr>
      </w:pPr>
      <w:bookmarkStart w:id="46" w:name="_Toc16938184"/>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FA78F7" w:rsidRDefault="00FA78F7" w:rsidP="00FA78F7">
      <w:pPr>
        <w:spacing w:line="360" w:lineRule="auto"/>
        <w:jc w:val="both"/>
        <w:rPr>
          <w:rFonts w:ascii="Times New Roman" w:hAnsi="Times New Roman" w:cs="Times New Roman"/>
          <w:sz w:val="24"/>
          <w:szCs w:val="24"/>
        </w:rPr>
      </w:pPr>
    </w:p>
    <w:p w:rsidR="0064641B" w:rsidRPr="00060182" w:rsidRDefault="0064641B" w:rsidP="00FA78F7">
      <w:pPr>
        <w:spacing w:line="360" w:lineRule="auto"/>
        <w:jc w:val="center"/>
        <w:rPr>
          <w:rFonts w:ascii="Times New Roman" w:hAnsi="Times New Roman" w:cs="Times New Roman"/>
          <w:b/>
          <w:sz w:val="24"/>
          <w:szCs w:val="24"/>
        </w:rPr>
      </w:pPr>
      <w:r w:rsidRPr="00060182">
        <w:rPr>
          <w:rFonts w:ascii="Times New Roman" w:hAnsi="Times New Roman" w:cs="Times New Roman"/>
          <w:b/>
          <w:sz w:val="24"/>
          <w:szCs w:val="24"/>
        </w:rPr>
        <w:lastRenderedPageBreak/>
        <w:t>CHAPTER TWO</w:t>
      </w:r>
      <w:bookmarkStart w:id="47" w:name="_Toc492538440"/>
      <w:bookmarkStart w:id="48" w:name="_Toc520995569"/>
      <w:bookmarkEnd w:id="45"/>
      <w:bookmarkEnd w:id="46"/>
    </w:p>
    <w:p w:rsidR="0064641B" w:rsidRPr="00FA78F7" w:rsidRDefault="0064641B" w:rsidP="00FA78F7">
      <w:pPr>
        <w:spacing w:line="360" w:lineRule="auto"/>
        <w:jc w:val="center"/>
        <w:rPr>
          <w:rFonts w:ascii="Times New Roman" w:hAnsi="Times New Roman" w:cs="Times New Roman"/>
          <w:b/>
          <w:sz w:val="24"/>
          <w:szCs w:val="24"/>
        </w:rPr>
      </w:pPr>
      <w:bookmarkStart w:id="49" w:name="_Toc16938185"/>
      <w:r w:rsidRPr="00FA78F7">
        <w:rPr>
          <w:rFonts w:ascii="Times New Roman" w:hAnsi="Times New Roman" w:cs="Times New Roman"/>
          <w:b/>
          <w:sz w:val="24"/>
          <w:szCs w:val="24"/>
        </w:rPr>
        <w:t>LITERATURE REVIEW</w:t>
      </w:r>
      <w:bookmarkStart w:id="50" w:name="_Toc492538441"/>
      <w:bookmarkStart w:id="51" w:name="_Toc520995570"/>
      <w:bookmarkEnd w:id="47"/>
      <w:bookmarkEnd w:id="48"/>
      <w:bookmarkEnd w:id="49"/>
    </w:p>
    <w:p w:rsidR="0064641B" w:rsidRPr="00FA78F7" w:rsidRDefault="0064641B" w:rsidP="00FA78F7">
      <w:pPr>
        <w:spacing w:line="360" w:lineRule="auto"/>
        <w:jc w:val="both"/>
        <w:rPr>
          <w:rFonts w:ascii="Times New Roman" w:hAnsi="Times New Roman" w:cs="Times New Roman"/>
          <w:b/>
          <w:sz w:val="24"/>
          <w:szCs w:val="24"/>
        </w:rPr>
      </w:pPr>
      <w:bookmarkStart w:id="52" w:name="_Toc16938186"/>
      <w:r w:rsidRPr="00FA78F7">
        <w:rPr>
          <w:rFonts w:ascii="Times New Roman" w:hAnsi="Times New Roman" w:cs="Times New Roman"/>
          <w:b/>
          <w:sz w:val="24"/>
          <w:szCs w:val="24"/>
        </w:rPr>
        <w:t>2.0 Introduction</w:t>
      </w:r>
      <w:bookmarkEnd w:id="50"/>
      <w:bookmarkEnd w:id="51"/>
      <w:bookmarkEnd w:id="52"/>
    </w:p>
    <w:p w:rsidR="0064641B" w:rsidRPr="005E46FB" w:rsidRDefault="0064641B" w:rsidP="00FA78F7">
      <w:pPr>
        <w:spacing w:line="360" w:lineRule="auto"/>
        <w:jc w:val="both"/>
        <w:rPr>
          <w:rFonts w:ascii="Times New Roman" w:eastAsia="Calibri" w:hAnsi="Times New Roman" w:cs="Times New Roman"/>
          <w:sz w:val="24"/>
          <w:szCs w:val="24"/>
          <w:lang w:bidi="ar-SA"/>
        </w:rPr>
      </w:pPr>
      <w:bookmarkStart w:id="53" w:name="_Toc492538442"/>
      <w:r w:rsidRPr="005E46FB">
        <w:rPr>
          <w:rFonts w:ascii="Times New Roman" w:eastAsia="Calibri" w:hAnsi="Times New Roman" w:cs="Times New Roman"/>
          <w:sz w:val="24"/>
          <w:szCs w:val="24"/>
          <w:lang w:bidi="ar-SA"/>
        </w:rPr>
        <w:t>Literature review is a concise written account of what has been studied, argued and published on a topic by scholars and researchers. It highlights specific arguments and ideas in the field of study. The researcher present</w:t>
      </w:r>
      <w:r w:rsidR="006D1144" w:rsidRPr="005E46FB">
        <w:rPr>
          <w:rFonts w:ascii="Times New Roman" w:eastAsia="Calibri" w:hAnsi="Times New Roman" w:cs="Times New Roman"/>
          <w:sz w:val="24"/>
          <w:szCs w:val="24"/>
          <w:lang w:bidi="ar-SA"/>
        </w:rPr>
        <w:t>ed</w:t>
      </w:r>
      <w:r w:rsidRPr="005E46FB">
        <w:rPr>
          <w:rFonts w:ascii="Times New Roman" w:eastAsia="Calibri" w:hAnsi="Times New Roman" w:cs="Times New Roman"/>
          <w:sz w:val="24"/>
          <w:szCs w:val="24"/>
          <w:lang w:bidi="ar-SA"/>
        </w:rPr>
        <w:t xml:space="preserve"> arguments and attempt to show what has been studied in the field on</w:t>
      </w:r>
      <w:r w:rsidRPr="005E46FB">
        <w:rPr>
          <w:rFonts w:ascii="Times New Roman" w:hAnsi="Times New Roman" w:cs="Times New Roman"/>
          <w:sz w:val="24"/>
          <w:szCs w:val="24"/>
        </w:rPr>
        <w:t xml:space="preserve"> the impact of staff motivation on organizational productivity</w:t>
      </w:r>
      <w:r w:rsidRPr="005E46FB">
        <w:rPr>
          <w:rFonts w:ascii="Times New Roman" w:eastAsia="Calibri" w:hAnsi="Times New Roman" w:cs="Times New Roman"/>
          <w:sz w:val="24"/>
          <w:szCs w:val="24"/>
          <w:lang w:bidi="ar-SA"/>
        </w:rPr>
        <w:t>. It demonstrates to the reader why the research is useful, necessary, and valid.</w:t>
      </w:r>
      <w:bookmarkStart w:id="54" w:name="_Toc520995571"/>
    </w:p>
    <w:p w:rsidR="0064641B" w:rsidRPr="00060182" w:rsidRDefault="0064641B" w:rsidP="00FA78F7">
      <w:pPr>
        <w:spacing w:line="360" w:lineRule="auto"/>
        <w:jc w:val="both"/>
        <w:rPr>
          <w:rFonts w:ascii="Times New Roman" w:hAnsi="Times New Roman" w:cs="Times New Roman"/>
          <w:b/>
          <w:sz w:val="24"/>
          <w:szCs w:val="24"/>
        </w:rPr>
      </w:pPr>
      <w:bookmarkStart w:id="55" w:name="_Toc16938187"/>
      <w:r w:rsidRPr="00060182">
        <w:rPr>
          <w:rFonts w:ascii="Times New Roman" w:hAnsi="Times New Roman" w:cs="Times New Roman"/>
          <w:b/>
          <w:sz w:val="24"/>
          <w:szCs w:val="24"/>
        </w:rPr>
        <w:t>2.1 Concepts of key variables</w:t>
      </w:r>
      <w:bookmarkStart w:id="56" w:name="_Toc492538443"/>
      <w:bookmarkStart w:id="57" w:name="_Toc520995572"/>
      <w:bookmarkEnd w:id="53"/>
      <w:bookmarkEnd w:id="54"/>
      <w:bookmarkEnd w:id="55"/>
    </w:p>
    <w:p w:rsidR="0064641B" w:rsidRPr="00FA78F7" w:rsidRDefault="0064641B" w:rsidP="00FA78F7">
      <w:pPr>
        <w:spacing w:line="360" w:lineRule="auto"/>
        <w:jc w:val="both"/>
        <w:rPr>
          <w:rFonts w:ascii="Times New Roman" w:hAnsi="Times New Roman" w:cs="Times New Roman"/>
          <w:b/>
          <w:sz w:val="24"/>
          <w:szCs w:val="24"/>
        </w:rPr>
      </w:pPr>
      <w:bookmarkStart w:id="58" w:name="_Toc16938188"/>
      <w:r w:rsidRPr="00FA78F7">
        <w:rPr>
          <w:rFonts w:ascii="Times New Roman" w:hAnsi="Times New Roman" w:cs="Times New Roman"/>
          <w:b/>
          <w:sz w:val="24"/>
          <w:szCs w:val="24"/>
        </w:rPr>
        <w:t>2.1.1 Staff Motivation</w:t>
      </w:r>
      <w:bookmarkEnd w:id="56"/>
      <w:bookmarkEnd w:id="57"/>
      <w:bookmarkEnd w:id="58"/>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There has been various definitions of motivation across different disciplines in the academia ranging from the fields of management, psychology to allied sciences. According to Ramlall (2004), motivation is derived from the Latin word “</w:t>
      </w:r>
      <w:r w:rsidR="006A2A78" w:rsidRPr="005E46FB">
        <w:rPr>
          <w:rFonts w:ascii="Times New Roman" w:hAnsi="Times New Roman" w:cs="Times New Roman"/>
          <w:sz w:val="24"/>
          <w:szCs w:val="24"/>
        </w:rPr>
        <w:t>mover</w:t>
      </w:r>
      <w:r w:rsidRPr="005E46FB">
        <w:rPr>
          <w:rFonts w:ascii="Times New Roman" w:hAnsi="Times New Roman" w:cs="Times New Roman"/>
          <w:sz w:val="24"/>
          <w:szCs w:val="24"/>
        </w:rPr>
        <w:t>” which means to move. Butkus and Green (1999) also stated that motivation is derived from the word “motivate” which also means to move, push or persuade to act to satisfy a need.</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Robbins (2005) defined motivation as the “willingness to exert high levels of effort toward organizational goals, conditioned by the effort’s ability to satisfy some individual need”. According to Robbins (2005), a need is an internal state that makes certain outcomes appears attractive and an unsatisfied need creates tension that stimulates drives within an individual.</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Staff motivation is one of the policies of managers to increase effectiveness of job management amongst employees in organizations (Shadare et al, 2009). A motivated employee is responsive of the definite goals and objectives he/she must achieve, therefore he/she directs its efforts in that direction. Rutherford (1990) reported that motivation formulates an organization more successful because provoked employees are constantly looking for improved practices to do work, so it is essential for organizations to persuade motivation of their employees (Kalimullah et al, 2010).</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According to Derek, Laura Hall &amp; Taylor (2002) no concept of human resource receives as much attention from academicians, researchers and practicing managers as motivation. The increased </w:t>
      </w:r>
      <w:r w:rsidRPr="005E46FB">
        <w:rPr>
          <w:rFonts w:ascii="Times New Roman" w:hAnsi="Times New Roman" w:cs="Times New Roman"/>
          <w:sz w:val="24"/>
          <w:szCs w:val="24"/>
        </w:rPr>
        <w:lastRenderedPageBreak/>
        <w:t xml:space="preserve">attention towards motivation is justified by several reasons. Motivated employees are always looking for better ways to do a job. This statement can apply to corporate strategists and to production workers when people actively seek new ways of doing </w:t>
      </w:r>
      <w:r w:rsidR="004B6ECE" w:rsidRPr="005E46FB">
        <w:rPr>
          <w:rFonts w:ascii="Times New Roman" w:hAnsi="Times New Roman" w:cs="Times New Roman"/>
          <w:sz w:val="24"/>
          <w:szCs w:val="24"/>
        </w:rPr>
        <w:t>things,</w:t>
      </w:r>
      <w:r w:rsidRPr="005E46FB">
        <w:rPr>
          <w:rFonts w:ascii="Times New Roman" w:hAnsi="Times New Roman" w:cs="Times New Roman"/>
          <w:sz w:val="24"/>
          <w:szCs w:val="24"/>
        </w:rPr>
        <w:t xml:space="preserve"> they usually find them. It is the responsibility of managers to make employees look for better ways of doing their jobs. Understanding of the nature of motivation is helpful in this context.</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 motivated employee generally is more quality oriented. This is true whether we are talking about a top manager spending extra time in data gathering and analysis. In either case, the organization benefits because individuals in and outside the organization see the enterprise as quality conscious. A clear understanding of the way motivation works helps a manager make his employees quality oriented. Highly motivated workers are more productive than a pathetic worker. The productivity of the workers becomes a question of the managements’ ability to motivate its employees. An appreciation of the nature of motivation is highly useful for managers (Derek et al., 2002).</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Every organization requires human resources in addition to financial and physical resources for it to function. Three behavioral dimensions of human resource are significant to the organization. (i) People must be attracted not only to join the organization but also to remain in it. (ii) People must perform the tasks for which they are hired and must do so in a dependable manner. (iii) People must go beyond this dependable role performance and engage in some form of creative, spontaneous and innovative behavior at work. For an organization to be effective, it must come to grips with the motivational problems of stimulating both the decisions to participate and the decision to produce at work (Derek et al., 2002).</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Motivation as a concept represents a highly complex phenomenon that affects and is affected by a multitude of factors in the organizational milieu. A comprehensive understanding of the topic of motivation is thus essential in order to comprehend more fully the effects of variations in other reactions such as leadership style, job realization and salary systems as they relate to performance and satisfaction (Derek et al., 2002).</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Yet another reason why increasing attention is paid towards motivation can be found in the present and future technology required for production. As technology increases in complexity, machines tend to become necessary yet insufficient vehicles of effective and efficient operations. </w:t>
      </w:r>
      <w:r w:rsidRPr="005E46FB">
        <w:rPr>
          <w:rFonts w:ascii="Times New Roman" w:hAnsi="Times New Roman" w:cs="Times New Roman"/>
          <w:sz w:val="24"/>
          <w:szCs w:val="24"/>
        </w:rPr>
        <w:lastRenderedPageBreak/>
        <w:t>Modern technology can no longer be considered synonymous with the term automation. Consider the example of the highly technology based space programme in our country.</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Researcher’s view: In the researcher’s view therefore, staff motivation can be seen as the act of an organization that involves enabling a good working environment with improved benefits to employees intended to increase their productivity at work place</w:t>
      </w:r>
      <w:bookmarkStart w:id="59" w:name="_Toc492538444"/>
      <w:bookmarkStart w:id="60" w:name="_Toc520995573"/>
    </w:p>
    <w:p w:rsidR="002D472E" w:rsidRPr="00FA78F7" w:rsidRDefault="0064641B" w:rsidP="00FA78F7">
      <w:pPr>
        <w:spacing w:line="360" w:lineRule="auto"/>
        <w:jc w:val="both"/>
        <w:rPr>
          <w:rFonts w:ascii="Times New Roman" w:hAnsi="Times New Roman" w:cs="Times New Roman"/>
          <w:b/>
          <w:sz w:val="24"/>
          <w:szCs w:val="24"/>
        </w:rPr>
      </w:pPr>
      <w:bookmarkStart w:id="61" w:name="_Toc16938189"/>
      <w:r w:rsidRPr="00FA78F7">
        <w:rPr>
          <w:rFonts w:ascii="Times New Roman" w:hAnsi="Times New Roman" w:cs="Times New Roman"/>
          <w:b/>
          <w:sz w:val="24"/>
          <w:szCs w:val="24"/>
        </w:rPr>
        <w:t>2.1.2</w:t>
      </w:r>
      <w:bookmarkEnd w:id="59"/>
      <w:bookmarkEnd w:id="60"/>
      <w:r w:rsidRPr="00FA78F7">
        <w:rPr>
          <w:rFonts w:ascii="Times New Roman" w:hAnsi="Times New Roman" w:cs="Times New Roman"/>
          <w:b/>
          <w:sz w:val="24"/>
          <w:szCs w:val="24"/>
        </w:rPr>
        <w:t xml:space="preserve"> Organizational productivi</w:t>
      </w:r>
      <w:r w:rsidR="002D472E" w:rsidRPr="00FA78F7">
        <w:rPr>
          <w:rFonts w:ascii="Times New Roman" w:hAnsi="Times New Roman" w:cs="Times New Roman"/>
          <w:b/>
          <w:sz w:val="24"/>
          <w:szCs w:val="24"/>
        </w:rPr>
        <w:t>ty</w:t>
      </w:r>
      <w:bookmarkEnd w:id="61"/>
    </w:p>
    <w:p w:rsidR="002D472E" w:rsidRPr="005E46FB" w:rsidRDefault="002D472E"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Glen (2014) stated that the manufacturing sector is an ever changing beast and every year, the industry is faced with fresh challenges. The author stated that virtually all media houses constantly report the closure of industrial units, labour disputes between employers and their employees or reductions in the labour force due to recession and other economic dynamics. As a result, the image of manufacturing industries have been marred by low wages, high labour turnover, inadequate working conditions, poor performance and productivity (Githinji, 2014). </w:t>
      </w:r>
    </w:p>
    <w:p w:rsidR="002D472E" w:rsidRPr="005E46FB" w:rsidRDefault="002D472E"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Productivity can be referred to as the quantity of work that is attained in a unit of time by means of the factors of production. These factors include technology, capital, entrepreneurship, land and labour. It is the link between inputs and outputs and increases when an increase in output occurs with a lesser than comparative increase in input. It also occurs when equal amount of output is generated using fewer inputs (ILO, 2005).</w:t>
      </w:r>
    </w:p>
    <w:p w:rsidR="002D472E" w:rsidRPr="005E46FB" w:rsidRDefault="002D472E"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Bhatti (2007) and Qureshi (2007) were of the perspective that productivity can be seen as a measure of performance that encompasses both efficiency and effectiveness. It can also be referred to as the ratio of output or production capacity of the workers in an organization. It is the correlation that exists between the quantity of inputs and outputs from a clearly defined process. The performance of a business which determines its continued existence and development is largely dependent on the degree of productivity of its workers. Yesufu (2000) stated that the prosperity of a nation as well as social and economic welfare of its citizens is determined by the level of effectiveness and efficiency of its various sub components.</w:t>
      </w:r>
    </w:p>
    <w:p w:rsidR="002D472E" w:rsidRPr="005E46FB" w:rsidRDefault="002D472E"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Productivity is a total measure of the efficiency or capacity to transform inputs that is raw materials into finished products or services. More precisely, productivity is a measure that indicates how well essential resources are used to accomplish specified objectives in terms of </w:t>
      </w:r>
      <w:r w:rsidRPr="005E46FB">
        <w:rPr>
          <w:rFonts w:ascii="Times New Roman" w:hAnsi="Times New Roman" w:cs="Times New Roman"/>
          <w:sz w:val="24"/>
          <w:szCs w:val="24"/>
        </w:rPr>
        <w:lastRenderedPageBreak/>
        <w:t>quantity and quality within a given time frame. It is suitable when measuring the actual output produced compared to the input of resources, taking time into consideration. Hence, productivity ratios indicate the extent at which organizational resources are effectively and efficiently used to produce desired outputs. Efficiency takes into account the time and resources required to execute a given task. Therefore, it can be concluded that effectiveness and efficiency are significant predictors of productivity.</w:t>
      </w:r>
      <w:bookmarkStart w:id="62" w:name="_Toc520995575"/>
      <w:bookmarkStart w:id="63" w:name="_Toc492538446"/>
    </w:p>
    <w:p w:rsidR="002D472E" w:rsidRPr="00F14703" w:rsidRDefault="002D472E" w:rsidP="00FA78F7">
      <w:pPr>
        <w:spacing w:line="360" w:lineRule="auto"/>
        <w:jc w:val="both"/>
        <w:rPr>
          <w:rFonts w:ascii="Times New Roman" w:hAnsi="Times New Roman" w:cs="Times New Roman"/>
          <w:b/>
          <w:sz w:val="24"/>
          <w:szCs w:val="24"/>
        </w:rPr>
      </w:pPr>
      <w:bookmarkStart w:id="64" w:name="_Toc16938190"/>
      <w:r w:rsidRPr="00F14703">
        <w:rPr>
          <w:rFonts w:ascii="Times New Roman" w:hAnsi="Times New Roman" w:cs="Times New Roman"/>
          <w:b/>
          <w:sz w:val="24"/>
          <w:szCs w:val="24"/>
        </w:rPr>
        <w:t>2.2 Forms of staff</w:t>
      </w:r>
      <w:r w:rsidR="0064641B" w:rsidRPr="00F14703">
        <w:rPr>
          <w:rFonts w:ascii="Times New Roman" w:hAnsi="Times New Roman" w:cs="Times New Roman"/>
          <w:b/>
          <w:sz w:val="24"/>
          <w:szCs w:val="24"/>
        </w:rPr>
        <w:t xml:space="preserve"> motivation used </w:t>
      </w:r>
      <w:bookmarkEnd w:id="62"/>
      <w:r w:rsidRPr="00F14703">
        <w:rPr>
          <w:rFonts w:ascii="Times New Roman" w:hAnsi="Times New Roman" w:cs="Times New Roman"/>
          <w:b/>
          <w:sz w:val="24"/>
          <w:szCs w:val="24"/>
        </w:rPr>
        <w:t>to achieve productivity</w:t>
      </w:r>
      <w:bookmarkEnd w:id="64"/>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There are two types of motivation, intrinsic and extrinsic motivation thus it is important to understand we are not all the same; thus effectively motivating your employees requires that you gain an understanding of the different forms of motivation, such an understanding will enable the organization to better categorize the team members and apply the appropriate form of motivation accordingly.</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first one is called intrinsic motivation and it refers to the motivation that comes from inside the individual. It is an internal desire that stems from feelings such as pride for contributing to something worthwhile, being excited by work related challenges and satisfaction in the personal development or growth that may come from tasks or certain work activities that we perform. Extrinsic motivation on the other hand occurs when external factors such as praise, salary and status, influence our levels of motivation. There are obviously a lot more definitions of motivation but it is clear that they all agree that motivation is a psychological process that influences those internal motives responsible for directing our behavior aimed at reaching specific goals and objectives through meaningful result orientated actions.</w:t>
      </w:r>
      <w:bookmarkStart w:id="65" w:name="_Toc488684822"/>
      <w:bookmarkStart w:id="66" w:name="_Toc520995576"/>
    </w:p>
    <w:p w:rsidR="002D472E" w:rsidRPr="005E46FB" w:rsidRDefault="002D472E" w:rsidP="00FA78F7">
      <w:pPr>
        <w:spacing w:line="360" w:lineRule="auto"/>
        <w:jc w:val="both"/>
        <w:rPr>
          <w:rFonts w:ascii="Times New Roman" w:hAnsi="Times New Roman" w:cs="Times New Roman"/>
          <w:sz w:val="24"/>
          <w:szCs w:val="24"/>
        </w:rPr>
      </w:pPr>
      <w:bookmarkStart w:id="67" w:name="_Toc16938191"/>
      <w:r w:rsidRPr="005E46FB">
        <w:rPr>
          <w:rFonts w:ascii="Times New Roman" w:hAnsi="Times New Roman" w:cs="Times New Roman"/>
          <w:sz w:val="24"/>
          <w:szCs w:val="24"/>
        </w:rPr>
        <w:t>2.2</w:t>
      </w:r>
      <w:r w:rsidR="0064641B" w:rsidRPr="005E46FB">
        <w:rPr>
          <w:rFonts w:ascii="Times New Roman" w:hAnsi="Times New Roman" w:cs="Times New Roman"/>
          <w:sz w:val="24"/>
          <w:szCs w:val="24"/>
        </w:rPr>
        <w:t>.1 Intrinsic motivation</w:t>
      </w:r>
      <w:bookmarkEnd w:id="65"/>
      <w:bookmarkEnd w:id="66"/>
      <w:bookmarkEnd w:id="67"/>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bCs/>
          <w:iCs/>
          <w:sz w:val="24"/>
          <w:szCs w:val="24"/>
        </w:rPr>
        <w:t>This is related to psychological rewards such as the opportunity to use one’s ability such as a sense of challenge and achievement, receiving appreciation, positive recognition and being treated in a caring and considerate manner.</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bCs/>
          <w:iCs/>
          <w:sz w:val="24"/>
          <w:szCs w:val="24"/>
        </w:rPr>
        <w:t>Mullins, 2005 elaborates that psychological rewards are those that can usually be determined by the actions and behavior of the individual managers.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lastRenderedPageBreak/>
        <w:t>Intrinsic motivation is an inducement derived from within the person or from the activity itself and, positively affects behavior, performance, and well-being (Ryan &amp;Deci, 2000) (page. 56). In contrast to extrinsic motivation, intrinsic motivation is said to exist when behavior is performed for its own sake rather than to obtain material or social rein forcers.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Intrinsic rewards like recognition creates role models and communicates the standard. A study of what motivates senior managers by Analoui (2000) reveals discontent with the managerial style and traditional attitudes of top management who take things for granted. Good work and high quality performance are not often recognized. The old style and culture of passive interaction still persists especially in ministries and other government organizations where some top management is referred to as-old guards who have not really changed. Lack of recognition is not always a direct consequence of the presence of old values and traditional managerial styles.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Torrington et al (2002) on the other hand indicates that poor human resource management seriously de-motivates employees.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Management styles tend to be authoritarian with limited participation, delegation, and communication with respect to major school management functions. Employees subjected to these types of management regimes feel like we are treated as children.</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Meir (1972) notes that while workers are interested in advancing their financial position, there are many other considerations such as opinions of their fellow workers, their comfort and enjoyment on the job and their long range security that prevents them from making a direct automatic positive response to an incentive plan, this implies that for employees to perform and have better results they must be motivated by a token of appreciation.</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Stone (1988) also found that the effectiveness and intrinsic reward relationship follows the social challenge theory; employees ‘performance is giving back to organizations from which they get their satisfaction.</w:t>
      </w:r>
    </w:p>
    <w:p w:rsidR="002D472E"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observation by (Ryan&amp; Stiller, 1991) says that intrinsic motivation has emerged as important phenomena for educators_ a natural wellspring of learning and achievement that can be systematically catalyzed or undermined by parent and teacher practices.</w:t>
      </w:r>
      <w:bookmarkStart w:id="68" w:name="_Toc488684823"/>
      <w:bookmarkStart w:id="69" w:name="_Toc520995577"/>
    </w:p>
    <w:p w:rsidR="00FA78F7" w:rsidRPr="005E46FB" w:rsidRDefault="00FA78F7" w:rsidP="00FA78F7">
      <w:pPr>
        <w:spacing w:line="360" w:lineRule="auto"/>
        <w:jc w:val="both"/>
        <w:rPr>
          <w:rFonts w:ascii="Times New Roman" w:hAnsi="Times New Roman" w:cs="Times New Roman"/>
          <w:sz w:val="24"/>
          <w:szCs w:val="24"/>
        </w:rPr>
      </w:pPr>
    </w:p>
    <w:p w:rsidR="002D472E" w:rsidRPr="005E46FB" w:rsidRDefault="002D472E" w:rsidP="00FA78F7">
      <w:pPr>
        <w:spacing w:line="360" w:lineRule="auto"/>
        <w:jc w:val="both"/>
        <w:rPr>
          <w:rFonts w:ascii="Times New Roman" w:hAnsi="Times New Roman" w:cs="Times New Roman"/>
          <w:sz w:val="24"/>
          <w:szCs w:val="24"/>
        </w:rPr>
      </w:pPr>
      <w:bookmarkStart w:id="70" w:name="_Toc16938192"/>
      <w:r w:rsidRPr="005E46FB">
        <w:rPr>
          <w:rFonts w:ascii="Times New Roman" w:hAnsi="Times New Roman" w:cs="Times New Roman"/>
          <w:sz w:val="24"/>
          <w:szCs w:val="24"/>
        </w:rPr>
        <w:lastRenderedPageBreak/>
        <w:t>2.2</w:t>
      </w:r>
      <w:r w:rsidR="0064641B" w:rsidRPr="005E46FB">
        <w:rPr>
          <w:rFonts w:ascii="Times New Roman" w:hAnsi="Times New Roman" w:cs="Times New Roman"/>
          <w:sz w:val="24"/>
          <w:szCs w:val="24"/>
        </w:rPr>
        <w:t>.2 Extrinsic Motivation</w:t>
      </w:r>
      <w:bookmarkEnd w:id="68"/>
      <w:bookmarkEnd w:id="69"/>
      <w:bookmarkEnd w:id="70"/>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bCs/>
          <w:iCs/>
          <w:sz w:val="24"/>
          <w:szCs w:val="24"/>
        </w:rPr>
        <w:t>It is related to tangible rewards such as salary and fringe benefits, security, promotion, contract of service, the work environment and conditions of service. Extrinsic motivators can have an immediate and powerful effect but will not necessary last long (Mullins, 2005; Armsrong, 2003).</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bCs/>
          <w:iCs/>
          <w:sz w:val="24"/>
          <w:szCs w:val="24"/>
        </w:rPr>
        <w:t xml:space="preserve">Bernard &amp; stoner (2005) proposes the following are incentives for employees: Salary, Wages and conditions of service as explained the same way by </w:t>
      </w:r>
      <w:r w:rsidRPr="005E46FB">
        <w:rPr>
          <w:rFonts w:ascii="Times New Roman" w:hAnsi="Times New Roman" w:cs="Times New Roman"/>
          <w:sz w:val="24"/>
          <w:szCs w:val="24"/>
        </w:rPr>
        <w:t>Sansone</w:t>
      </w:r>
      <w:r w:rsidR="00FB7A31" w:rsidRPr="005E46FB">
        <w:rPr>
          <w:rFonts w:ascii="Times New Roman" w:hAnsi="Times New Roman" w:cs="Times New Roman"/>
          <w:sz w:val="24"/>
          <w:szCs w:val="24"/>
        </w:rPr>
        <w:t xml:space="preserve"> &amp; </w:t>
      </w:r>
      <w:r w:rsidRPr="005E46FB">
        <w:rPr>
          <w:rFonts w:ascii="Times New Roman" w:hAnsi="Times New Roman" w:cs="Times New Roman"/>
          <w:sz w:val="24"/>
          <w:szCs w:val="24"/>
        </w:rPr>
        <w:t>Harackiewicz (2000), extrinsic motivation results from the attainment of externally administered rewards, including pay, material possessions, prestige, and positive evaluations from others. In this study, extrinsic motivation of employees included externally administered rewards like salary, free accommodation, free meals, weekly duty and allowances, advance payments in case of financial problems, leave of absence and free medical care among others.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Wayne (1998) asserts that a reward in form of pay has a strong impact on the employees ‘performance. Bratton (2003), agree with Wayne when they state that pay is one of the most powerful motivating tools. Similarly, Armstrong (1996) emphasizes the value of extrinsic motivation when he says that money provides the means to achieve a number of different ends.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Above all he asserts that money in form of pay is the most obvious extrinsic reward.</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Kiseesi (1998), in her study about job satisfaction of workers recommends that salaries of workers should be paid promptly and that promotion of workers should be accompanied by a corresponding increase in the salary they earn. She observes that salary is a strong force that keeps workers at their jobs.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researcher feels that this is recognition of the fact that salary is vital in causing satisfaction among workers and hence likely to influence performance.</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A study on difference among levels of employees in terms of rewards is researched by Maicibi (2003) who observes that rewards such as sickness payment, contributory pension schemes, free life insurance and subsidized canteens are fairly evenly spread across all levels of employees. Maicibi (2003) in agreement with the above view notes that salary is a job satisfier for junior staff in organizations, while not a strong satisfier for senior staff. Therefore, all employees need </w:t>
      </w:r>
      <w:r w:rsidRPr="005E46FB">
        <w:rPr>
          <w:rFonts w:ascii="Times New Roman" w:hAnsi="Times New Roman" w:cs="Times New Roman"/>
          <w:sz w:val="24"/>
          <w:szCs w:val="24"/>
        </w:rPr>
        <w:lastRenderedPageBreak/>
        <w:t>the desire to be satisfied at work and once all are motivated, their performance will definitely increase.</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Grusky (in print) explains more about rewards as the most important factors which influence the strength of a person’s attachment to an organization. He says that if a person discovers that he cannot obtain the rewards he originally desired, he either leaves the organization or joins another, or if it is not feasible, he accepts those rewards which he can obtain and at the same time feels less committed to that organization. On the other hand, obtaining rewards sought operates to further his felt obligation to the organization and this commitment is strengthened.</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Similarly, Armstrong (1996) emphasizes the value of financial rewards when he says that money provides the means to achieve a number of different ends. Kiseesi (1998) in her study about job satisfaction of workers recommends that, salaries of the workers should be paid promptly and that promotion of workers should have a corresponding increase on the salary they earn. Therefore, from the above expression, financial rewards have greater effects than non-financial rewards on motivation of employees.</w:t>
      </w:r>
      <w:bookmarkStart w:id="71" w:name="_Toc492538447"/>
      <w:bookmarkStart w:id="72" w:name="_Toc520995578"/>
      <w:bookmarkEnd w:id="63"/>
    </w:p>
    <w:p w:rsidR="002D472E" w:rsidRPr="00F14703" w:rsidRDefault="002D472E" w:rsidP="00FA78F7">
      <w:pPr>
        <w:spacing w:line="360" w:lineRule="auto"/>
        <w:jc w:val="both"/>
        <w:rPr>
          <w:rFonts w:ascii="Times New Roman" w:hAnsi="Times New Roman" w:cs="Times New Roman"/>
          <w:b/>
          <w:sz w:val="24"/>
          <w:szCs w:val="24"/>
        </w:rPr>
      </w:pPr>
      <w:bookmarkStart w:id="73" w:name="_Toc16938193"/>
      <w:r w:rsidRPr="00F14703">
        <w:rPr>
          <w:rFonts w:ascii="Times New Roman" w:hAnsi="Times New Roman" w:cs="Times New Roman"/>
          <w:b/>
          <w:sz w:val="24"/>
          <w:szCs w:val="24"/>
        </w:rPr>
        <w:t>2.3</w:t>
      </w:r>
      <w:bookmarkEnd w:id="71"/>
      <w:bookmarkEnd w:id="72"/>
      <w:r w:rsidRPr="00F14703">
        <w:rPr>
          <w:rFonts w:ascii="Times New Roman" w:hAnsi="Times New Roman" w:cs="Times New Roman"/>
          <w:b/>
          <w:sz w:val="24"/>
          <w:szCs w:val="24"/>
        </w:rPr>
        <w:t xml:space="preserve"> Staff motivation challenges</w:t>
      </w:r>
      <w:bookmarkEnd w:id="73"/>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Pork working environment: Employee level of motivation is also hindered by the quality of the working environment both its physical attributes and the degree to which it provides meaningful work. While a comfortable physical environment is correlated with employee motivation, the relationship is not merely as strong as the relationship between motivation and managerial behavior (Yazdani et al 2011). Work environment plays an essential role since it influences employee motivation. Employees are concerned with a comfortable physical work environment that will ultimately provide extra optimistic level of motivation. Lack of favorable working conditions, amongst other things, can affect badly on the employee's mental and physical well-being. According to Arnold and Feldman (1996) factors such as working hours, temperature, ventilation, noise, hygiene, lighting, and resources are all part of working conditions.</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Lack of other benefits: Robert (2006) commented that, companies that keep morale high with periodic incentives, enhance their production. Robert (2006) added that, human beings thrive on appreciation and receiving incentives sends the message that they are valued and appreciated. Whether the incentive is something concrete, such as bonuses, a free lunch or any other tangible </w:t>
      </w:r>
      <w:r w:rsidRPr="005E46FB">
        <w:rPr>
          <w:rFonts w:ascii="Times New Roman" w:hAnsi="Times New Roman" w:cs="Times New Roman"/>
          <w:sz w:val="24"/>
          <w:szCs w:val="24"/>
        </w:rPr>
        <w:lastRenderedPageBreak/>
        <w:t>evidence of appreciation, motivation will increase to an all-time high. Intangible tokens, such as an employee of the month award will serve the same motivating purpose (Robert, 2006).Research has suggested that rewards lead to satisfaction of the employee which directly influences performance of the employee (Kalimullah et al, 2010). All businesses use pay, promotion, bonuses or other types of rewards to motivate and encourage high level performances of employees (Reena et al, 2009). To use salaries as a motivator effectively, managers must consider salary structures which should include importance organization attach to each job, payment according to performance, personal or special allowances, fringe benefits, pensions and so on (Armstrong, 2007).</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Weak leadership: Leadership is about getting things done the right way, to do that you need people to follow you, you need to have them trust you. And if you want them to trust you and do things for you and the organization, they need to be motivated (Baldoni, 2005). Theories imply that leader and followers raise one another to higher levels of morality and motivation (Rukhmani.K, 2010).Motivation is purely and simply a leadership behavior. It stems from wanting to do what is right for people as well as for the organization. Leadership and motivation are active processes (Baldoni.J, 2005).</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Failure to empower employees: Lack of empowerment hinders motivation of employees in organizations and reduces sense of belonging and pride in the workforce. In fact, it builds a Win-Win connection among organizations and employees; which is considered an ideal environment in numerous organizations and their employees (Cole, 2003). Empowering can flourish virtual human capacities. Empowered employees focus their job and work-life with additional importance and this leads to constant progress in coordination and work procedures. Employees execute their finest novelties and thoughts with the sense of belonging, enthusiasm, and delight, in empowered organizations. Adding up, they work with a sense of responsibility and prefer benefits of the organization to theirs (Yazdani,B.O. et al, 2011).</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At the same time, there is some evidence that job enrichment may sometimes cause employees to be dissatisfied. The reason may be that employees who are given additional autonomy and responsibility may expect greater levels of pay or other types of compensation, and if this expectation is not met, they may feel frustrated. One more thing to remember is that job enrichment may not be suitable for all employees. Not all employees desire to have control over </w:t>
      </w:r>
      <w:r w:rsidRPr="005E46FB">
        <w:rPr>
          <w:rFonts w:ascii="Times New Roman" w:hAnsi="Times New Roman" w:cs="Times New Roman"/>
          <w:sz w:val="24"/>
          <w:szCs w:val="24"/>
        </w:rPr>
        <w:lastRenderedPageBreak/>
        <w:t>how they work, and if they do not have this desire, they may feel dissatisfied in an enriched job (Whittaker, 2008).</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Lack of trust: Trust is defined as the perception of one about others, decision to act based on speech, behavior and their decision (Hassan et al, 2010). If an organization wants to improve and be successful, trust plays a significant role so it should always be preserved to ensure an organizations existence and to enhance employees’ motivation (Annamalai.T, 2010). It can make intrapersonal and interpersonal effects and influence on the relations inside and out the organization (Hassan et al, 2010).</w:t>
      </w:r>
    </w:p>
    <w:p w:rsidR="002D472E"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Poor communication within the organization: Managers can stimulate motivation by giving relevant information and making it readily available to the employees. To this researcher it seems that there is no known organization in which people do not usually feel there should be improvement in the way departments communicate, cooperate, and collaborate with one another. Information availability brings to bear a powerful peer pressure, where two or more people running together will run faster than when running alone or running without awareness of the pace of the other runners. By sharing information, subordinates compete with one another hence lifting up each other’s </w:t>
      </w:r>
      <w:r w:rsidR="002D472E" w:rsidRPr="005E46FB">
        <w:rPr>
          <w:rFonts w:ascii="Times New Roman" w:hAnsi="Times New Roman" w:cs="Times New Roman"/>
          <w:sz w:val="24"/>
          <w:szCs w:val="24"/>
        </w:rPr>
        <w:t>self-confidence</w:t>
      </w:r>
      <w:r w:rsidRPr="005E46FB">
        <w:rPr>
          <w:rFonts w:ascii="Times New Roman" w:hAnsi="Times New Roman" w:cs="Times New Roman"/>
          <w:sz w:val="24"/>
          <w:szCs w:val="24"/>
        </w:rPr>
        <w:t xml:space="preserve"> (Chiang and Jang, 2008).</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Lack of promotional opportunities; Promotional opportunities affect employee motivation considerably. The desire for promotion is generally strong among employees as it involves change in job content , pay, responsibility , independence and status among others .An average employee in a typical government organization can hope to get two or three promotions in his entire service , though chances of promotions are better in private sector . It is no surprise that the employees take promotion as the ultimate achievement in their career and when it is realized, he/she feels extremely satisfied (Turkyilmaz et al, 2011).</w:t>
      </w:r>
    </w:p>
    <w:p w:rsidR="00D74CB2"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Researcher’s view: In conclusion, it can be noted that there are several factors like lack of trust, poor working conditions and poor communication that can critically reduce the productivity of employees in the organization. As noted by several scholars, it is essential for managers to continuous find out such motivation challenges and make all possible ways to remove them so as to effectively increase</w:t>
      </w:r>
      <w:r w:rsidR="00D74CB2" w:rsidRPr="005E46FB">
        <w:rPr>
          <w:rFonts w:ascii="Times New Roman" w:hAnsi="Times New Roman" w:cs="Times New Roman"/>
          <w:sz w:val="24"/>
          <w:szCs w:val="24"/>
        </w:rPr>
        <w:t xml:space="preserve"> organizational productivity</w:t>
      </w:r>
      <w:r w:rsidRPr="005E46FB">
        <w:rPr>
          <w:rFonts w:ascii="Times New Roman" w:hAnsi="Times New Roman" w:cs="Times New Roman"/>
          <w:sz w:val="24"/>
          <w:szCs w:val="24"/>
        </w:rPr>
        <w:t>.</w:t>
      </w:r>
      <w:bookmarkStart w:id="74" w:name="_Toc520995579"/>
      <w:bookmarkStart w:id="75" w:name="_Toc492538448"/>
    </w:p>
    <w:p w:rsidR="00FA78F7" w:rsidRPr="005E46FB" w:rsidRDefault="00FA78F7" w:rsidP="00FA78F7">
      <w:pPr>
        <w:spacing w:line="360" w:lineRule="auto"/>
        <w:jc w:val="both"/>
        <w:rPr>
          <w:rFonts w:ascii="Times New Roman" w:hAnsi="Times New Roman" w:cs="Times New Roman"/>
          <w:sz w:val="24"/>
          <w:szCs w:val="24"/>
        </w:rPr>
      </w:pPr>
    </w:p>
    <w:p w:rsidR="00D74CB2" w:rsidRPr="00F14703" w:rsidRDefault="00D74CB2" w:rsidP="00FA78F7">
      <w:pPr>
        <w:spacing w:line="360" w:lineRule="auto"/>
        <w:jc w:val="both"/>
        <w:rPr>
          <w:rFonts w:ascii="Times New Roman" w:hAnsi="Times New Roman" w:cs="Times New Roman"/>
          <w:b/>
          <w:sz w:val="24"/>
          <w:szCs w:val="24"/>
        </w:rPr>
      </w:pPr>
      <w:bookmarkStart w:id="76" w:name="_Toc16938194"/>
      <w:r w:rsidRPr="00F14703">
        <w:rPr>
          <w:rFonts w:ascii="Times New Roman" w:hAnsi="Times New Roman" w:cs="Times New Roman"/>
          <w:b/>
          <w:sz w:val="24"/>
          <w:szCs w:val="24"/>
        </w:rPr>
        <w:lastRenderedPageBreak/>
        <w:t>2.4</w:t>
      </w:r>
      <w:bookmarkEnd w:id="74"/>
      <w:r w:rsidRPr="00F14703">
        <w:rPr>
          <w:rFonts w:ascii="Times New Roman" w:hAnsi="Times New Roman" w:cs="Times New Roman"/>
          <w:b/>
          <w:sz w:val="24"/>
          <w:szCs w:val="24"/>
        </w:rPr>
        <w:t xml:space="preserve"> Solutions to staff motivation challenges</w:t>
      </w:r>
      <w:bookmarkEnd w:id="76"/>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Motivation of the workers depends on a number of factors. Determinants of worker motivation originate at the individual level, the immediate organizational level and the environmenta</w:t>
      </w:r>
      <w:r w:rsidR="00D74CB2" w:rsidRPr="005E46FB">
        <w:rPr>
          <w:rFonts w:ascii="Times New Roman" w:hAnsi="Times New Roman" w:cs="Times New Roman"/>
          <w:sz w:val="24"/>
          <w:szCs w:val="24"/>
        </w:rPr>
        <w:t>l level (Bennett and Franco, 200</w:t>
      </w:r>
      <w:r w:rsidRPr="005E46FB">
        <w:rPr>
          <w:rFonts w:ascii="Times New Roman" w:hAnsi="Times New Roman" w:cs="Times New Roman"/>
          <w:sz w:val="24"/>
          <w:szCs w:val="24"/>
        </w:rPr>
        <w:t>9). Thus motivational strategies can be looked at from any of these levels after careful assessment of where the greatest impact can be attained. According to Zurn (2003), there are several incentives or motivational factors under each level. There is a small but growing body of qualitative studies looking at motivation of workers in developing countries that indicate the limitations of financial incentives on motivation and that reveal the importance of non-financial incentives (Mutizwa</w:t>
      </w:r>
      <w:r w:rsidR="00FB7A31" w:rsidRPr="005E46FB">
        <w:rPr>
          <w:rFonts w:ascii="Times New Roman" w:hAnsi="Times New Roman" w:cs="Times New Roman"/>
          <w:sz w:val="24"/>
          <w:szCs w:val="24"/>
        </w:rPr>
        <w:t xml:space="preserve"> </w:t>
      </w:r>
      <w:r w:rsidR="00D74CB2" w:rsidRPr="005E46FB">
        <w:rPr>
          <w:rFonts w:ascii="Times New Roman" w:hAnsi="Times New Roman" w:cs="Times New Roman"/>
          <w:sz w:val="24"/>
          <w:szCs w:val="24"/>
        </w:rPr>
        <w:t>Mangiza, 201</w:t>
      </w:r>
      <w:r w:rsidRPr="005E46FB">
        <w:rPr>
          <w:rFonts w:ascii="Times New Roman" w:hAnsi="Times New Roman" w:cs="Times New Roman"/>
          <w:sz w:val="24"/>
          <w:szCs w:val="24"/>
        </w:rPr>
        <w:t>8).</w:t>
      </w:r>
    </w:p>
    <w:p w:rsidR="00D74CB2" w:rsidRPr="005E46FB" w:rsidRDefault="00D74CB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According to Milton (201</w:t>
      </w:r>
      <w:r w:rsidR="0064641B" w:rsidRPr="005E46FB">
        <w:rPr>
          <w:rFonts w:ascii="Times New Roman" w:hAnsi="Times New Roman" w:cs="Times New Roman"/>
          <w:sz w:val="24"/>
          <w:szCs w:val="24"/>
        </w:rPr>
        <w:t>1), stimulation is understood as an external interference of human behavior, systematically influencing and regulating human motivation. We stimulate people, because we want them to do what we desire. There are various ways to stimulate workers to make them work more efficiently. The following chapter gives information about different types of incentives that can be used by a company to motivate its employees.</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Incentives: Organizations have various possibilities how they can evoke motivation in the employees. It should be pointed out that incentives are effective only when they are in accordance with the employees</w:t>
      </w:r>
      <w:r w:rsidR="00D74CB2" w:rsidRPr="005E46FB">
        <w:rPr>
          <w:rFonts w:ascii="Times New Roman" w:hAnsi="Times New Roman" w:cs="Times New Roman"/>
          <w:sz w:val="24"/>
          <w:szCs w:val="24"/>
        </w:rPr>
        <w:t>’</w:t>
      </w:r>
      <w:r w:rsidRPr="005E46FB">
        <w:rPr>
          <w:rFonts w:ascii="Times New Roman" w:hAnsi="Times New Roman" w:cs="Times New Roman"/>
          <w:sz w:val="24"/>
          <w:szCs w:val="24"/>
        </w:rPr>
        <w:t xml:space="preserve"> needs. If a person‘s thirsty the main item they desire is something to drink. This is the same with incentives. When a person’s main wish is to be recognized by others, money is not as a powerful incentive as a public praise and promotion.</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For incentive to be a powerful motivator, they have to be in agreement with the individual’s desires. It is generally known that the more advanced the organization, the greater the versatili</w:t>
      </w:r>
      <w:r w:rsidR="00D74CB2" w:rsidRPr="005E46FB">
        <w:rPr>
          <w:rFonts w:ascii="Times New Roman" w:hAnsi="Times New Roman" w:cs="Times New Roman"/>
          <w:sz w:val="24"/>
          <w:szCs w:val="24"/>
        </w:rPr>
        <w:t>ty of incentives used (Kokn, 201</w:t>
      </w:r>
      <w:r w:rsidRPr="005E46FB">
        <w:rPr>
          <w:rFonts w:ascii="Times New Roman" w:hAnsi="Times New Roman" w:cs="Times New Roman"/>
          <w:sz w:val="24"/>
          <w:szCs w:val="24"/>
        </w:rPr>
        <w:t>3). An organization can choose between tangible and intangible non- financial reward and intangible reward.</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Tangible reward: Tangible reward, in other words, monetary reward can be financial and non- financial. Financial reward is given to employees for time spent on the job, according to the position held, the amount of responsibility, performance and other criteria. Stephen P. Robins and David A. Decenze, (2007) argue that financial incentives are the most motivating if they are related to the performance and they are not the only theorists who claim this.</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lastRenderedPageBreak/>
        <w:t xml:space="preserve">An employee should be able to see a clear linkage between the effort they put into the task and the reward received the incentives are often labeled as PRP (Performance Related Pay). According to Stephen and Decenzo (2007), </w:t>
      </w:r>
      <w:r w:rsidR="00D74CB2" w:rsidRPr="005E46FB">
        <w:rPr>
          <w:rFonts w:ascii="Times New Roman" w:hAnsi="Times New Roman" w:cs="Times New Roman"/>
          <w:sz w:val="24"/>
          <w:szCs w:val="24"/>
        </w:rPr>
        <w:t>non-financial</w:t>
      </w:r>
      <w:r w:rsidRPr="005E46FB">
        <w:rPr>
          <w:rFonts w:ascii="Times New Roman" w:hAnsi="Times New Roman" w:cs="Times New Roman"/>
          <w:sz w:val="24"/>
          <w:szCs w:val="24"/>
        </w:rPr>
        <w:t xml:space="preserve"> rewards are designed to enrich employee’s lives. Among them we can name allowances, commissions, incentives and bonuses.</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Even though money is a very useful incentive tool in improving employee motivation, it does not work for e</w:t>
      </w:r>
      <w:r w:rsidR="00D74CB2" w:rsidRPr="005E46FB">
        <w:rPr>
          <w:rFonts w:ascii="Times New Roman" w:hAnsi="Times New Roman" w:cs="Times New Roman"/>
          <w:sz w:val="24"/>
          <w:szCs w:val="24"/>
        </w:rPr>
        <w:t>veryone. Gizela</w:t>
      </w:r>
      <w:r w:rsidR="00FB7A31" w:rsidRPr="005E46FB">
        <w:rPr>
          <w:rFonts w:ascii="Times New Roman" w:hAnsi="Times New Roman" w:cs="Times New Roman"/>
          <w:sz w:val="24"/>
          <w:szCs w:val="24"/>
        </w:rPr>
        <w:t xml:space="preserve"> </w:t>
      </w:r>
      <w:r w:rsidR="00D74CB2" w:rsidRPr="005E46FB">
        <w:rPr>
          <w:rFonts w:ascii="Times New Roman" w:hAnsi="Times New Roman" w:cs="Times New Roman"/>
          <w:sz w:val="24"/>
          <w:szCs w:val="24"/>
        </w:rPr>
        <w:t>Hagemannova (201</w:t>
      </w:r>
      <w:r w:rsidRPr="005E46FB">
        <w:rPr>
          <w:rFonts w:ascii="Times New Roman" w:hAnsi="Times New Roman" w:cs="Times New Roman"/>
          <w:sz w:val="24"/>
          <w:szCs w:val="24"/>
        </w:rPr>
        <w:t>5) and many other theorists claim tangible incentive work until an employee experience lack of money for their standard of living. Therefore we can assume that money would be a very good motivator for ordinary workers, but would not be as powerful motivator for managers, who generally earn enough money to cover their needs and therefore search for other specific features organization can offer them. For this purpose organizations has to look for different incentives, which will give managers the feeling that they that they are valued by the organization. This are referred to as intangible rewards.</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Intangible reward: Most employees’ honor when their work effort is recognized by their employers, therefore organizations should devote more time to express appreciation to their staff. However, money is not the only way to do this. There are incentives that lack a material factor, but still have a great power to motivate. A public praise, a promotion and a positive evaluation are just some examples of intangible rewards. It is widely discussed which type of incentive is the most powerful. However, every employee has different values and therefore what stimulates one employee may not be what stimulates the other. Although there are countless ways of to stimulate employees’ motivation, it is the task of the human resource manager to find out the most effective one. The previously mentioned facts showed a close connection between an individual’s inner motivation and stimulation that mainly comes from </w:t>
      </w:r>
      <w:r w:rsidR="00D74CB2" w:rsidRPr="005E46FB">
        <w:rPr>
          <w:rFonts w:ascii="Times New Roman" w:hAnsi="Times New Roman" w:cs="Times New Roman"/>
          <w:sz w:val="24"/>
          <w:szCs w:val="24"/>
        </w:rPr>
        <w:t>outside (Arnold and Feldman, 201</w:t>
      </w:r>
      <w:r w:rsidRPr="005E46FB">
        <w:rPr>
          <w:rFonts w:ascii="Times New Roman" w:hAnsi="Times New Roman" w:cs="Times New Roman"/>
          <w:sz w:val="24"/>
          <w:szCs w:val="24"/>
        </w:rPr>
        <w:t>6).</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Proper leadership: Employees can also be motivated through proper leadership, as leadership is all about getting thing done the right way. In order to achieve these goals, the leader should gain the employees’ trust and make them follow him. Nevertheless, in order to make them trust him and complete their tasks properly for the organization, the employees should be motivated (Baldoni, 2005). The leaders and the employees help one another to attain high levels of morality and motivation.</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lastRenderedPageBreak/>
        <w:t>Putting in place training programmes; Irrespective of the degree of technical automation, attaining high levels of productivity is influenced by the level of motivation and effectiveness of the staff. Therefore, developing and implementing employee training programs is a necessary strategy to motivate workers. In addition, a good communication between the managers and the workforce can instigate motivation, as the degree of ambiguity decreases.</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Employee empowerment: Empowerment is </w:t>
      </w:r>
      <w:r w:rsidR="00D74CB2" w:rsidRPr="005E46FB">
        <w:rPr>
          <w:rFonts w:ascii="Times New Roman" w:hAnsi="Times New Roman" w:cs="Times New Roman"/>
          <w:sz w:val="24"/>
          <w:szCs w:val="24"/>
        </w:rPr>
        <w:t>defined according to Bennis (200</w:t>
      </w:r>
      <w:r w:rsidRPr="005E46FB">
        <w:rPr>
          <w:rFonts w:ascii="Times New Roman" w:hAnsi="Times New Roman" w:cs="Times New Roman"/>
          <w:sz w:val="24"/>
          <w:szCs w:val="24"/>
        </w:rPr>
        <w:t xml:space="preserve">9) as an approach to leadership that empowers subordinates as a main constituent of managerial and organizational effectiveness. Moreover, employees are given authority and the freedom to make decisions, which encourages them to discover and use their full potential. Having more control over their own jobs is the main driving force of empowerment that encourages growth and better productivity. Therefore, the empowerment process focuses on solving the problems of the organizations by people. Furthermore, empowering makes workforce feel appreciated and that their feedback on performance is valuable for the organization. The contribution of the employees and their participation in designing the organization are essential for the well-being of the organization, as individuals should do efforts in the environment where they are responsible </w:t>
      </w:r>
      <w:r w:rsidR="00D74CB2" w:rsidRPr="005E46FB">
        <w:rPr>
          <w:rFonts w:ascii="Times New Roman" w:hAnsi="Times New Roman" w:cs="Times New Roman"/>
          <w:sz w:val="24"/>
          <w:szCs w:val="24"/>
        </w:rPr>
        <w:t>for their actions (Kreitner, 201</w:t>
      </w:r>
      <w:r w:rsidRPr="005E46FB">
        <w:rPr>
          <w:rFonts w:ascii="Times New Roman" w:hAnsi="Times New Roman" w:cs="Times New Roman"/>
          <w:sz w:val="24"/>
          <w:szCs w:val="24"/>
        </w:rPr>
        <w:t>5).</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Planning and career development: One of the best ways to ensure employee motivation and long-term commitment and loyalty of employees to the organization is to transform a job of some into a career for that e</w:t>
      </w:r>
      <w:r w:rsidR="00D74CB2" w:rsidRPr="005E46FB">
        <w:rPr>
          <w:rFonts w:ascii="Times New Roman" w:hAnsi="Times New Roman" w:cs="Times New Roman"/>
          <w:sz w:val="24"/>
          <w:szCs w:val="24"/>
        </w:rPr>
        <w:t>mployee (Harrington, 2011</w:t>
      </w:r>
      <w:r w:rsidRPr="005E46FB">
        <w:rPr>
          <w:rFonts w:ascii="Times New Roman" w:hAnsi="Times New Roman" w:cs="Times New Roman"/>
          <w:sz w:val="24"/>
          <w:szCs w:val="24"/>
        </w:rPr>
        <w:t>). Indeed the best way to keep employees is to make them understand that they have a future in the organization and thus will devote personal time to prepare for the opportunities for promotion that might occur. Although in literature career planning is considered a key element in the human resources motivational strategy and an essential component of career management, practice shows that managers do not give due importance considering it's a pointless waste of time and resources (Marinas, 2010).</w:t>
      </w:r>
    </w:p>
    <w:p w:rsidR="00D74CB2"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Coaching and mentoring: Coaching is "an interactive process through which managers and supervisors seek to resolve motivation issues or to develop staff capacity through collaboration and based on three components: technical support, personal support and indivi</w:t>
      </w:r>
      <w:r w:rsidR="00D74CB2" w:rsidRPr="005E46FB">
        <w:rPr>
          <w:rFonts w:ascii="Times New Roman" w:hAnsi="Times New Roman" w:cs="Times New Roman"/>
          <w:sz w:val="24"/>
          <w:szCs w:val="24"/>
        </w:rPr>
        <w:t>dual challenge” (Luecke, 2004</w:t>
      </w:r>
      <w:r w:rsidRPr="005E46FB">
        <w:rPr>
          <w:rFonts w:ascii="Times New Roman" w:hAnsi="Times New Roman" w:cs="Times New Roman"/>
          <w:sz w:val="24"/>
          <w:szCs w:val="24"/>
        </w:rPr>
        <w:t>). The aim of the coaching is to improve professional performance, correct inappropriate behaviors and unlock a person's potential to maximize their own performance.</w:t>
      </w:r>
    </w:p>
    <w:p w:rsidR="0064641B" w:rsidRPr="005E46FB" w:rsidRDefault="0064641B"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lastRenderedPageBreak/>
        <w:t>Researcher’s view: In conclusion, it can be noted that there are several motivational strategies that an organization can put in place in order to improve employees’ performance for example increase in salaries, continuous training and promotions among others. However, organizations need to emphasize on the critically studying its employees first by carrying out assessments and inquiries as this will give them a platform on determining the motivational strategies that need to be adopted and offered to these employees.</w:t>
      </w:r>
      <w:bookmarkEnd w:id="75"/>
    </w:p>
    <w:p w:rsidR="00D74CB2" w:rsidRPr="00F14703" w:rsidRDefault="00D74CB2" w:rsidP="00FA78F7">
      <w:pPr>
        <w:spacing w:line="360" w:lineRule="auto"/>
        <w:jc w:val="both"/>
        <w:rPr>
          <w:rFonts w:ascii="Times New Roman" w:hAnsi="Times New Roman" w:cs="Times New Roman"/>
          <w:b/>
          <w:sz w:val="24"/>
          <w:szCs w:val="24"/>
        </w:rPr>
      </w:pPr>
      <w:bookmarkStart w:id="77" w:name="_Toc16938195"/>
      <w:r w:rsidRPr="00F14703">
        <w:rPr>
          <w:rFonts w:ascii="Times New Roman" w:hAnsi="Times New Roman" w:cs="Times New Roman"/>
          <w:b/>
          <w:sz w:val="24"/>
          <w:szCs w:val="24"/>
        </w:rPr>
        <w:t>2.5 Staff motivation and organizational productivity</w:t>
      </w:r>
      <w:bookmarkEnd w:id="77"/>
    </w:p>
    <w:p w:rsidR="00434139" w:rsidRPr="005E46FB" w:rsidRDefault="00434139"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Various studies have examined the effect of extrinsic and intrinsic motivation on a workers’ performance and productivity levels. Also most of these studies have obtained different results from their analysis</w:t>
      </w:r>
      <w:r w:rsidR="007674E2" w:rsidRPr="005E46FB">
        <w:rPr>
          <w:rFonts w:ascii="Times New Roman" w:hAnsi="Times New Roman" w:cs="Times New Roman"/>
          <w:sz w:val="24"/>
          <w:szCs w:val="24"/>
        </w:rPr>
        <w:t xml:space="preserve"> (Jibowo, 2007)</w:t>
      </w:r>
      <w:r w:rsidRPr="005E46FB">
        <w:rPr>
          <w:rFonts w:ascii="Times New Roman" w:hAnsi="Times New Roman" w:cs="Times New Roman"/>
          <w:sz w:val="24"/>
          <w:szCs w:val="24"/>
        </w:rPr>
        <w:t>. For instance, Rewards that an individual receives be it intrinsic or extrinsic are very essential in understanding the concept of motivation. Previous studies have proposed that rewards leads to fulfillment and can affect a worker' to be affected, which directly influences the performance as well as productivity levels of the employee. Lawler (2018) stated that certain elements affect worker’s productivity levels in relation to their jobs. First, productivity is dependent on the amount of monetary or non-monetary benefits they actually receive as opposed to the amount they feel they deserve.</w:t>
      </w:r>
    </w:p>
    <w:p w:rsidR="00434139" w:rsidRPr="005E46FB" w:rsidRDefault="00D74CB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Generally studies conducted on the impact of motivation as it relates to workplace productivity has drawn significant attention in the aspect of management; however it has been basically disregarded by most establishments. This may be due to the fact that the concept of motivation is complex and relative in the sense that what may appeal to an individual may not appeal to another (Reilly, 2003).</w:t>
      </w:r>
    </w:p>
    <w:p w:rsidR="00434139" w:rsidRPr="005E46FB" w:rsidRDefault="00434139"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Most organizations through use of incentives seek out ways to motivate their work force. These incentives could be in form of good working conditions, work environment and compensation amongst others. Incentives are regarded as variable payments (monetary and non- monetary) made to workers or a team of workers based on the quantity of output or results attained. On the other hand, it can be seen as payments made with the purpose of stimulating workers’ performance and productivity levels towards achieving greater objectives (Banjoko, 2006).</w:t>
      </w:r>
    </w:p>
    <w:p w:rsidR="00434139" w:rsidRPr="005E46FB" w:rsidRDefault="00434139"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Incentives can also be described as any compensation with the exception of basic wages or salaries that vary based on the capacity of the workforce to attain certain standards, such as pre- </w:t>
      </w:r>
      <w:r w:rsidRPr="005E46FB">
        <w:rPr>
          <w:rFonts w:ascii="Times New Roman" w:hAnsi="Times New Roman" w:cs="Times New Roman"/>
          <w:sz w:val="24"/>
          <w:szCs w:val="24"/>
        </w:rPr>
        <w:lastRenderedPageBreak/>
        <w:t>determined procedures and stated organizational goals and objectives (Martocchio, 2006). Therefore one can conclude that there is a link between motivation and productivity this is due to the fact that a lack of motivation leads to a decrease in productivity and vice versa.</w:t>
      </w:r>
    </w:p>
    <w:p w:rsidR="007674E2" w:rsidRPr="005E46FB" w:rsidRDefault="007674E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research carried out by Lin (2007) on the assessment of intrinsic and extrinsic motivation on employee productivity, The results gotten from the examination revealed that there was a significant correlation between extrinsic motivation and the productivity level of the workers, while that of intrinsic motivation was statistically less significant than extrinsic even though a correlation also existed between intrinsic factors and workers’ productivity levels. As a result, implications of the findings for future study were stated.</w:t>
      </w:r>
    </w:p>
    <w:p w:rsidR="00AC5847" w:rsidRPr="005E46FB" w:rsidRDefault="007674E2"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Jibowo (2007) in the study; motivation and workplace productivity amongst workers basically assumed the similar methods as (Herzberg, 2000). The study shows some supports for the impact of motivation on productivity. However more value was placed on extrinsic factors than intrinsic. Another research by Centres and Bugental (2007) also based their inquiry on Herzberg’s two- factor theory of motivation, which divided job variables into several groups: hygiene factors and motivators.</w:t>
      </w:r>
    </w:p>
    <w:p w:rsidR="00AC5847" w:rsidRPr="005E46FB" w:rsidRDefault="00AC5847" w:rsidP="00FA78F7">
      <w:pPr>
        <w:spacing w:line="360" w:lineRule="auto"/>
        <w:jc w:val="both"/>
        <w:rPr>
          <w:rFonts w:ascii="Times New Roman" w:hAnsi="Times New Roman" w:cs="Times New Roman"/>
          <w:sz w:val="24"/>
          <w:szCs w:val="24"/>
        </w:rPr>
      </w:pPr>
    </w:p>
    <w:p w:rsidR="00AC5847" w:rsidRPr="005E46FB" w:rsidRDefault="00AC5847" w:rsidP="00FA78F7">
      <w:pPr>
        <w:spacing w:line="360" w:lineRule="auto"/>
        <w:jc w:val="both"/>
        <w:rPr>
          <w:rFonts w:ascii="Times New Roman" w:hAnsi="Times New Roman" w:cs="Times New Roman"/>
          <w:sz w:val="24"/>
          <w:szCs w:val="24"/>
        </w:rPr>
      </w:pPr>
    </w:p>
    <w:p w:rsidR="00AC5847" w:rsidRPr="005E46FB" w:rsidRDefault="00AC5847" w:rsidP="00FA78F7">
      <w:pPr>
        <w:spacing w:line="360" w:lineRule="auto"/>
        <w:jc w:val="both"/>
        <w:rPr>
          <w:rFonts w:ascii="Times New Roman" w:hAnsi="Times New Roman" w:cs="Times New Roman"/>
          <w:sz w:val="24"/>
          <w:szCs w:val="24"/>
        </w:rPr>
      </w:pPr>
    </w:p>
    <w:p w:rsidR="00AC5847" w:rsidRPr="005E46FB" w:rsidRDefault="00AC5847" w:rsidP="00FA78F7">
      <w:pPr>
        <w:spacing w:line="360" w:lineRule="auto"/>
        <w:jc w:val="both"/>
        <w:rPr>
          <w:rFonts w:ascii="Times New Roman" w:hAnsi="Times New Roman" w:cs="Times New Roman"/>
          <w:sz w:val="24"/>
          <w:szCs w:val="24"/>
        </w:rPr>
      </w:pPr>
    </w:p>
    <w:p w:rsidR="000B297D" w:rsidRDefault="000B297D" w:rsidP="00FA78F7">
      <w:pPr>
        <w:spacing w:line="360" w:lineRule="auto"/>
        <w:jc w:val="both"/>
        <w:rPr>
          <w:rFonts w:ascii="Times New Roman" w:hAnsi="Times New Roman" w:cs="Times New Roman"/>
          <w:b/>
          <w:sz w:val="24"/>
          <w:szCs w:val="24"/>
        </w:rPr>
      </w:pPr>
      <w:bookmarkStart w:id="78" w:name="_Toc16938196"/>
    </w:p>
    <w:p w:rsidR="000B297D" w:rsidRDefault="000B297D" w:rsidP="00FA78F7">
      <w:pPr>
        <w:spacing w:line="360" w:lineRule="auto"/>
        <w:jc w:val="both"/>
        <w:rPr>
          <w:rFonts w:ascii="Times New Roman" w:hAnsi="Times New Roman" w:cs="Times New Roman"/>
          <w:b/>
          <w:sz w:val="24"/>
          <w:szCs w:val="24"/>
        </w:rPr>
      </w:pPr>
    </w:p>
    <w:p w:rsidR="000B297D" w:rsidRDefault="000B297D" w:rsidP="00FA78F7">
      <w:pPr>
        <w:spacing w:line="360" w:lineRule="auto"/>
        <w:jc w:val="both"/>
        <w:rPr>
          <w:rFonts w:ascii="Times New Roman" w:hAnsi="Times New Roman" w:cs="Times New Roman"/>
          <w:b/>
          <w:sz w:val="24"/>
          <w:szCs w:val="24"/>
        </w:rPr>
      </w:pPr>
    </w:p>
    <w:p w:rsidR="000B297D" w:rsidRDefault="000B297D" w:rsidP="00FA78F7">
      <w:pPr>
        <w:spacing w:line="360" w:lineRule="auto"/>
        <w:jc w:val="both"/>
        <w:rPr>
          <w:rFonts w:ascii="Times New Roman" w:hAnsi="Times New Roman" w:cs="Times New Roman"/>
          <w:b/>
          <w:sz w:val="24"/>
          <w:szCs w:val="24"/>
        </w:rPr>
      </w:pPr>
    </w:p>
    <w:p w:rsidR="000B297D" w:rsidRDefault="000B297D" w:rsidP="00FA78F7">
      <w:pPr>
        <w:spacing w:line="360" w:lineRule="auto"/>
        <w:jc w:val="both"/>
        <w:rPr>
          <w:rFonts w:ascii="Times New Roman" w:hAnsi="Times New Roman" w:cs="Times New Roman"/>
          <w:b/>
          <w:sz w:val="24"/>
          <w:szCs w:val="24"/>
        </w:rPr>
      </w:pPr>
    </w:p>
    <w:p w:rsidR="000B297D" w:rsidRDefault="000B297D" w:rsidP="00FA78F7">
      <w:pPr>
        <w:spacing w:line="360" w:lineRule="auto"/>
        <w:jc w:val="both"/>
        <w:rPr>
          <w:rFonts w:ascii="Times New Roman" w:hAnsi="Times New Roman" w:cs="Times New Roman"/>
          <w:b/>
          <w:sz w:val="24"/>
          <w:szCs w:val="24"/>
        </w:rPr>
      </w:pPr>
    </w:p>
    <w:p w:rsidR="00AC5847" w:rsidRPr="00F14703" w:rsidRDefault="00AC5847" w:rsidP="00FA78F7">
      <w:pPr>
        <w:spacing w:line="360" w:lineRule="auto"/>
        <w:jc w:val="center"/>
        <w:rPr>
          <w:rFonts w:ascii="Times New Roman" w:hAnsi="Times New Roman" w:cs="Times New Roman"/>
          <w:b/>
          <w:sz w:val="24"/>
          <w:szCs w:val="24"/>
        </w:rPr>
      </w:pPr>
      <w:r w:rsidRPr="00F14703">
        <w:rPr>
          <w:rFonts w:ascii="Times New Roman" w:hAnsi="Times New Roman" w:cs="Times New Roman"/>
          <w:b/>
          <w:sz w:val="24"/>
          <w:szCs w:val="24"/>
        </w:rPr>
        <w:lastRenderedPageBreak/>
        <w:t>CHAPTER THREE</w:t>
      </w:r>
      <w:bookmarkStart w:id="79" w:name="_Toc457434499"/>
      <w:bookmarkStart w:id="80" w:name="_Toc465758844"/>
      <w:bookmarkEnd w:id="78"/>
    </w:p>
    <w:p w:rsidR="00AC5847" w:rsidRPr="00F14703" w:rsidRDefault="00AC5847" w:rsidP="00FA78F7">
      <w:pPr>
        <w:spacing w:line="360" w:lineRule="auto"/>
        <w:jc w:val="center"/>
        <w:rPr>
          <w:rFonts w:ascii="Times New Roman" w:hAnsi="Times New Roman" w:cs="Times New Roman"/>
          <w:b/>
          <w:sz w:val="24"/>
          <w:szCs w:val="24"/>
        </w:rPr>
      </w:pPr>
      <w:bookmarkStart w:id="81" w:name="_Toc16938197"/>
      <w:r w:rsidRPr="00F14703">
        <w:rPr>
          <w:rFonts w:ascii="Times New Roman" w:hAnsi="Times New Roman" w:cs="Times New Roman"/>
          <w:b/>
          <w:sz w:val="24"/>
          <w:szCs w:val="24"/>
        </w:rPr>
        <w:t>METHODOLOGY</w:t>
      </w:r>
      <w:bookmarkStart w:id="82" w:name="_Toc409373369"/>
      <w:bookmarkStart w:id="83" w:name="_Toc457434500"/>
      <w:bookmarkStart w:id="84" w:name="_Toc465758845"/>
      <w:bookmarkEnd w:id="79"/>
      <w:bookmarkEnd w:id="80"/>
      <w:bookmarkEnd w:id="81"/>
    </w:p>
    <w:p w:rsidR="00AC5847" w:rsidRPr="00FA78F7" w:rsidRDefault="00AC5847" w:rsidP="00FA78F7">
      <w:pPr>
        <w:spacing w:line="360" w:lineRule="auto"/>
        <w:jc w:val="both"/>
        <w:rPr>
          <w:rFonts w:ascii="Times New Roman" w:hAnsi="Times New Roman" w:cs="Times New Roman"/>
          <w:b/>
          <w:sz w:val="24"/>
          <w:szCs w:val="24"/>
        </w:rPr>
      </w:pPr>
      <w:bookmarkStart w:id="85" w:name="_Toc16938198"/>
      <w:r w:rsidRPr="00FA78F7">
        <w:rPr>
          <w:rFonts w:ascii="Times New Roman" w:hAnsi="Times New Roman" w:cs="Times New Roman"/>
          <w:b/>
          <w:sz w:val="24"/>
          <w:szCs w:val="24"/>
        </w:rPr>
        <w:t>3.0 Introduction</w:t>
      </w:r>
      <w:bookmarkEnd w:id="82"/>
      <w:bookmarkEnd w:id="83"/>
      <w:bookmarkEnd w:id="84"/>
      <w:bookmarkEnd w:id="85"/>
    </w:p>
    <w:p w:rsidR="00AC5847"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In this chapter the researcher</w:t>
      </w:r>
      <w:r w:rsidR="004D6663">
        <w:rPr>
          <w:rFonts w:ascii="Times New Roman" w:hAnsi="Times New Roman" w:cs="Times New Roman"/>
          <w:sz w:val="24"/>
          <w:szCs w:val="24"/>
        </w:rPr>
        <w:t xml:space="preserve"> </w:t>
      </w:r>
      <w:r w:rsidR="0036024F" w:rsidRPr="005E46FB">
        <w:rPr>
          <w:rFonts w:ascii="Times New Roman" w:hAnsi="Times New Roman" w:cs="Times New Roman"/>
          <w:sz w:val="24"/>
          <w:szCs w:val="24"/>
        </w:rPr>
        <w:t>describe</w:t>
      </w:r>
      <w:r w:rsidR="004D6663">
        <w:rPr>
          <w:rFonts w:ascii="Times New Roman" w:hAnsi="Times New Roman" w:cs="Times New Roman"/>
          <w:sz w:val="24"/>
          <w:szCs w:val="24"/>
        </w:rPr>
        <w:t>d</w:t>
      </w:r>
      <w:r w:rsidR="0036024F" w:rsidRPr="005E46FB">
        <w:rPr>
          <w:rFonts w:ascii="Times New Roman" w:hAnsi="Times New Roman" w:cs="Times New Roman"/>
          <w:sz w:val="24"/>
          <w:szCs w:val="24"/>
        </w:rPr>
        <w:t xml:space="preserve"> how the study was</w:t>
      </w:r>
      <w:r w:rsidRPr="005E46FB">
        <w:rPr>
          <w:rFonts w:ascii="Times New Roman" w:hAnsi="Times New Roman" w:cs="Times New Roman"/>
          <w:sz w:val="24"/>
          <w:szCs w:val="24"/>
        </w:rPr>
        <w:t xml:space="preserve"> conducted. Inclusive is the research design, the study area and the population, sampling procedures, sampling size and composition, data collection methods, data processing data analysis methods, data quality control, reliability and ethical consideration.</w:t>
      </w:r>
      <w:bookmarkStart w:id="86" w:name="_Toc285550160"/>
      <w:bookmarkStart w:id="87" w:name="_Toc297035416"/>
      <w:bookmarkStart w:id="88" w:name="_Toc299098465"/>
      <w:bookmarkStart w:id="89" w:name="_Toc305752405"/>
      <w:bookmarkStart w:id="90" w:name="_Toc305752676"/>
      <w:bookmarkStart w:id="91" w:name="_Toc310430986"/>
      <w:bookmarkStart w:id="92" w:name="_Toc409373370"/>
      <w:bookmarkStart w:id="93" w:name="_Toc457434501"/>
      <w:bookmarkStart w:id="94" w:name="_Toc465758846"/>
    </w:p>
    <w:p w:rsidR="00AC5847" w:rsidRPr="00F14703" w:rsidRDefault="00AC5847" w:rsidP="00FA78F7">
      <w:pPr>
        <w:spacing w:line="360" w:lineRule="auto"/>
        <w:jc w:val="both"/>
        <w:rPr>
          <w:rFonts w:ascii="Times New Roman" w:hAnsi="Times New Roman" w:cs="Times New Roman"/>
          <w:b/>
          <w:sz w:val="24"/>
          <w:szCs w:val="24"/>
        </w:rPr>
      </w:pPr>
      <w:bookmarkStart w:id="95" w:name="_Toc16938199"/>
      <w:r w:rsidRPr="00F14703">
        <w:rPr>
          <w:rFonts w:ascii="Times New Roman" w:hAnsi="Times New Roman" w:cs="Times New Roman"/>
          <w:b/>
          <w:sz w:val="24"/>
          <w:szCs w:val="24"/>
        </w:rPr>
        <w:t>3.1 Research design</w:t>
      </w:r>
      <w:bookmarkEnd w:id="86"/>
      <w:bookmarkEnd w:id="87"/>
      <w:bookmarkEnd w:id="88"/>
      <w:bookmarkEnd w:id="89"/>
      <w:bookmarkEnd w:id="90"/>
      <w:bookmarkEnd w:id="91"/>
      <w:bookmarkEnd w:id="92"/>
      <w:bookmarkEnd w:id="93"/>
      <w:bookmarkEnd w:id="94"/>
      <w:bookmarkEnd w:id="95"/>
    </w:p>
    <w:p w:rsidR="000F1F5F"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This study </w:t>
      </w:r>
      <w:r w:rsidR="004D6663">
        <w:rPr>
          <w:rFonts w:ascii="Times New Roman" w:hAnsi="Times New Roman" w:cs="Times New Roman"/>
          <w:sz w:val="24"/>
          <w:szCs w:val="24"/>
        </w:rPr>
        <w:t>used</w:t>
      </w:r>
      <w:r w:rsidRPr="005E46FB">
        <w:rPr>
          <w:rFonts w:ascii="Times New Roman" w:hAnsi="Times New Roman" w:cs="Times New Roman"/>
          <w:sz w:val="24"/>
          <w:szCs w:val="24"/>
        </w:rPr>
        <w:t xml:space="preserve"> a cross-sectional research design. Under this desi</w:t>
      </w:r>
      <w:r w:rsidR="0036024F" w:rsidRPr="005E46FB">
        <w:rPr>
          <w:rFonts w:ascii="Times New Roman" w:hAnsi="Times New Roman" w:cs="Times New Roman"/>
          <w:sz w:val="24"/>
          <w:szCs w:val="24"/>
        </w:rPr>
        <w:t>gn, data from respondents wer</w:t>
      </w:r>
      <w:r w:rsidRPr="005E46FB">
        <w:rPr>
          <w:rFonts w:ascii="Times New Roman" w:hAnsi="Times New Roman" w:cs="Times New Roman"/>
          <w:sz w:val="24"/>
          <w:szCs w:val="24"/>
        </w:rPr>
        <w:t>e collected at a single point in time without repetition from the representative population.</w:t>
      </w:r>
      <w:bookmarkStart w:id="96" w:name="_Toc285550161"/>
      <w:bookmarkStart w:id="97" w:name="_Toc297035417"/>
      <w:bookmarkStart w:id="98" w:name="_Toc299098466"/>
      <w:bookmarkStart w:id="99" w:name="_Toc305752406"/>
      <w:bookmarkStart w:id="100" w:name="_Toc305752677"/>
      <w:bookmarkStart w:id="101" w:name="_Toc310430987"/>
      <w:bookmarkStart w:id="102" w:name="_Toc409373371"/>
      <w:bookmarkStart w:id="103" w:name="_Toc457434502"/>
      <w:r w:rsidRPr="005E46FB">
        <w:rPr>
          <w:rFonts w:ascii="Times New Roman" w:hAnsi="Times New Roman" w:cs="Times New Roman"/>
          <w:sz w:val="24"/>
          <w:szCs w:val="24"/>
        </w:rPr>
        <w:t xml:space="preserve"> In addition, cross-sectional design involves the use of correlation and r</w:t>
      </w:r>
      <w:r w:rsidR="0036024F" w:rsidRPr="005E46FB">
        <w:rPr>
          <w:rFonts w:ascii="Times New Roman" w:hAnsi="Times New Roman" w:cs="Times New Roman"/>
          <w:sz w:val="24"/>
          <w:szCs w:val="24"/>
        </w:rPr>
        <w:t>egression analysis which were</w:t>
      </w:r>
      <w:r w:rsidRPr="005E46FB">
        <w:rPr>
          <w:rFonts w:ascii="Times New Roman" w:hAnsi="Times New Roman" w:cs="Times New Roman"/>
          <w:sz w:val="24"/>
          <w:szCs w:val="24"/>
        </w:rPr>
        <w:t xml:space="preserve"> used to determine the relationship between</w:t>
      </w:r>
      <w:r w:rsidR="000F1F5F" w:rsidRPr="005E46FB">
        <w:rPr>
          <w:rFonts w:ascii="Times New Roman" w:hAnsi="Times New Roman" w:cs="Times New Roman"/>
          <w:sz w:val="24"/>
          <w:szCs w:val="24"/>
        </w:rPr>
        <w:t xml:space="preserve"> staff motivation </w:t>
      </w:r>
      <w:r w:rsidR="00817219" w:rsidRPr="005E46FB">
        <w:rPr>
          <w:rFonts w:ascii="Times New Roman" w:hAnsi="Times New Roman" w:cs="Times New Roman"/>
          <w:sz w:val="24"/>
          <w:szCs w:val="24"/>
        </w:rPr>
        <w:t>and</w:t>
      </w:r>
      <w:r w:rsidR="000F1F5F" w:rsidRPr="005E46FB">
        <w:rPr>
          <w:rFonts w:ascii="Times New Roman" w:hAnsi="Times New Roman" w:cs="Times New Roman"/>
          <w:sz w:val="24"/>
          <w:szCs w:val="24"/>
        </w:rPr>
        <w:t xml:space="preserve"> organizational productivity</w:t>
      </w:r>
      <w:r w:rsidRPr="005E46FB">
        <w:rPr>
          <w:rFonts w:ascii="Times New Roman" w:hAnsi="Times New Roman" w:cs="Times New Roman"/>
          <w:sz w:val="24"/>
          <w:szCs w:val="24"/>
        </w:rPr>
        <w:t>. It was used because it reduces time wastage and costs and it also gives useful conclusions in the form of statistics and in-depth details about the study.</w:t>
      </w:r>
      <w:bookmarkStart w:id="104" w:name="_Toc465758847"/>
    </w:p>
    <w:p w:rsidR="000F1F5F" w:rsidRPr="005E46FB" w:rsidRDefault="000F1F5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The mixed-method research combining quantitative and qual</w:t>
      </w:r>
      <w:r w:rsidR="0036024F" w:rsidRPr="005E46FB">
        <w:rPr>
          <w:rFonts w:ascii="Times New Roman" w:eastAsia="Times New Roman" w:hAnsi="Times New Roman" w:cs="Times New Roman"/>
          <w:sz w:val="24"/>
          <w:szCs w:val="24"/>
        </w:rPr>
        <w:t>itative research approaches were</w:t>
      </w:r>
      <w:r w:rsidRPr="005E46FB">
        <w:rPr>
          <w:rFonts w:ascii="Times New Roman" w:eastAsia="Times New Roman" w:hAnsi="Times New Roman" w:cs="Times New Roman"/>
          <w:sz w:val="24"/>
          <w:szCs w:val="24"/>
        </w:rPr>
        <w:t xml:space="preserve"> also used during the study.</w:t>
      </w:r>
      <w:r w:rsidR="0036024F" w:rsidRPr="005E46FB">
        <w:rPr>
          <w:rFonts w:ascii="Times New Roman" w:eastAsia="Times New Roman" w:hAnsi="Times New Roman" w:cs="Times New Roman"/>
          <w:sz w:val="24"/>
          <w:szCs w:val="24"/>
        </w:rPr>
        <w:t xml:space="preserve"> The quantitative study w</w:t>
      </w:r>
      <w:r w:rsidR="00FC0E9D" w:rsidRPr="005E46FB">
        <w:rPr>
          <w:rFonts w:ascii="Times New Roman" w:eastAsia="Times New Roman" w:hAnsi="Times New Roman" w:cs="Times New Roman"/>
          <w:sz w:val="24"/>
          <w:szCs w:val="24"/>
        </w:rPr>
        <w:t>ill</w:t>
      </w:r>
      <w:r w:rsidRPr="005E46FB">
        <w:rPr>
          <w:rFonts w:ascii="Times New Roman" w:eastAsia="Times New Roman" w:hAnsi="Times New Roman" w:cs="Times New Roman"/>
          <w:sz w:val="24"/>
          <w:szCs w:val="24"/>
        </w:rPr>
        <w:t xml:space="preserve"> conduct using questionnaires with the lower employees from different departments in Century Bottling Company. T</w:t>
      </w:r>
      <w:r w:rsidR="0036024F" w:rsidRPr="005E46FB">
        <w:rPr>
          <w:rFonts w:ascii="Times New Roman" w:eastAsia="Times New Roman" w:hAnsi="Times New Roman" w:cs="Times New Roman"/>
          <w:sz w:val="24"/>
          <w:szCs w:val="24"/>
        </w:rPr>
        <w:t>he quantitative approach w</w:t>
      </w:r>
      <w:r w:rsidR="00FC0E9D" w:rsidRPr="005E46FB">
        <w:rPr>
          <w:rFonts w:ascii="Times New Roman" w:eastAsia="Times New Roman" w:hAnsi="Times New Roman" w:cs="Times New Roman"/>
          <w:sz w:val="24"/>
          <w:szCs w:val="24"/>
        </w:rPr>
        <w:t>ill</w:t>
      </w:r>
      <w:r w:rsidRPr="005E46FB">
        <w:rPr>
          <w:rFonts w:ascii="Times New Roman" w:eastAsia="Times New Roman" w:hAnsi="Times New Roman" w:cs="Times New Roman"/>
          <w:sz w:val="24"/>
          <w:szCs w:val="24"/>
        </w:rPr>
        <w:t xml:space="preserve"> use with the objective of </w:t>
      </w:r>
      <w:r w:rsidRPr="005E46FB">
        <w:rPr>
          <w:rFonts w:ascii="Times New Roman" w:hAnsi="Times New Roman" w:cs="Times New Roman"/>
          <w:sz w:val="24"/>
          <w:szCs w:val="24"/>
        </w:rPr>
        <w:t xml:space="preserve">evaluating the relationship between staff motivation </w:t>
      </w:r>
      <w:r w:rsidR="00817219" w:rsidRPr="005E46FB">
        <w:rPr>
          <w:rFonts w:ascii="Times New Roman" w:hAnsi="Times New Roman" w:cs="Times New Roman"/>
          <w:sz w:val="24"/>
          <w:szCs w:val="24"/>
        </w:rPr>
        <w:t xml:space="preserve">and </w:t>
      </w:r>
      <w:r w:rsidRPr="005E46FB">
        <w:rPr>
          <w:rFonts w:ascii="Times New Roman" w:hAnsi="Times New Roman" w:cs="Times New Roman"/>
          <w:sz w:val="24"/>
          <w:szCs w:val="24"/>
        </w:rPr>
        <w:t>organizational productivity</w:t>
      </w:r>
      <w:r w:rsidR="0036024F" w:rsidRPr="005E46FB">
        <w:rPr>
          <w:rFonts w:ascii="Times New Roman" w:eastAsia="Times New Roman" w:hAnsi="Times New Roman" w:cs="Times New Roman"/>
          <w:sz w:val="24"/>
          <w:szCs w:val="24"/>
        </w:rPr>
        <w:t>. Qualitative study was</w:t>
      </w:r>
      <w:r w:rsidRPr="005E46FB">
        <w:rPr>
          <w:rFonts w:ascii="Times New Roman" w:eastAsia="Times New Roman" w:hAnsi="Times New Roman" w:cs="Times New Roman"/>
          <w:sz w:val="24"/>
          <w:szCs w:val="24"/>
        </w:rPr>
        <w:t xml:space="preserve"> conducted using interviews where the top management especially from h</w:t>
      </w:r>
      <w:r w:rsidR="0036024F" w:rsidRPr="005E46FB">
        <w:rPr>
          <w:rFonts w:ascii="Times New Roman" w:eastAsia="Times New Roman" w:hAnsi="Times New Roman" w:cs="Times New Roman"/>
          <w:sz w:val="24"/>
          <w:szCs w:val="24"/>
        </w:rPr>
        <w:t>uman resource department was</w:t>
      </w:r>
      <w:r w:rsidRPr="005E46FB">
        <w:rPr>
          <w:rFonts w:ascii="Times New Roman" w:eastAsia="Times New Roman" w:hAnsi="Times New Roman" w:cs="Times New Roman"/>
          <w:sz w:val="24"/>
          <w:szCs w:val="24"/>
        </w:rPr>
        <w:t xml:space="preserve"> used as key informants in order to get an in-depth analysi</w:t>
      </w:r>
      <w:r w:rsidR="0036024F" w:rsidRPr="005E46FB">
        <w:rPr>
          <w:rFonts w:ascii="Times New Roman" w:eastAsia="Times New Roman" w:hAnsi="Times New Roman" w:cs="Times New Roman"/>
          <w:sz w:val="24"/>
          <w:szCs w:val="24"/>
        </w:rPr>
        <w:t>s about the topic and these were</w:t>
      </w:r>
      <w:r w:rsidRPr="005E46FB">
        <w:rPr>
          <w:rFonts w:ascii="Times New Roman" w:eastAsia="Times New Roman" w:hAnsi="Times New Roman" w:cs="Times New Roman"/>
          <w:sz w:val="24"/>
          <w:szCs w:val="24"/>
        </w:rPr>
        <w:t xml:space="preserve"> also considered as key informants since they have the relevant knowledge about the topic understudy.</w:t>
      </w:r>
    </w:p>
    <w:p w:rsidR="000F1F5F" w:rsidRPr="00F14703" w:rsidRDefault="00AC5847" w:rsidP="00FA78F7">
      <w:pPr>
        <w:spacing w:line="360" w:lineRule="auto"/>
        <w:jc w:val="both"/>
        <w:rPr>
          <w:rFonts w:ascii="Times New Roman" w:hAnsi="Times New Roman" w:cs="Times New Roman"/>
          <w:b/>
          <w:sz w:val="24"/>
          <w:szCs w:val="24"/>
        </w:rPr>
      </w:pPr>
      <w:bookmarkStart w:id="105" w:name="_Toc16938200"/>
      <w:r w:rsidRPr="00F14703">
        <w:rPr>
          <w:rFonts w:ascii="Times New Roman" w:hAnsi="Times New Roman" w:cs="Times New Roman"/>
          <w:b/>
          <w:sz w:val="24"/>
          <w:szCs w:val="24"/>
        </w:rPr>
        <w:t>3.2 Study area</w:t>
      </w:r>
      <w:bookmarkStart w:id="106" w:name="_Toc285550162"/>
      <w:bookmarkStart w:id="107" w:name="_Toc297035418"/>
      <w:bookmarkStart w:id="108" w:name="_Toc299098467"/>
      <w:bookmarkStart w:id="109" w:name="_Toc305752407"/>
      <w:bookmarkStart w:id="110" w:name="_Toc305752678"/>
      <w:bookmarkStart w:id="111" w:name="_Toc310430988"/>
      <w:bookmarkStart w:id="112" w:name="_Toc409373372"/>
      <w:bookmarkStart w:id="113" w:name="_Toc457434503"/>
      <w:bookmarkStart w:id="114" w:name="_Toc465758848"/>
      <w:bookmarkEnd w:id="96"/>
      <w:bookmarkEnd w:id="97"/>
      <w:bookmarkEnd w:id="98"/>
      <w:bookmarkEnd w:id="99"/>
      <w:bookmarkEnd w:id="100"/>
      <w:bookmarkEnd w:id="101"/>
      <w:bookmarkEnd w:id="102"/>
      <w:bookmarkEnd w:id="103"/>
      <w:bookmarkEnd w:id="104"/>
      <w:bookmarkEnd w:id="105"/>
    </w:p>
    <w:p w:rsidR="000F1F5F" w:rsidRPr="005E46FB" w:rsidRDefault="0036024F"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study was</w:t>
      </w:r>
      <w:r w:rsidR="00AC5847" w:rsidRPr="005E46FB">
        <w:rPr>
          <w:rFonts w:ascii="Times New Roman" w:hAnsi="Times New Roman" w:cs="Times New Roman"/>
          <w:sz w:val="24"/>
          <w:szCs w:val="24"/>
        </w:rPr>
        <w:t xml:space="preserve"> carried out at Century Bottling Company Limited (Coca Cola), P.O Box, 3990 Namanve, Uganda along Kampala Jinja high w</w:t>
      </w:r>
      <w:r w:rsidR="006E08E1" w:rsidRPr="005E46FB">
        <w:rPr>
          <w:rFonts w:ascii="Times New Roman" w:hAnsi="Times New Roman" w:cs="Times New Roman"/>
          <w:sz w:val="24"/>
          <w:szCs w:val="24"/>
        </w:rPr>
        <w:t xml:space="preserve">ay. </w:t>
      </w:r>
      <w:r w:rsidRPr="005E46FB">
        <w:rPr>
          <w:rFonts w:ascii="Times New Roman" w:hAnsi="Times New Roman" w:cs="Times New Roman"/>
          <w:sz w:val="24"/>
          <w:szCs w:val="24"/>
        </w:rPr>
        <w:t>It wa</w:t>
      </w:r>
      <w:r w:rsidR="006E08E1" w:rsidRPr="005E46FB">
        <w:rPr>
          <w:rFonts w:ascii="Times New Roman" w:hAnsi="Times New Roman" w:cs="Times New Roman"/>
          <w:sz w:val="24"/>
          <w:szCs w:val="24"/>
        </w:rPr>
        <w:t>s selected because it’s one of the companies in Uganda that has tried to implement different staff motivation and welfare benefits in the bid to improve their productivity.</w:t>
      </w:r>
    </w:p>
    <w:p w:rsidR="000F1F5F" w:rsidRPr="00F14703" w:rsidRDefault="00AC5847" w:rsidP="00FA78F7">
      <w:pPr>
        <w:spacing w:line="360" w:lineRule="auto"/>
        <w:jc w:val="both"/>
        <w:rPr>
          <w:rFonts w:ascii="Times New Roman" w:hAnsi="Times New Roman" w:cs="Times New Roman"/>
          <w:b/>
          <w:sz w:val="24"/>
          <w:szCs w:val="24"/>
        </w:rPr>
      </w:pPr>
      <w:bookmarkStart w:id="115" w:name="_Toc16938201"/>
      <w:r w:rsidRPr="00F14703">
        <w:rPr>
          <w:rFonts w:ascii="Times New Roman" w:hAnsi="Times New Roman" w:cs="Times New Roman"/>
          <w:b/>
          <w:sz w:val="24"/>
          <w:szCs w:val="24"/>
        </w:rPr>
        <w:lastRenderedPageBreak/>
        <w:t>3.3 Study population</w:t>
      </w:r>
      <w:bookmarkEnd w:id="106"/>
      <w:bookmarkEnd w:id="107"/>
      <w:bookmarkEnd w:id="108"/>
      <w:bookmarkEnd w:id="109"/>
      <w:bookmarkEnd w:id="110"/>
      <w:bookmarkEnd w:id="111"/>
      <w:bookmarkEnd w:id="112"/>
      <w:bookmarkEnd w:id="113"/>
      <w:bookmarkEnd w:id="114"/>
      <w:bookmarkEnd w:id="115"/>
    </w:p>
    <w:p w:rsidR="00AC5847"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According to Robert Muwagula the regional sales manager of Coc</w:t>
      </w:r>
      <w:r w:rsidR="00D85CA8">
        <w:rPr>
          <w:rFonts w:ascii="Times New Roman" w:hAnsi="Times New Roman" w:cs="Times New Roman"/>
          <w:sz w:val="24"/>
          <w:szCs w:val="24"/>
        </w:rPr>
        <w:t>a Cola, there are more than 100</w:t>
      </w:r>
      <w:r w:rsidRPr="005E46FB">
        <w:rPr>
          <w:rFonts w:ascii="Times New Roman" w:hAnsi="Times New Roman" w:cs="Times New Roman"/>
          <w:sz w:val="24"/>
          <w:szCs w:val="24"/>
        </w:rPr>
        <w:t xml:space="preserve"> employees employed in the companies in a</w:t>
      </w:r>
      <w:r w:rsidR="00C34963" w:rsidRPr="005E46FB">
        <w:rPr>
          <w:rFonts w:ascii="Times New Roman" w:hAnsi="Times New Roman" w:cs="Times New Roman"/>
          <w:sz w:val="24"/>
          <w:szCs w:val="24"/>
        </w:rPr>
        <w:t>ll regional branches. T</w:t>
      </w:r>
      <w:r w:rsidRPr="005E46FB">
        <w:rPr>
          <w:rFonts w:ascii="Times New Roman" w:hAnsi="Times New Roman" w:cs="Times New Roman"/>
          <w:sz w:val="24"/>
          <w:szCs w:val="24"/>
        </w:rPr>
        <w:t>he staff of Century Bottling Company in Namanve who are usually involv</w:t>
      </w:r>
      <w:r w:rsidR="0036024F" w:rsidRPr="005E46FB">
        <w:rPr>
          <w:rFonts w:ascii="Times New Roman" w:hAnsi="Times New Roman" w:cs="Times New Roman"/>
          <w:sz w:val="24"/>
          <w:szCs w:val="24"/>
        </w:rPr>
        <w:t>ed in strategic planning were</w:t>
      </w:r>
      <w:r w:rsidRPr="005E46FB">
        <w:rPr>
          <w:rFonts w:ascii="Times New Roman" w:hAnsi="Times New Roman" w:cs="Times New Roman"/>
          <w:sz w:val="24"/>
          <w:szCs w:val="24"/>
        </w:rPr>
        <w:t xml:space="preserve"> inc</w:t>
      </w:r>
      <w:r w:rsidR="00C34963" w:rsidRPr="005E46FB">
        <w:rPr>
          <w:rFonts w:ascii="Times New Roman" w:hAnsi="Times New Roman" w:cs="Times New Roman"/>
          <w:sz w:val="24"/>
          <w:szCs w:val="24"/>
        </w:rPr>
        <w:t>luded in the study totaling to 100</w:t>
      </w:r>
      <w:r w:rsidRPr="005E46FB">
        <w:rPr>
          <w:rFonts w:ascii="Times New Roman" w:hAnsi="Times New Roman" w:cs="Times New Roman"/>
          <w:sz w:val="24"/>
          <w:szCs w:val="24"/>
        </w:rPr>
        <w:t xml:space="preserve"> staff from dep</w:t>
      </w:r>
      <w:r w:rsidR="00C34963" w:rsidRPr="005E46FB">
        <w:rPr>
          <w:rFonts w:ascii="Times New Roman" w:hAnsi="Times New Roman" w:cs="Times New Roman"/>
          <w:sz w:val="24"/>
          <w:szCs w:val="24"/>
        </w:rPr>
        <w:t>artments like; Productions department,</w:t>
      </w:r>
      <w:r w:rsidRPr="005E46FB">
        <w:rPr>
          <w:rFonts w:ascii="Times New Roman" w:hAnsi="Times New Roman" w:cs="Times New Roman"/>
          <w:sz w:val="24"/>
          <w:szCs w:val="24"/>
        </w:rPr>
        <w:t xml:space="preserve"> I.T department, accounts department, administration, auditing, procurement and sales an</w:t>
      </w:r>
      <w:r w:rsidR="0036024F" w:rsidRPr="005E46FB">
        <w:rPr>
          <w:rFonts w:ascii="Times New Roman" w:hAnsi="Times New Roman" w:cs="Times New Roman"/>
          <w:sz w:val="24"/>
          <w:szCs w:val="24"/>
        </w:rPr>
        <w:t>d marketing among others. This wa</w:t>
      </w:r>
      <w:r w:rsidRPr="005E46FB">
        <w:rPr>
          <w:rFonts w:ascii="Times New Roman" w:hAnsi="Times New Roman" w:cs="Times New Roman"/>
          <w:sz w:val="24"/>
          <w:szCs w:val="24"/>
        </w:rPr>
        <w:t>s because they are the people expected to have the necessary information.</w:t>
      </w:r>
      <w:bookmarkStart w:id="116" w:name="_Toc305752408"/>
      <w:bookmarkStart w:id="117" w:name="_Toc305752679"/>
      <w:bookmarkStart w:id="118" w:name="_Toc310430989"/>
      <w:bookmarkStart w:id="119" w:name="_Toc409373373"/>
      <w:bookmarkStart w:id="120" w:name="_Toc457434504"/>
      <w:bookmarkStart w:id="121" w:name="_Toc465758849"/>
    </w:p>
    <w:p w:rsidR="00AC5847" w:rsidRPr="00F14703" w:rsidRDefault="00AC5847" w:rsidP="00FA78F7">
      <w:pPr>
        <w:spacing w:line="360" w:lineRule="auto"/>
        <w:jc w:val="both"/>
        <w:rPr>
          <w:rFonts w:ascii="Times New Roman" w:hAnsi="Times New Roman" w:cs="Times New Roman"/>
          <w:b/>
          <w:sz w:val="24"/>
          <w:szCs w:val="24"/>
        </w:rPr>
      </w:pPr>
      <w:bookmarkStart w:id="122" w:name="_Toc16938202"/>
      <w:r w:rsidRPr="00F14703">
        <w:rPr>
          <w:rFonts w:ascii="Times New Roman" w:hAnsi="Times New Roman" w:cs="Times New Roman"/>
          <w:b/>
          <w:sz w:val="24"/>
          <w:szCs w:val="24"/>
        </w:rPr>
        <w:t>3.4 Sample size</w:t>
      </w:r>
      <w:bookmarkEnd w:id="116"/>
      <w:bookmarkEnd w:id="117"/>
      <w:bookmarkEnd w:id="118"/>
      <w:bookmarkEnd w:id="119"/>
      <w:bookmarkEnd w:id="120"/>
      <w:bookmarkEnd w:id="121"/>
      <w:r w:rsidRPr="00F14703">
        <w:rPr>
          <w:rFonts w:ascii="Times New Roman" w:hAnsi="Times New Roman" w:cs="Times New Roman"/>
          <w:b/>
          <w:sz w:val="24"/>
          <w:szCs w:val="24"/>
        </w:rPr>
        <w:t xml:space="preserve"> and sample size determination</w:t>
      </w:r>
      <w:bookmarkEnd w:id="122"/>
    </w:p>
    <w:p w:rsidR="00AC5847"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A sample is part of the target or accessible population that has been procedurally selected to </w:t>
      </w:r>
      <w:r w:rsidR="00227523" w:rsidRPr="005E46FB">
        <w:rPr>
          <w:rFonts w:ascii="Times New Roman" w:hAnsi="Times New Roman" w:cs="Times New Roman"/>
          <w:sz w:val="24"/>
          <w:szCs w:val="24"/>
        </w:rPr>
        <w:t>represent it (Oso and Onen 2009</w:t>
      </w:r>
      <w:r w:rsidRPr="005E46FB">
        <w:rPr>
          <w:rFonts w:ascii="Times New Roman" w:hAnsi="Times New Roman" w:cs="Times New Roman"/>
          <w:sz w:val="24"/>
          <w:szCs w:val="24"/>
        </w:rPr>
        <w:t>) defines a sample as a part of the population which is studied in order to make inferences about the whole population.</w:t>
      </w:r>
      <w:r w:rsidR="0036024F" w:rsidRPr="005E46FB">
        <w:rPr>
          <w:rFonts w:ascii="Times New Roman" w:hAnsi="Times New Roman" w:cs="Times New Roman"/>
          <w:sz w:val="24"/>
          <w:szCs w:val="24"/>
        </w:rPr>
        <w:t xml:space="preserve"> The sample of the study was</w:t>
      </w:r>
      <w:r w:rsidRPr="005E46FB">
        <w:rPr>
          <w:rFonts w:ascii="Times New Roman" w:hAnsi="Times New Roman" w:cs="Times New Roman"/>
          <w:sz w:val="24"/>
          <w:szCs w:val="24"/>
        </w:rPr>
        <w:t xml:space="preserve"> got</w:t>
      </w:r>
      <w:r w:rsidR="0036024F" w:rsidRPr="005E46FB">
        <w:rPr>
          <w:rFonts w:ascii="Times New Roman" w:hAnsi="Times New Roman" w:cs="Times New Roman"/>
          <w:sz w:val="24"/>
          <w:szCs w:val="24"/>
        </w:rPr>
        <w:t>ten</w:t>
      </w:r>
      <w:r w:rsidRPr="005E46FB">
        <w:rPr>
          <w:rFonts w:ascii="Times New Roman" w:hAnsi="Times New Roman" w:cs="Times New Roman"/>
          <w:sz w:val="24"/>
          <w:szCs w:val="24"/>
        </w:rPr>
        <w:t xml:space="preserve"> from several departments including;</w:t>
      </w:r>
      <w:bookmarkStart w:id="123" w:name="_Toc376715346"/>
      <w:bookmarkStart w:id="124" w:name="_Toc457434505"/>
      <w:r w:rsidR="00C34963" w:rsidRPr="005E46FB">
        <w:rPr>
          <w:rFonts w:ascii="Times New Roman" w:hAnsi="Times New Roman" w:cs="Times New Roman"/>
          <w:sz w:val="24"/>
          <w:szCs w:val="24"/>
        </w:rPr>
        <w:t xml:space="preserve">Productions department, </w:t>
      </w:r>
      <w:r w:rsidRPr="005E46FB">
        <w:rPr>
          <w:rFonts w:ascii="Times New Roman" w:hAnsi="Times New Roman" w:cs="Times New Roman"/>
          <w:sz w:val="24"/>
          <w:szCs w:val="24"/>
        </w:rPr>
        <w:t>I.T department, accounts department, administration, auditing and sales and marketing among others.</w:t>
      </w:r>
      <w:bookmarkStart w:id="125" w:name="_Toc285550163"/>
      <w:bookmarkStart w:id="126" w:name="_Toc297035420"/>
      <w:bookmarkStart w:id="127" w:name="_Toc299098468"/>
      <w:bookmarkStart w:id="128" w:name="_Toc305752409"/>
      <w:bookmarkStart w:id="129" w:name="_Toc305752680"/>
      <w:bookmarkStart w:id="130" w:name="_Toc310430990"/>
      <w:bookmarkStart w:id="131" w:name="_Toc409373374"/>
      <w:bookmarkEnd w:id="123"/>
      <w:bookmarkEnd w:id="124"/>
    </w:p>
    <w:p w:rsidR="00AC5847" w:rsidRPr="005E46FB" w:rsidRDefault="0036024F"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sample size was</w:t>
      </w:r>
      <w:r w:rsidR="00AC5847" w:rsidRPr="005E46FB">
        <w:rPr>
          <w:rFonts w:ascii="Times New Roman" w:hAnsi="Times New Roman" w:cs="Times New Roman"/>
          <w:sz w:val="24"/>
          <w:szCs w:val="24"/>
        </w:rPr>
        <w:t xml:space="preserve"> computed basing on the Taro Yamane (1973) method of calculation of sample siz</w:t>
      </w:r>
      <w:r w:rsidRPr="005E46FB">
        <w:rPr>
          <w:rFonts w:ascii="Times New Roman" w:hAnsi="Times New Roman" w:cs="Times New Roman"/>
          <w:sz w:val="24"/>
          <w:szCs w:val="24"/>
        </w:rPr>
        <w:t>e. The formula and computation we</w:t>
      </w:r>
      <w:r w:rsidR="00AC5847" w:rsidRPr="005E46FB">
        <w:rPr>
          <w:rFonts w:ascii="Times New Roman" w:hAnsi="Times New Roman" w:cs="Times New Roman"/>
          <w:sz w:val="24"/>
          <w:szCs w:val="24"/>
        </w:rPr>
        <w:t>re presented below;</w:t>
      </w:r>
    </w:p>
    <w:p w:rsidR="00AC5847" w:rsidRPr="005E46FB" w:rsidRDefault="00AC5847" w:rsidP="00FA78F7">
      <w:pPr>
        <w:spacing w:line="36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n</m:t>
          </m:r>
          <m: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N</m:t>
              </m:r>
            </m:num>
            <m:den>
              <m:r>
                <m:rPr>
                  <m:sty m:val="p"/>
                </m:rPr>
                <w:rPr>
                  <w:rFonts w:ascii="Cambria Math" w:hAnsi="Cambria Math" w:cs="Times New Roman"/>
                  <w:sz w:val="24"/>
                  <w:szCs w:val="24"/>
                </w:rPr>
                <m:t>1+</m:t>
              </m:r>
              <m:sSup>
                <m:sSupPr>
                  <m:ctrlPr>
                    <w:rPr>
                      <w:rFonts w:ascii="Cambria Math" w:hAnsi="Cambria Math" w:cs="Times New Roman"/>
                      <w:sz w:val="24"/>
                      <w:szCs w:val="24"/>
                    </w:rPr>
                  </m:ctrlPr>
                </m:sSupPr>
                <m:e>
                  <m:r>
                    <m:rPr>
                      <m:sty m:val="p"/>
                    </m:rPr>
                    <w:rPr>
                      <w:rFonts w:ascii="Cambria Math" w:hAnsi="Cambria Math" w:cs="Times New Roman"/>
                      <w:sz w:val="24"/>
                      <w:szCs w:val="24"/>
                    </w:rPr>
                    <m:t>N(e)</m:t>
                  </m:r>
                </m:e>
                <m:sup>
                  <m:r>
                    <m:rPr>
                      <m:sty m:val="p"/>
                    </m:rPr>
                    <w:rPr>
                      <w:rFonts w:ascii="Cambria Math" w:hAnsi="Cambria Math" w:cs="Times New Roman"/>
                      <w:sz w:val="24"/>
                      <w:szCs w:val="24"/>
                    </w:rPr>
                    <m:t>2</m:t>
                  </m:r>
                </m:sup>
              </m:sSup>
            </m:den>
          </m:f>
        </m:oMath>
      </m:oMathPara>
    </w:p>
    <w:p w:rsidR="00AC5847"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“n” is sample size, “N” is population and “e” is error (0.05) or level of confidence 95%</w:t>
      </w:r>
    </w:p>
    <w:p w:rsidR="00AC5847" w:rsidRPr="005E46FB" w:rsidRDefault="00AC5847" w:rsidP="00FA78F7">
      <w:pPr>
        <w:spacing w:line="36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n</m:t>
          </m:r>
          <m: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100</m:t>
              </m:r>
            </m:num>
            <m:den>
              <m:r>
                <m:rPr>
                  <m:sty m:val="p"/>
                </m:rPr>
                <w:rPr>
                  <w:rFonts w:ascii="Cambria Math" w:hAnsi="Cambria Math" w:cs="Times New Roman"/>
                  <w:sz w:val="24"/>
                  <w:szCs w:val="24"/>
                </w:rPr>
                <m:t>1+</m:t>
              </m:r>
              <m:sSup>
                <m:sSupPr>
                  <m:ctrlPr>
                    <w:rPr>
                      <w:rFonts w:ascii="Cambria Math" w:hAnsi="Cambria Math" w:cs="Times New Roman"/>
                      <w:sz w:val="24"/>
                      <w:szCs w:val="24"/>
                    </w:rPr>
                  </m:ctrlPr>
                </m:sSupPr>
                <m:e>
                  <m:r>
                    <m:rPr>
                      <m:sty m:val="p"/>
                    </m:rPr>
                    <w:rPr>
                      <w:rFonts w:ascii="Cambria Math" w:hAnsi="Cambria Math" w:cs="Times New Roman"/>
                      <w:sz w:val="24"/>
                      <w:szCs w:val="24"/>
                    </w:rPr>
                    <m:t>100(0.05)</m:t>
                  </m:r>
                </m:e>
                <m:sup>
                  <m:r>
                    <m:rPr>
                      <m:sty m:val="p"/>
                    </m:rPr>
                    <w:rPr>
                      <w:rFonts w:ascii="Cambria Math" w:hAnsi="Cambria Math" w:cs="Times New Roman"/>
                      <w:sz w:val="24"/>
                      <w:szCs w:val="24"/>
                    </w:rPr>
                    <m:t>2</m:t>
                  </m:r>
                </m:sup>
              </m:sSup>
            </m:den>
          </m:f>
        </m:oMath>
      </m:oMathPara>
    </w:p>
    <w:p w:rsidR="00AC5847" w:rsidRPr="005E46FB" w:rsidRDefault="00AC5847" w:rsidP="00FA78F7">
      <w:pPr>
        <w:spacing w:line="36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n</m:t>
          </m:r>
          <m: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100</m:t>
              </m:r>
            </m:num>
            <m:den>
              <m:r>
                <m:rPr>
                  <m:sty m:val="p"/>
                </m:rPr>
                <w:rPr>
                  <w:rFonts w:ascii="Cambria Math" w:hAnsi="Cambria Math" w:cs="Times New Roman"/>
                  <w:sz w:val="24"/>
                  <w:szCs w:val="24"/>
                </w:rPr>
                <m:t>1+100(0.025)</m:t>
              </m:r>
            </m:den>
          </m:f>
        </m:oMath>
      </m:oMathPara>
    </w:p>
    <w:p w:rsidR="00AC5847" w:rsidRPr="005E46FB" w:rsidRDefault="00AC5847" w:rsidP="00FA78F7">
      <w:pPr>
        <w:spacing w:line="36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n</m:t>
          </m:r>
          <m: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100</m:t>
              </m:r>
            </m:num>
            <m:den>
              <m:r>
                <m:rPr>
                  <m:sty m:val="p"/>
                </m:rPr>
                <w:rPr>
                  <w:rFonts w:ascii="Cambria Math" w:hAnsi="Cambria Math" w:cs="Times New Roman"/>
                  <w:sz w:val="24"/>
                  <w:szCs w:val="24"/>
                </w:rPr>
                <m:t>1+(2.5)</m:t>
              </m:r>
            </m:den>
          </m:f>
        </m:oMath>
      </m:oMathPara>
    </w:p>
    <w:p w:rsidR="00AC5847" w:rsidRPr="005E46FB" w:rsidRDefault="00AC5847" w:rsidP="00FA78F7">
      <w:pPr>
        <w:spacing w:line="36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n</m:t>
          </m:r>
          <m: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100</m:t>
              </m:r>
            </m:num>
            <m:den>
              <m:r>
                <m:rPr>
                  <m:sty m:val="p"/>
                </m:rPr>
                <w:rPr>
                  <w:rFonts w:ascii="Cambria Math" w:hAnsi="Cambria Math" w:cs="Times New Roman"/>
                  <w:sz w:val="24"/>
                  <w:szCs w:val="24"/>
                </w:rPr>
                <m:t>3.5</m:t>
              </m:r>
            </m:den>
          </m:f>
        </m:oMath>
      </m:oMathPara>
    </w:p>
    <w:p w:rsidR="00AC5847" w:rsidRPr="005E46FB" w:rsidRDefault="006D5E41"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n = </w:t>
      </w:r>
      <w:r w:rsidR="00553276" w:rsidRPr="005E46FB">
        <w:rPr>
          <w:rFonts w:ascii="Times New Roman" w:hAnsi="Times New Roman" w:cs="Times New Roman"/>
          <w:sz w:val="24"/>
          <w:szCs w:val="24"/>
        </w:rPr>
        <w:t>3</w:t>
      </w:r>
      <w:r w:rsidR="00072F9F" w:rsidRPr="005E46FB">
        <w:rPr>
          <w:rFonts w:ascii="Times New Roman" w:hAnsi="Times New Roman" w:cs="Times New Roman"/>
          <w:sz w:val="24"/>
          <w:szCs w:val="24"/>
        </w:rPr>
        <w:t>0</w:t>
      </w:r>
    </w:p>
    <w:p w:rsidR="00AC5847" w:rsidRPr="005E46FB" w:rsidRDefault="00FC0E9D"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lastRenderedPageBreak/>
        <w:t>Therefore,</w:t>
      </w:r>
      <w:r w:rsidR="00AC5847" w:rsidRPr="005E46FB">
        <w:rPr>
          <w:rFonts w:ascii="Times New Roman" w:hAnsi="Times New Roman" w:cs="Times New Roman"/>
          <w:sz w:val="24"/>
          <w:szCs w:val="24"/>
        </w:rPr>
        <w:t xml:space="preserve"> the sample size </w:t>
      </w:r>
      <w:r w:rsidR="00227523" w:rsidRPr="005E46FB">
        <w:rPr>
          <w:rFonts w:ascii="Times New Roman" w:hAnsi="Times New Roman" w:cs="Times New Roman"/>
          <w:sz w:val="24"/>
          <w:szCs w:val="24"/>
        </w:rPr>
        <w:t>comprise</w:t>
      </w:r>
      <w:r w:rsidR="0036024F" w:rsidRPr="005E46FB">
        <w:rPr>
          <w:rFonts w:ascii="Times New Roman" w:hAnsi="Times New Roman" w:cs="Times New Roman"/>
          <w:sz w:val="24"/>
          <w:szCs w:val="24"/>
        </w:rPr>
        <w:t>d</w:t>
      </w:r>
      <w:r w:rsidR="006D5E41" w:rsidRPr="005E46FB">
        <w:rPr>
          <w:rFonts w:ascii="Times New Roman" w:hAnsi="Times New Roman" w:cs="Times New Roman"/>
          <w:sz w:val="24"/>
          <w:szCs w:val="24"/>
        </w:rPr>
        <w:t xml:space="preserve"> of</w:t>
      </w:r>
      <w:r w:rsidR="006A2A78">
        <w:rPr>
          <w:rFonts w:ascii="Times New Roman" w:hAnsi="Times New Roman" w:cs="Times New Roman"/>
          <w:sz w:val="24"/>
          <w:szCs w:val="24"/>
        </w:rPr>
        <w:t xml:space="preserve"> 30</w:t>
      </w:r>
      <w:r w:rsidR="00AC5847" w:rsidRPr="005E46FB">
        <w:rPr>
          <w:rFonts w:ascii="Times New Roman" w:hAnsi="Times New Roman" w:cs="Times New Roman"/>
          <w:sz w:val="24"/>
          <w:szCs w:val="24"/>
        </w:rPr>
        <w:t xml:space="preserve"> respondents</w:t>
      </w:r>
      <w:bookmarkStart w:id="132" w:name="_Toc457434507"/>
      <w:bookmarkStart w:id="133" w:name="_Toc465758852"/>
    </w:p>
    <w:p w:rsidR="00AC5847" w:rsidRPr="00F14703" w:rsidRDefault="00AC5847" w:rsidP="00FA78F7">
      <w:pPr>
        <w:spacing w:line="360" w:lineRule="auto"/>
        <w:jc w:val="both"/>
        <w:rPr>
          <w:rFonts w:ascii="Times New Roman" w:hAnsi="Times New Roman" w:cs="Times New Roman"/>
          <w:b/>
          <w:sz w:val="24"/>
          <w:szCs w:val="24"/>
        </w:rPr>
      </w:pPr>
      <w:bookmarkStart w:id="134" w:name="_Toc16938203"/>
      <w:r w:rsidRPr="00F14703">
        <w:rPr>
          <w:rFonts w:ascii="Times New Roman" w:hAnsi="Times New Roman" w:cs="Times New Roman"/>
          <w:b/>
          <w:sz w:val="24"/>
          <w:szCs w:val="24"/>
        </w:rPr>
        <w:t>3.5 Sampling</w:t>
      </w:r>
      <w:bookmarkStart w:id="135" w:name="_Toc285550164"/>
      <w:bookmarkStart w:id="136" w:name="_Toc297035422"/>
      <w:bookmarkStart w:id="137" w:name="_Toc299098469"/>
      <w:bookmarkStart w:id="138" w:name="_Toc305752410"/>
      <w:bookmarkStart w:id="139" w:name="_Toc305752681"/>
      <w:bookmarkStart w:id="140" w:name="_Toc310430991"/>
      <w:bookmarkStart w:id="141" w:name="_Toc409373375"/>
      <w:bookmarkStart w:id="142" w:name="_Toc457434508"/>
      <w:bookmarkEnd w:id="125"/>
      <w:bookmarkEnd w:id="126"/>
      <w:bookmarkEnd w:id="127"/>
      <w:bookmarkEnd w:id="128"/>
      <w:bookmarkEnd w:id="129"/>
      <w:bookmarkEnd w:id="130"/>
      <w:bookmarkEnd w:id="131"/>
      <w:bookmarkEnd w:id="132"/>
      <w:bookmarkEnd w:id="133"/>
      <w:r w:rsidRPr="00F14703">
        <w:rPr>
          <w:rFonts w:ascii="Times New Roman" w:hAnsi="Times New Roman" w:cs="Times New Roman"/>
          <w:b/>
          <w:sz w:val="24"/>
          <w:szCs w:val="24"/>
        </w:rPr>
        <w:t xml:space="preserve"> method</w:t>
      </w:r>
      <w:r w:rsidR="00227523" w:rsidRPr="00F14703">
        <w:rPr>
          <w:rFonts w:ascii="Times New Roman" w:hAnsi="Times New Roman" w:cs="Times New Roman"/>
          <w:b/>
          <w:sz w:val="24"/>
          <w:szCs w:val="24"/>
        </w:rPr>
        <w:t>s</w:t>
      </w:r>
      <w:bookmarkEnd w:id="134"/>
    </w:p>
    <w:p w:rsidR="00227523" w:rsidRPr="005E46FB" w:rsidRDefault="00BC7EF9" w:rsidP="00FA78F7">
      <w:pPr>
        <w:spacing w:line="360" w:lineRule="auto"/>
        <w:jc w:val="both"/>
        <w:rPr>
          <w:rFonts w:ascii="Times New Roman" w:eastAsia="Times New Roman" w:hAnsi="Times New Roman" w:cs="Times New Roman"/>
          <w:sz w:val="24"/>
          <w:szCs w:val="24"/>
        </w:rPr>
      </w:pPr>
      <w:bookmarkStart w:id="143" w:name="_Toc465758853"/>
      <w:r>
        <w:rPr>
          <w:rFonts w:ascii="Times New Roman" w:hAnsi="Times New Roman" w:cs="Times New Roman"/>
          <w:sz w:val="24"/>
          <w:szCs w:val="24"/>
        </w:rPr>
        <w:t>The researcher</w:t>
      </w:r>
      <w:r w:rsidR="00FC0E9D" w:rsidRPr="005E46FB">
        <w:rPr>
          <w:rFonts w:ascii="Times New Roman" w:hAnsi="Times New Roman" w:cs="Times New Roman"/>
          <w:sz w:val="24"/>
          <w:szCs w:val="24"/>
        </w:rPr>
        <w:t xml:space="preserve"> use</w:t>
      </w:r>
      <w:r>
        <w:rPr>
          <w:rFonts w:ascii="Times New Roman" w:hAnsi="Times New Roman" w:cs="Times New Roman"/>
          <w:sz w:val="24"/>
          <w:szCs w:val="24"/>
        </w:rPr>
        <w:t>d</w:t>
      </w:r>
      <w:r w:rsidR="00227523" w:rsidRPr="005E46FB">
        <w:rPr>
          <w:rFonts w:ascii="Times New Roman" w:hAnsi="Times New Roman" w:cs="Times New Roman"/>
          <w:sz w:val="24"/>
          <w:szCs w:val="24"/>
        </w:rPr>
        <w:t xml:space="preserve"> both </w:t>
      </w:r>
      <w:r w:rsidR="00310ED8" w:rsidRPr="005E46FB">
        <w:rPr>
          <w:rFonts w:ascii="Times New Roman" w:hAnsi="Times New Roman" w:cs="Times New Roman"/>
          <w:sz w:val="24"/>
          <w:szCs w:val="24"/>
        </w:rPr>
        <w:t>stratified</w:t>
      </w:r>
      <w:r w:rsidR="00227523" w:rsidRPr="005E46FB">
        <w:rPr>
          <w:rFonts w:ascii="Times New Roman" w:hAnsi="Times New Roman" w:cs="Times New Roman"/>
          <w:sz w:val="24"/>
          <w:szCs w:val="24"/>
        </w:rPr>
        <w:t xml:space="preserve"> and simple random sampling methods. P</w:t>
      </w:r>
      <w:r w:rsidR="0036024F" w:rsidRPr="005E46FB">
        <w:rPr>
          <w:rFonts w:ascii="Times New Roman" w:hAnsi="Times New Roman" w:cs="Times New Roman"/>
          <w:sz w:val="24"/>
          <w:szCs w:val="24"/>
        </w:rPr>
        <w:t>urposive sampling method was</w:t>
      </w:r>
      <w:r w:rsidR="00227523" w:rsidRPr="005E46FB">
        <w:rPr>
          <w:rFonts w:ascii="Times New Roman" w:hAnsi="Times New Roman" w:cs="Times New Roman"/>
          <w:sz w:val="24"/>
          <w:szCs w:val="24"/>
        </w:rPr>
        <w:t xml:space="preserve"> used to select</w:t>
      </w:r>
      <w:r w:rsidR="00227523" w:rsidRPr="005E46FB">
        <w:rPr>
          <w:rFonts w:ascii="Times New Roman" w:eastAsia="Times New Roman" w:hAnsi="Times New Roman" w:cs="Times New Roman"/>
          <w:sz w:val="24"/>
          <w:szCs w:val="24"/>
        </w:rPr>
        <w:t xml:space="preserve"> the top administration and human resource management of Century Bottling Company</w:t>
      </w:r>
      <w:r w:rsidR="0036024F" w:rsidRPr="005E46FB">
        <w:rPr>
          <w:rFonts w:ascii="Times New Roman" w:hAnsi="Times New Roman" w:cs="Times New Roman"/>
          <w:sz w:val="24"/>
          <w:szCs w:val="24"/>
        </w:rPr>
        <w:t>. This wa</w:t>
      </w:r>
      <w:r w:rsidR="00227523" w:rsidRPr="005E46FB">
        <w:rPr>
          <w:rFonts w:ascii="Times New Roman" w:hAnsi="Times New Roman" w:cs="Times New Roman"/>
          <w:sz w:val="24"/>
          <w:szCs w:val="24"/>
        </w:rPr>
        <w:t>s because of their knowledge about the subject study and given that they are few in number.</w:t>
      </w:r>
    </w:p>
    <w:p w:rsidR="00227523" w:rsidRPr="005E46FB" w:rsidRDefault="00227523" w:rsidP="00FA78F7">
      <w:pPr>
        <w:spacing w:line="360" w:lineRule="auto"/>
        <w:jc w:val="both"/>
        <w:rPr>
          <w:rFonts w:ascii="Times New Roman" w:eastAsia="Times New Roman" w:hAnsi="Times New Roman" w:cs="Times New Roman"/>
          <w:sz w:val="24"/>
          <w:szCs w:val="24"/>
        </w:rPr>
      </w:pPr>
      <w:r w:rsidRPr="005E46FB">
        <w:rPr>
          <w:rFonts w:ascii="Times New Roman" w:hAnsi="Times New Roman" w:cs="Times New Roman"/>
          <w:sz w:val="24"/>
          <w:szCs w:val="24"/>
        </w:rPr>
        <w:t xml:space="preserve">The lower management from the other departments in </w:t>
      </w:r>
      <w:r w:rsidRPr="005E46FB">
        <w:rPr>
          <w:rFonts w:ascii="Times New Roman" w:eastAsia="Times New Roman" w:hAnsi="Times New Roman" w:cs="Times New Roman"/>
          <w:sz w:val="24"/>
          <w:szCs w:val="24"/>
        </w:rPr>
        <w:t>Century Bottling Company</w:t>
      </w:r>
      <w:r w:rsidR="0036024F" w:rsidRPr="005E46FB">
        <w:rPr>
          <w:rFonts w:ascii="Times New Roman" w:hAnsi="Times New Roman" w:cs="Times New Roman"/>
          <w:sz w:val="24"/>
          <w:szCs w:val="24"/>
        </w:rPr>
        <w:t xml:space="preserve"> was</w:t>
      </w:r>
      <w:r w:rsidRPr="005E46FB">
        <w:rPr>
          <w:rFonts w:ascii="Times New Roman" w:hAnsi="Times New Roman" w:cs="Times New Roman"/>
          <w:sz w:val="24"/>
          <w:szCs w:val="24"/>
        </w:rPr>
        <w:t xml:space="preserve"> selected using simple random sampling given that these are big in number and using this method ease</w:t>
      </w:r>
      <w:r w:rsidR="0036024F" w:rsidRPr="005E46FB">
        <w:rPr>
          <w:rFonts w:ascii="Times New Roman" w:hAnsi="Times New Roman" w:cs="Times New Roman"/>
          <w:sz w:val="24"/>
          <w:szCs w:val="24"/>
        </w:rPr>
        <w:t>d</w:t>
      </w:r>
      <w:r w:rsidRPr="005E46FB">
        <w:rPr>
          <w:rFonts w:ascii="Times New Roman" w:hAnsi="Times New Roman" w:cs="Times New Roman"/>
          <w:sz w:val="24"/>
          <w:szCs w:val="24"/>
        </w:rPr>
        <w:t xml:space="preserve"> their selection and </w:t>
      </w:r>
      <w:r w:rsidR="0036024F" w:rsidRPr="005E46FB">
        <w:rPr>
          <w:rFonts w:ascii="Times New Roman" w:hAnsi="Times New Roman" w:cs="Times New Roman"/>
          <w:sz w:val="24"/>
          <w:szCs w:val="24"/>
        </w:rPr>
        <w:t>ga</w:t>
      </w:r>
      <w:r w:rsidRPr="005E46FB">
        <w:rPr>
          <w:rFonts w:ascii="Times New Roman" w:hAnsi="Times New Roman" w:cs="Times New Roman"/>
          <w:sz w:val="24"/>
          <w:szCs w:val="24"/>
        </w:rPr>
        <w:t>ve each person a chance to participate in the study, simple random sampling is preferred because its procedure is un biased and prevents bias in their work and makes research on large populations more practical.</w:t>
      </w:r>
    </w:p>
    <w:p w:rsidR="00AC5847" w:rsidRPr="00F14703" w:rsidRDefault="00AC5847" w:rsidP="00FA78F7">
      <w:pPr>
        <w:spacing w:line="360" w:lineRule="auto"/>
        <w:jc w:val="both"/>
        <w:rPr>
          <w:rFonts w:ascii="Times New Roman" w:eastAsia="Times New Roman" w:hAnsi="Times New Roman" w:cs="Times New Roman"/>
          <w:b/>
          <w:sz w:val="24"/>
          <w:szCs w:val="24"/>
        </w:rPr>
      </w:pPr>
      <w:bookmarkStart w:id="144" w:name="_Toc16938204"/>
      <w:r w:rsidRPr="00F14703">
        <w:rPr>
          <w:rFonts w:ascii="Times New Roman" w:hAnsi="Times New Roman" w:cs="Times New Roman"/>
          <w:b/>
          <w:sz w:val="24"/>
          <w:szCs w:val="24"/>
        </w:rPr>
        <w:t>3.6 Sources of data</w:t>
      </w:r>
      <w:bookmarkEnd w:id="135"/>
      <w:bookmarkEnd w:id="136"/>
      <w:bookmarkEnd w:id="137"/>
      <w:bookmarkEnd w:id="138"/>
      <w:bookmarkEnd w:id="139"/>
      <w:bookmarkEnd w:id="140"/>
      <w:bookmarkEnd w:id="141"/>
      <w:bookmarkEnd w:id="142"/>
      <w:bookmarkEnd w:id="143"/>
      <w:bookmarkEnd w:id="144"/>
    </w:p>
    <w:p w:rsidR="00AC5847"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While carrying out the research study, both pr</w:t>
      </w:r>
      <w:r w:rsidR="00BC7EF9">
        <w:rPr>
          <w:rFonts w:ascii="Times New Roman" w:hAnsi="Times New Roman" w:cs="Times New Roman"/>
          <w:sz w:val="24"/>
          <w:szCs w:val="24"/>
        </w:rPr>
        <w:t>imary and secondary data were</w:t>
      </w:r>
      <w:r w:rsidRPr="005E46FB">
        <w:rPr>
          <w:rFonts w:ascii="Times New Roman" w:hAnsi="Times New Roman" w:cs="Times New Roman"/>
          <w:sz w:val="24"/>
          <w:szCs w:val="24"/>
        </w:rPr>
        <w:t xml:space="preserve"> employed by the researcher.</w:t>
      </w:r>
      <w:bookmarkStart w:id="145" w:name="_Toc285550165"/>
      <w:bookmarkStart w:id="146" w:name="_Toc297035423"/>
      <w:bookmarkStart w:id="147" w:name="_Toc299098470"/>
      <w:bookmarkStart w:id="148" w:name="_Toc305752411"/>
      <w:bookmarkStart w:id="149" w:name="_Toc305752682"/>
      <w:bookmarkStart w:id="150" w:name="_Toc310430992"/>
      <w:bookmarkStart w:id="151" w:name="_Toc409373376"/>
      <w:bookmarkStart w:id="152" w:name="_Toc457434509"/>
      <w:bookmarkStart w:id="153" w:name="_Toc465758854"/>
    </w:p>
    <w:p w:rsidR="00AC5847" w:rsidRPr="00FA78F7" w:rsidRDefault="00AC5847" w:rsidP="00FA78F7">
      <w:pPr>
        <w:spacing w:line="360" w:lineRule="auto"/>
        <w:jc w:val="both"/>
        <w:rPr>
          <w:rFonts w:ascii="Times New Roman" w:eastAsia="Times New Roman" w:hAnsi="Times New Roman" w:cs="Times New Roman"/>
          <w:b/>
          <w:sz w:val="24"/>
          <w:szCs w:val="24"/>
        </w:rPr>
      </w:pPr>
      <w:bookmarkStart w:id="154" w:name="_Toc16938205"/>
      <w:r w:rsidRPr="00FA78F7">
        <w:rPr>
          <w:rFonts w:ascii="Times New Roman" w:hAnsi="Times New Roman" w:cs="Times New Roman"/>
          <w:b/>
          <w:sz w:val="24"/>
          <w:szCs w:val="24"/>
        </w:rPr>
        <w:t>3.6.1 Primary source</w:t>
      </w:r>
      <w:bookmarkEnd w:id="145"/>
      <w:bookmarkEnd w:id="146"/>
      <w:bookmarkEnd w:id="147"/>
      <w:bookmarkEnd w:id="148"/>
      <w:bookmarkEnd w:id="149"/>
      <w:bookmarkEnd w:id="150"/>
      <w:bookmarkEnd w:id="151"/>
      <w:bookmarkEnd w:id="152"/>
      <w:bookmarkEnd w:id="153"/>
      <w:bookmarkEnd w:id="154"/>
    </w:p>
    <w:p w:rsidR="00BF4026"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Primary data is important for all areas of research because it is unvarnished information about the results of an experiment or observation. Primary source provides first-hand information or direct evidence concerning a topic under in</w:t>
      </w:r>
      <w:r w:rsidR="0036024F" w:rsidRPr="005E46FB">
        <w:rPr>
          <w:rFonts w:ascii="Times New Roman" w:hAnsi="Times New Roman" w:cs="Times New Roman"/>
          <w:sz w:val="24"/>
          <w:szCs w:val="24"/>
        </w:rPr>
        <w:t>vestigation. This source was</w:t>
      </w:r>
      <w:r w:rsidRPr="005E46FB">
        <w:rPr>
          <w:rFonts w:ascii="Times New Roman" w:hAnsi="Times New Roman" w:cs="Times New Roman"/>
          <w:sz w:val="24"/>
          <w:szCs w:val="24"/>
        </w:rPr>
        <w:t xml:space="preserve"> created by witnesses or recorders who have experienced the events or conditions being docum</w:t>
      </w:r>
      <w:r w:rsidR="0036024F" w:rsidRPr="005E46FB">
        <w:rPr>
          <w:rFonts w:ascii="Times New Roman" w:hAnsi="Times New Roman" w:cs="Times New Roman"/>
          <w:sz w:val="24"/>
          <w:szCs w:val="24"/>
        </w:rPr>
        <w:t>ented often, this source was</w:t>
      </w:r>
      <w:r w:rsidRPr="005E46FB">
        <w:rPr>
          <w:rFonts w:ascii="Times New Roman" w:hAnsi="Times New Roman" w:cs="Times New Roman"/>
          <w:sz w:val="24"/>
          <w:szCs w:val="24"/>
        </w:rPr>
        <w:t xml:space="preserve"> created at the time when </w:t>
      </w:r>
      <w:r w:rsidR="0036024F" w:rsidRPr="005E46FB">
        <w:rPr>
          <w:rFonts w:ascii="Times New Roman" w:hAnsi="Times New Roman" w:cs="Times New Roman"/>
          <w:sz w:val="24"/>
          <w:szCs w:val="24"/>
        </w:rPr>
        <w:t>the events or conditions were</w:t>
      </w:r>
      <w:r w:rsidRPr="005E46FB">
        <w:rPr>
          <w:rFonts w:ascii="Times New Roman" w:hAnsi="Times New Roman" w:cs="Times New Roman"/>
          <w:sz w:val="24"/>
          <w:szCs w:val="24"/>
        </w:rPr>
        <w:t xml:space="preserve"> occurring, but primary source can include autobiographies, memoirs, and histories recorded later (Yale collections collaborative project (c)2008 Yale </w:t>
      </w:r>
      <w:r w:rsidR="00FC0E9D" w:rsidRPr="005E46FB">
        <w:rPr>
          <w:rFonts w:ascii="Times New Roman" w:hAnsi="Times New Roman" w:cs="Times New Roman"/>
          <w:sz w:val="24"/>
          <w:szCs w:val="24"/>
        </w:rPr>
        <w:t>University. This</w:t>
      </w:r>
      <w:r w:rsidR="0036024F" w:rsidRPr="005E46FB">
        <w:rPr>
          <w:rFonts w:ascii="Times New Roman" w:hAnsi="Times New Roman" w:cs="Times New Roman"/>
          <w:sz w:val="24"/>
          <w:szCs w:val="24"/>
        </w:rPr>
        <w:t xml:space="preserve"> source was</w:t>
      </w:r>
      <w:r w:rsidRPr="005E46FB">
        <w:rPr>
          <w:rFonts w:ascii="Times New Roman" w:hAnsi="Times New Roman" w:cs="Times New Roman"/>
          <w:sz w:val="24"/>
          <w:szCs w:val="24"/>
        </w:rPr>
        <w:t xml:space="preserve"> used to gather new information from the participants as regards the topic and area under study</w:t>
      </w:r>
      <w:bookmarkStart w:id="155" w:name="_Toc285550166"/>
      <w:bookmarkStart w:id="156" w:name="_Toc297035424"/>
      <w:bookmarkStart w:id="157" w:name="_Toc299098471"/>
      <w:bookmarkStart w:id="158" w:name="_Toc305752412"/>
      <w:bookmarkStart w:id="159" w:name="_Toc305752683"/>
      <w:bookmarkStart w:id="160" w:name="_Toc310430993"/>
      <w:bookmarkStart w:id="161" w:name="_Toc409373377"/>
      <w:bookmarkStart w:id="162" w:name="_Toc457434510"/>
      <w:r w:rsidRPr="005E46FB">
        <w:rPr>
          <w:rFonts w:ascii="Times New Roman" w:hAnsi="Times New Roman" w:cs="Times New Roman"/>
          <w:sz w:val="24"/>
          <w:szCs w:val="24"/>
        </w:rPr>
        <w:t>.</w:t>
      </w:r>
      <w:bookmarkStart w:id="163" w:name="_Toc465758855"/>
    </w:p>
    <w:p w:rsidR="00AC5847" w:rsidRPr="00FA78F7" w:rsidRDefault="00AC5847" w:rsidP="00FA78F7">
      <w:pPr>
        <w:spacing w:line="360" w:lineRule="auto"/>
        <w:jc w:val="both"/>
        <w:rPr>
          <w:rFonts w:ascii="Times New Roman" w:eastAsia="Times New Roman" w:hAnsi="Times New Roman" w:cs="Times New Roman"/>
          <w:b/>
          <w:sz w:val="24"/>
          <w:szCs w:val="24"/>
        </w:rPr>
      </w:pPr>
      <w:bookmarkStart w:id="164" w:name="_Toc16938206"/>
      <w:r w:rsidRPr="00FA78F7">
        <w:rPr>
          <w:rFonts w:ascii="Times New Roman" w:hAnsi="Times New Roman" w:cs="Times New Roman"/>
          <w:b/>
          <w:sz w:val="24"/>
          <w:szCs w:val="24"/>
        </w:rPr>
        <w:t>3.6.2 Secondary source</w:t>
      </w:r>
      <w:bookmarkEnd w:id="155"/>
      <w:bookmarkEnd w:id="156"/>
      <w:bookmarkEnd w:id="157"/>
      <w:bookmarkEnd w:id="158"/>
      <w:bookmarkEnd w:id="159"/>
      <w:bookmarkEnd w:id="160"/>
      <w:bookmarkEnd w:id="161"/>
      <w:bookmarkEnd w:id="162"/>
      <w:bookmarkEnd w:id="163"/>
      <w:bookmarkEnd w:id="164"/>
    </w:p>
    <w:p w:rsidR="00AC5847"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Secondary data is collecting and possibly processing data by people other than the researcher in question. For the purposes of a historical research project, secondary sources are generally scholarly books an</w:t>
      </w:r>
      <w:r w:rsidR="00910DE0" w:rsidRPr="005E46FB">
        <w:rPr>
          <w:rFonts w:ascii="Times New Roman" w:hAnsi="Times New Roman" w:cs="Times New Roman"/>
          <w:sz w:val="24"/>
          <w:szCs w:val="24"/>
        </w:rPr>
        <w:t>d articles. Also included wer</w:t>
      </w:r>
      <w:r w:rsidRPr="005E46FB">
        <w:rPr>
          <w:rFonts w:ascii="Times New Roman" w:hAnsi="Times New Roman" w:cs="Times New Roman"/>
          <w:sz w:val="24"/>
          <w:szCs w:val="24"/>
        </w:rPr>
        <w:t xml:space="preserve">e reference sources like </w:t>
      </w:r>
      <w:r w:rsidR="00FC0E9D" w:rsidRPr="005E46FB">
        <w:rPr>
          <w:rFonts w:ascii="Times New Roman" w:hAnsi="Times New Roman" w:cs="Times New Roman"/>
          <w:sz w:val="24"/>
          <w:szCs w:val="24"/>
        </w:rPr>
        <w:t>encyclopedias. This</w:t>
      </w:r>
      <w:r w:rsidR="00910DE0" w:rsidRPr="005E46FB">
        <w:rPr>
          <w:rFonts w:ascii="Times New Roman" w:hAnsi="Times New Roman" w:cs="Times New Roman"/>
          <w:sz w:val="24"/>
          <w:szCs w:val="24"/>
        </w:rPr>
        <w:t xml:space="preserve"> </w:t>
      </w:r>
      <w:r w:rsidR="00910DE0" w:rsidRPr="005E46FB">
        <w:rPr>
          <w:rFonts w:ascii="Times New Roman" w:hAnsi="Times New Roman" w:cs="Times New Roman"/>
          <w:sz w:val="24"/>
          <w:szCs w:val="24"/>
        </w:rPr>
        <w:lastRenderedPageBreak/>
        <w:t>source was</w:t>
      </w:r>
      <w:r w:rsidRPr="005E46FB">
        <w:rPr>
          <w:rFonts w:ascii="Times New Roman" w:hAnsi="Times New Roman" w:cs="Times New Roman"/>
          <w:sz w:val="24"/>
          <w:szCs w:val="24"/>
        </w:rPr>
        <w:t xml:space="preserve"> used to collect data from the already written literature for example text books, journals, newspapers and periodicals.</w:t>
      </w:r>
      <w:bookmarkStart w:id="165" w:name="_Toc305752413"/>
      <w:bookmarkStart w:id="166" w:name="_Toc305752684"/>
      <w:bookmarkStart w:id="167" w:name="_Toc310430994"/>
      <w:bookmarkStart w:id="168" w:name="_Toc409373378"/>
      <w:bookmarkStart w:id="169" w:name="_Toc457434511"/>
      <w:bookmarkStart w:id="170" w:name="_Toc465758856"/>
      <w:bookmarkStart w:id="171" w:name="_Toc285550169"/>
      <w:bookmarkStart w:id="172" w:name="_Toc297035427"/>
      <w:bookmarkStart w:id="173" w:name="_Toc299098474"/>
    </w:p>
    <w:p w:rsidR="00AC5847" w:rsidRPr="00F14703" w:rsidRDefault="00AC5847" w:rsidP="00FA78F7">
      <w:pPr>
        <w:spacing w:line="360" w:lineRule="auto"/>
        <w:jc w:val="both"/>
        <w:rPr>
          <w:rFonts w:ascii="Times New Roman" w:eastAsia="Times New Roman" w:hAnsi="Times New Roman" w:cs="Times New Roman"/>
          <w:b/>
          <w:sz w:val="24"/>
          <w:szCs w:val="24"/>
        </w:rPr>
      </w:pPr>
      <w:bookmarkStart w:id="174" w:name="_Toc16938207"/>
      <w:r w:rsidRPr="00F14703">
        <w:rPr>
          <w:rFonts w:ascii="Times New Roman" w:hAnsi="Times New Roman" w:cs="Times New Roman"/>
          <w:b/>
          <w:sz w:val="24"/>
          <w:szCs w:val="24"/>
        </w:rPr>
        <w:t>3.7 Data collection</w:t>
      </w:r>
      <w:bookmarkEnd w:id="165"/>
      <w:bookmarkEnd w:id="166"/>
      <w:r w:rsidRPr="00F14703">
        <w:rPr>
          <w:rFonts w:ascii="Times New Roman" w:hAnsi="Times New Roman" w:cs="Times New Roman"/>
          <w:b/>
          <w:sz w:val="24"/>
          <w:szCs w:val="24"/>
        </w:rPr>
        <w:t xml:space="preserve"> instruments</w:t>
      </w:r>
      <w:bookmarkEnd w:id="167"/>
      <w:bookmarkEnd w:id="168"/>
      <w:bookmarkEnd w:id="169"/>
      <w:bookmarkEnd w:id="170"/>
      <w:bookmarkEnd w:id="174"/>
    </w:p>
    <w:p w:rsidR="00AC5847" w:rsidRPr="005E46FB" w:rsidRDefault="00BC7EF9" w:rsidP="00FA78F7">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researcher</w:t>
      </w:r>
      <w:r w:rsidR="00FC0E9D" w:rsidRPr="005E46FB">
        <w:rPr>
          <w:rFonts w:ascii="Times New Roman" w:hAnsi="Times New Roman" w:cs="Times New Roman"/>
          <w:sz w:val="24"/>
          <w:szCs w:val="24"/>
        </w:rPr>
        <w:t xml:space="preserve"> </w:t>
      </w:r>
      <w:r w:rsidR="00AC5847" w:rsidRPr="005E46FB">
        <w:rPr>
          <w:rFonts w:ascii="Times New Roman" w:hAnsi="Times New Roman" w:cs="Times New Roman"/>
          <w:sz w:val="24"/>
          <w:szCs w:val="24"/>
        </w:rPr>
        <w:t>collect</w:t>
      </w:r>
      <w:r>
        <w:rPr>
          <w:rFonts w:ascii="Times New Roman" w:hAnsi="Times New Roman" w:cs="Times New Roman"/>
          <w:sz w:val="24"/>
          <w:szCs w:val="24"/>
        </w:rPr>
        <w:t>ed</w:t>
      </w:r>
      <w:r w:rsidR="00AC5847" w:rsidRPr="005E46FB">
        <w:rPr>
          <w:rFonts w:ascii="Times New Roman" w:hAnsi="Times New Roman" w:cs="Times New Roman"/>
          <w:sz w:val="24"/>
          <w:szCs w:val="24"/>
        </w:rPr>
        <w:t xml:space="preserve"> data from respondents by use of a q</w:t>
      </w:r>
      <w:r w:rsidR="00910DE0" w:rsidRPr="005E46FB">
        <w:rPr>
          <w:rFonts w:ascii="Times New Roman" w:hAnsi="Times New Roman" w:cs="Times New Roman"/>
          <w:sz w:val="24"/>
          <w:szCs w:val="24"/>
        </w:rPr>
        <w:t>uestionnaire guide which was</w:t>
      </w:r>
      <w:r w:rsidR="00AC5847" w:rsidRPr="005E46FB">
        <w:rPr>
          <w:rFonts w:ascii="Times New Roman" w:hAnsi="Times New Roman" w:cs="Times New Roman"/>
          <w:sz w:val="24"/>
          <w:szCs w:val="24"/>
        </w:rPr>
        <w:t xml:space="preserve"> used as a tool or instrument of data of data collection.</w:t>
      </w:r>
      <w:bookmarkStart w:id="175" w:name="_Toc376715351"/>
      <w:bookmarkStart w:id="176" w:name="_Toc409373379"/>
      <w:bookmarkStart w:id="177" w:name="_Toc457434512"/>
      <w:bookmarkStart w:id="178" w:name="_Toc465758857"/>
    </w:p>
    <w:p w:rsidR="00AC5847" w:rsidRPr="00FA78F7" w:rsidRDefault="00AC5847" w:rsidP="00FA78F7">
      <w:pPr>
        <w:spacing w:line="360" w:lineRule="auto"/>
        <w:jc w:val="both"/>
        <w:rPr>
          <w:rFonts w:ascii="Times New Roman" w:hAnsi="Times New Roman" w:cs="Times New Roman"/>
          <w:b/>
          <w:sz w:val="24"/>
          <w:szCs w:val="24"/>
        </w:rPr>
      </w:pPr>
      <w:bookmarkStart w:id="179" w:name="_Toc16938208"/>
      <w:r w:rsidRPr="00FA78F7">
        <w:rPr>
          <w:rFonts w:ascii="Times New Roman" w:hAnsi="Times New Roman" w:cs="Times New Roman"/>
          <w:b/>
          <w:sz w:val="24"/>
          <w:szCs w:val="24"/>
        </w:rPr>
        <w:t>3.7.1 Questionnaire</w:t>
      </w:r>
      <w:bookmarkEnd w:id="175"/>
      <w:bookmarkEnd w:id="176"/>
      <w:bookmarkEnd w:id="177"/>
      <w:bookmarkEnd w:id="178"/>
      <w:r w:rsidRPr="00FA78F7">
        <w:rPr>
          <w:rFonts w:ascii="Times New Roman" w:hAnsi="Times New Roman" w:cs="Times New Roman"/>
          <w:b/>
          <w:sz w:val="24"/>
          <w:szCs w:val="24"/>
        </w:rPr>
        <w:t xml:space="preserve"> guide</w:t>
      </w:r>
      <w:bookmarkEnd w:id="179"/>
    </w:p>
    <w:p w:rsidR="00AC5847" w:rsidRPr="005E46FB" w:rsidRDefault="00227523"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Ahuja (2009</w:t>
      </w:r>
      <w:r w:rsidR="00AC5847" w:rsidRPr="005E46FB">
        <w:rPr>
          <w:rFonts w:ascii="Times New Roman" w:hAnsi="Times New Roman" w:cs="Times New Roman"/>
          <w:sz w:val="24"/>
          <w:szCs w:val="24"/>
        </w:rPr>
        <w:t>) define a questionnaire as a structured set of questions usually sent by mail, though sometimes it is delivered by hand. The researcher use</w:t>
      </w:r>
      <w:r w:rsidR="00910DE0" w:rsidRPr="005E46FB">
        <w:rPr>
          <w:rFonts w:ascii="Times New Roman" w:hAnsi="Times New Roman" w:cs="Times New Roman"/>
          <w:sz w:val="24"/>
          <w:szCs w:val="24"/>
        </w:rPr>
        <w:t>d</w:t>
      </w:r>
      <w:r w:rsidR="00AC5847" w:rsidRPr="005E46FB">
        <w:rPr>
          <w:rFonts w:ascii="Times New Roman" w:hAnsi="Times New Roman" w:cs="Times New Roman"/>
          <w:sz w:val="24"/>
          <w:szCs w:val="24"/>
        </w:rPr>
        <w:t xml:space="preserve"> both open-ended and closed-ended questions</w:t>
      </w:r>
      <w:r w:rsidRPr="005E46FB">
        <w:rPr>
          <w:rFonts w:ascii="Times New Roman" w:hAnsi="Times New Roman" w:cs="Times New Roman"/>
          <w:sz w:val="24"/>
          <w:szCs w:val="24"/>
        </w:rPr>
        <w:t xml:space="preserve"> which according to Ahuja (2009</w:t>
      </w:r>
      <w:r w:rsidR="00AC5847" w:rsidRPr="005E46FB">
        <w:rPr>
          <w:rFonts w:ascii="Times New Roman" w:hAnsi="Times New Roman" w:cs="Times New Roman"/>
          <w:sz w:val="24"/>
          <w:szCs w:val="24"/>
        </w:rPr>
        <w:t>) refer to fixed choice questions which require the respondent to choose a response from those provided by the re</w:t>
      </w:r>
      <w:r w:rsidR="00910DE0" w:rsidRPr="005E46FB">
        <w:rPr>
          <w:rFonts w:ascii="Times New Roman" w:hAnsi="Times New Roman" w:cs="Times New Roman"/>
          <w:sz w:val="24"/>
          <w:szCs w:val="24"/>
        </w:rPr>
        <w:t>searcher. These questions wer</w:t>
      </w:r>
      <w:r w:rsidR="00AC5847" w:rsidRPr="005E46FB">
        <w:rPr>
          <w:rFonts w:ascii="Times New Roman" w:hAnsi="Times New Roman" w:cs="Times New Roman"/>
          <w:sz w:val="24"/>
          <w:szCs w:val="24"/>
        </w:rPr>
        <w:t>e good in a way that they provide</w:t>
      </w:r>
      <w:r w:rsidR="00910DE0" w:rsidRPr="005E46FB">
        <w:rPr>
          <w:rFonts w:ascii="Times New Roman" w:hAnsi="Times New Roman" w:cs="Times New Roman"/>
          <w:sz w:val="24"/>
          <w:szCs w:val="24"/>
        </w:rPr>
        <w:t>d</w:t>
      </w:r>
      <w:r w:rsidR="00AC5847" w:rsidRPr="005E46FB">
        <w:rPr>
          <w:rFonts w:ascii="Times New Roman" w:hAnsi="Times New Roman" w:cs="Times New Roman"/>
          <w:sz w:val="24"/>
          <w:szCs w:val="24"/>
        </w:rPr>
        <w:t xml:space="preserve"> a greater uniformity of the responses. Secondly, they save</w:t>
      </w:r>
      <w:r w:rsidR="00910DE0" w:rsidRPr="005E46FB">
        <w:rPr>
          <w:rFonts w:ascii="Times New Roman" w:hAnsi="Times New Roman" w:cs="Times New Roman"/>
          <w:sz w:val="24"/>
          <w:szCs w:val="24"/>
        </w:rPr>
        <w:t>d</w:t>
      </w:r>
      <w:r w:rsidR="00AC5847" w:rsidRPr="005E46FB">
        <w:rPr>
          <w:rFonts w:ascii="Times New Roman" w:hAnsi="Times New Roman" w:cs="Times New Roman"/>
          <w:sz w:val="24"/>
          <w:szCs w:val="24"/>
        </w:rPr>
        <w:t xml:space="preserve"> time of answ</w:t>
      </w:r>
      <w:r w:rsidR="00910DE0" w:rsidRPr="005E46FB">
        <w:rPr>
          <w:rFonts w:ascii="Times New Roman" w:hAnsi="Times New Roman" w:cs="Times New Roman"/>
          <w:sz w:val="24"/>
          <w:szCs w:val="24"/>
        </w:rPr>
        <w:t>ering since the responses wer</w:t>
      </w:r>
      <w:r w:rsidR="00AC5847" w:rsidRPr="005E46FB">
        <w:rPr>
          <w:rFonts w:ascii="Times New Roman" w:hAnsi="Times New Roman" w:cs="Times New Roman"/>
          <w:sz w:val="24"/>
          <w:szCs w:val="24"/>
        </w:rPr>
        <w:t>e p</w:t>
      </w:r>
      <w:r w:rsidR="00910DE0" w:rsidRPr="005E46FB">
        <w:rPr>
          <w:rFonts w:ascii="Times New Roman" w:hAnsi="Times New Roman" w:cs="Times New Roman"/>
          <w:sz w:val="24"/>
          <w:szCs w:val="24"/>
        </w:rPr>
        <w:t>rovided and the respondents were</w:t>
      </w:r>
      <w:r w:rsidR="00AC5847" w:rsidRPr="005E46FB">
        <w:rPr>
          <w:rFonts w:ascii="Times New Roman" w:hAnsi="Times New Roman" w:cs="Times New Roman"/>
          <w:sz w:val="24"/>
          <w:szCs w:val="24"/>
        </w:rPr>
        <w:t xml:space="preserve"> only required to tick.</w:t>
      </w:r>
      <w:bookmarkStart w:id="180" w:name="_Toc512592832"/>
      <w:bookmarkStart w:id="181" w:name="_Toc359315261"/>
      <w:bookmarkStart w:id="182" w:name="_Toc299642111"/>
      <w:bookmarkStart w:id="183" w:name="_Toc409373380"/>
      <w:bookmarkStart w:id="184" w:name="_Toc457434513"/>
      <w:bookmarkStart w:id="185" w:name="_Toc465758858"/>
    </w:p>
    <w:p w:rsidR="00AC5847" w:rsidRPr="00FA78F7" w:rsidRDefault="00AC5847" w:rsidP="00FA78F7">
      <w:pPr>
        <w:spacing w:line="360" w:lineRule="auto"/>
        <w:jc w:val="both"/>
        <w:rPr>
          <w:rFonts w:ascii="Times New Roman" w:hAnsi="Times New Roman" w:cs="Times New Roman"/>
          <w:b/>
          <w:sz w:val="24"/>
          <w:szCs w:val="24"/>
        </w:rPr>
      </w:pPr>
      <w:bookmarkStart w:id="186" w:name="_Toc16938209"/>
      <w:r w:rsidRPr="00FA78F7">
        <w:rPr>
          <w:rFonts w:ascii="Times New Roman" w:hAnsi="Times New Roman" w:cs="Times New Roman"/>
          <w:b/>
          <w:sz w:val="24"/>
          <w:szCs w:val="24"/>
        </w:rPr>
        <w:t>3.7.2 Interview</w:t>
      </w:r>
      <w:bookmarkStart w:id="187" w:name="_Toc282592194"/>
      <w:bookmarkStart w:id="188" w:name="_Toc29143908"/>
      <w:bookmarkStart w:id="189" w:name="_Toc374886184"/>
      <w:bookmarkStart w:id="190" w:name="_Toc452554804"/>
      <w:bookmarkStart w:id="191" w:name="_Toc452554909"/>
      <w:bookmarkStart w:id="192" w:name="_Toc452554947"/>
      <w:bookmarkStart w:id="193" w:name="_Toc452555563"/>
      <w:r w:rsidRPr="00FA78F7">
        <w:rPr>
          <w:rFonts w:ascii="Times New Roman" w:hAnsi="Times New Roman" w:cs="Times New Roman"/>
          <w:b/>
          <w:sz w:val="24"/>
          <w:szCs w:val="24"/>
        </w:rPr>
        <w:t xml:space="preserve"> guide</w:t>
      </w:r>
      <w:bookmarkEnd w:id="186"/>
    </w:p>
    <w:p w:rsidR="00BF4026"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The interview</w:t>
      </w:r>
      <w:r w:rsidR="00910DE0" w:rsidRPr="005E46FB">
        <w:rPr>
          <w:rFonts w:ascii="Times New Roman" w:hAnsi="Times New Roman" w:cs="Times New Roman"/>
          <w:sz w:val="24"/>
          <w:szCs w:val="24"/>
        </w:rPr>
        <w:t xml:space="preserve"> guide on the other hand w</w:t>
      </w:r>
      <w:r w:rsidR="00FC0E9D" w:rsidRPr="005E46FB">
        <w:rPr>
          <w:rFonts w:ascii="Times New Roman" w:hAnsi="Times New Roman" w:cs="Times New Roman"/>
          <w:sz w:val="24"/>
          <w:szCs w:val="24"/>
        </w:rPr>
        <w:t>ill</w:t>
      </w:r>
      <w:r w:rsidRPr="005E46FB">
        <w:rPr>
          <w:rFonts w:ascii="Times New Roman" w:hAnsi="Times New Roman" w:cs="Times New Roman"/>
          <w:sz w:val="24"/>
          <w:szCs w:val="24"/>
        </w:rPr>
        <w:t xml:space="preserve"> use to obtain data from the key informants comprising mainly of the </w:t>
      </w:r>
      <w:r w:rsidR="00227523" w:rsidRPr="005E46FB">
        <w:rPr>
          <w:rFonts w:ascii="Times New Roman" w:hAnsi="Times New Roman" w:cs="Times New Roman"/>
          <w:sz w:val="24"/>
          <w:szCs w:val="24"/>
        </w:rPr>
        <w:t xml:space="preserve">human resource management </w:t>
      </w:r>
      <w:r w:rsidRPr="005E46FB">
        <w:rPr>
          <w:rFonts w:ascii="Times New Roman" w:hAnsi="Times New Roman" w:cs="Times New Roman"/>
          <w:sz w:val="24"/>
          <w:szCs w:val="24"/>
        </w:rPr>
        <w:t>of Century Bottling Company since they</w:t>
      </w:r>
      <w:r w:rsidR="00227523" w:rsidRPr="005E46FB">
        <w:rPr>
          <w:rFonts w:ascii="Times New Roman" w:hAnsi="Times New Roman" w:cs="Times New Roman"/>
          <w:sz w:val="24"/>
          <w:szCs w:val="24"/>
        </w:rPr>
        <w:t xml:space="preserve"> make the financial decisions and strategies for staff motivation and welfare</w:t>
      </w:r>
      <w:r w:rsidRPr="005E46FB">
        <w:rPr>
          <w:rFonts w:ascii="Times New Roman" w:hAnsi="Times New Roman" w:cs="Times New Roman"/>
          <w:sz w:val="24"/>
          <w:szCs w:val="24"/>
        </w:rPr>
        <w:t>. The interview guide comprise</w:t>
      </w:r>
      <w:r w:rsidR="00910DE0" w:rsidRPr="005E46FB">
        <w:rPr>
          <w:rFonts w:ascii="Times New Roman" w:hAnsi="Times New Roman" w:cs="Times New Roman"/>
          <w:sz w:val="24"/>
          <w:szCs w:val="24"/>
        </w:rPr>
        <w:t>d</w:t>
      </w:r>
      <w:r w:rsidRPr="005E46FB">
        <w:rPr>
          <w:rFonts w:ascii="Times New Roman" w:hAnsi="Times New Roman" w:cs="Times New Roman"/>
          <w:sz w:val="24"/>
          <w:szCs w:val="24"/>
        </w:rPr>
        <w:t xml:space="preserve"> of semi structured questions which are meant to get an in-depth analysis from the respondents about the study. The use of the interview guide provide</w:t>
      </w:r>
      <w:r w:rsidR="00910DE0" w:rsidRPr="005E46FB">
        <w:rPr>
          <w:rFonts w:ascii="Times New Roman" w:hAnsi="Times New Roman" w:cs="Times New Roman"/>
          <w:sz w:val="24"/>
          <w:szCs w:val="24"/>
        </w:rPr>
        <w:t>d</w:t>
      </w:r>
      <w:r w:rsidRPr="005E46FB">
        <w:rPr>
          <w:rFonts w:ascii="Times New Roman" w:hAnsi="Times New Roman" w:cs="Times New Roman"/>
          <w:sz w:val="24"/>
          <w:szCs w:val="24"/>
        </w:rPr>
        <w:t xml:space="preserve"> room for in depth analysis of the actual situation prevailing in the c</w:t>
      </w:r>
      <w:r w:rsidR="00227523" w:rsidRPr="005E46FB">
        <w:rPr>
          <w:rFonts w:ascii="Times New Roman" w:hAnsi="Times New Roman" w:cs="Times New Roman"/>
          <w:sz w:val="24"/>
          <w:szCs w:val="24"/>
        </w:rPr>
        <w:t>ompany</w:t>
      </w:r>
      <w:r w:rsidRPr="005E46FB">
        <w:rPr>
          <w:rFonts w:ascii="Times New Roman" w:hAnsi="Times New Roman" w:cs="Times New Roman"/>
          <w:sz w:val="24"/>
          <w:szCs w:val="24"/>
        </w:rPr>
        <w:t>. The information o</w:t>
      </w:r>
      <w:r w:rsidR="00910DE0" w:rsidRPr="005E46FB">
        <w:rPr>
          <w:rFonts w:ascii="Times New Roman" w:hAnsi="Times New Roman" w:cs="Times New Roman"/>
          <w:sz w:val="24"/>
          <w:szCs w:val="24"/>
        </w:rPr>
        <w:t>btained from this source was</w:t>
      </w:r>
      <w:r w:rsidRPr="005E46FB">
        <w:rPr>
          <w:rFonts w:ascii="Times New Roman" w:hAnsi="Times New Roman" w:cs="Times New Roman"/>
          <w:sz w:val="24"/>
          <w:szCs w:val="24"/>
        </w:rPr>
        <w:t xml:space="preserve"> used for validation of that obtained from other primary sources.</w:t>
      </w:r>
      <w:bookmarkEnd w:id="187"/>
      <w:bookmarkEnd w:id="188"/>
      <w:bookmarkEnd w:id="189"/>
      <w:bookmarkEnd w:id="190"/>
      <w:bookmarkEnd w:id="191"/>
      <w:bookmarkEnd w:id="192"/>
      <w:bookmarkEnd w:id="193"/>
    </w:p>
    <w:p w:rsidR="00AC5847" w:rsidRPr="00FA78F7" w:rsidRDefault="00AC5847" w:rsidP="00FA78F7">
      <w:pPr>
        <w:spacing w:line="360" w:lineRule="auto"/>
        <w:jc w:val="both"/>
        <w:rPr>
          <w:rFonts w:ascii="Times New Roman" w:hAnsi="Times New Roman" w:cs="Times New Roman"/>
          <w:b/>
          <w:sz w:val="24"/>
          <w:szCs w:val="24"/>
        </w:rPr>
      </w:pPr>
      <w:bookmarkStart w:id="194" w:name="_Toc16938210"/>
      <w:r w:rsidRPr="00FA78F7">
        <w:rPr>
          <w:rFonts w:ascii="Times New Roman" w:hAnsi="Times New Roman" w:cs="Times New Roman"/>
          <w:b/>
          <w:sz w:val="24"/>
          <w:szCs w:val="24"/>
        </w:rPr>
        <w:t>3.7.3 Documentary review</w:t>
      </w:r>
      <w:bookmarkEnd w:id="180"/>
      <w:bookmarkEnd w:id="194"/>
    </w:p>
    <w:p w:rsidR="00AC5847"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This</w:t>
      </w:r>
      <w:r w:rsidR="00910DE0" w:rsidRPr="005E46FB">
        <w:rPr>
          <w:rFonts w:ascii="Times New Roman" w:hAnsi="Times New Roman" w:cs="Times New Roman"/>
          <w:sz w:val="24"/>
          <w:szCs w:val="24"/>
        </w:rPr>
        <w:t xml:space="preserve"> is another method which was</w:t>
      </w:r>
      <w:r w:rsidRPr="005E46FB">
        <w:rPr>
          <w:rFonts w:ascii="Times New Roman" w:hAnsi="Times New Roman" w:cs="Times New Roman"/>
          <w:sz w:val="24"/>
          <w:szCs w:val="24"/>
        </w:rPr>
        <w:t xml:space="preserve"> used for the purpose of collecting the secondary data to supplement the primary data. This is information collected by other researchers and it may not be necessarily been analyzed or published. The researcher consult</w:t>
      </w:r>
      <w:r w:rsidR="00910DE0" w:rsidRPr="005E46FB">
        <w:rPr>
          <w:rFonts w:ascii="Times New Roman" w:hAnsi="Times New Roman" w:cs="Times New Roman"/>
          <w:sz w:val="24"/>
          <w:szCs w:val="24"/>
        </w:rPr>
        <w:t>ed</w:t>
      </w:r>
      <w:r w:rsidRPr="005E46FB">
        <w:rPr>
          <w:rFonts w:ascii="Times New Roman" w:hAnsi="Times New Roman" w:cs="Times New Roman"/>
          <w:sz w:val="24"/>
          <w:szCs w:val="24"/>
        </w:rPr>
        <w:t xml:space="preserve"> various documents like the annual reports of Century Bottling Company which contain the relevant information about the </w:t>
      </w:r>
      <w:r w:rsidRPr="005E46FB">
        <w:rPr>
          <w:rFonts w:ascii="Times New Roman" w:hAnsi="Times New Roman" w:cs="Times New Roman"/>
          <w:sz w:val="24"/>
          <w:szCs w:val="24"/>
        </w:rPr>
        <w:lastRenderedPageBreak/>
        <w:t>study. Other sources include</w:t>
      </w:r>
      <w:r w:rsidR="00910DE0" w:rsidRPr="005E46FB">
        <w:rPr>
          <w:rFonts w:ascii="Times New Roman" w:hAnsi="Times New Roman" w:cs="Times New Roman"/>
          <w:sz w:val="24"/>
          <w:szCs w:val="24"/>
        </w:rPr>
        <w:t>d</w:t>
      </w:r>
      <w:r w:rsidRPr="005E46FB">
        <w:rPr>
          <w:rFonts w:ascii="Times New Roman" w:hAnsi="Times New Roman" w:cs="Times New Roman"/>
          <w:sz w:val="24"/>
          <w:szCs w:val="24"/>
        </w:rPr>
        <w:t xml:space="preserve"> files, circulars, journals, manuals, website and pamphlets which contains relevant information for the study.</w:t>
      </w:r>
    </w:p>
    <w:p w:rsidR="00AC5847" w:rsidRPr="00F14703" w:rsidRDefault="00AC5847" w:rsidP="00FA78F7">
      <w:pPr>
        <w:spacing w:line="360" w:lineRule="auto"/>
        <w:jc w:val="both"/>
        <w:rPr>
          <w:rFonts w:ascii="Times New Roman" w:hAnsi="Times New Roman" w:cs="Times New Roman"/>
          <w:b/>
          <w:sz w:val="24"/>
          <w:szCs w:val="24"/>
        </w:rPr>
      </w:pPr>
      <w:bookmarkStart w:id="195" w:name="_Toc16938211"/>
      <w:r w:rsidRPr="00F14703">
        <w:rPr>
          <w:rFonts w:ascii="Times New Roman" w:hAnsi="Times New Roman" w:cs="Times New Roman"/>
          <w:b/>
          <w:sz w:val="24"/>
          <w:szCs w:val="24"/>
        </w:rPr>
        <w:t>3.8 Data collection</w:t>
      </w:r>
      <w:bookmarkEnd w:id="181"/>
      <w:bookmarkEnd w:id="182"/>
      <w:r w:rsidRPr="00F14703">
        <w:rPr>
          <w:rFonts w:ascii="Times New Roman" w:hAnsi="Times New Roman" w:cs="Times New Roman"/>
          <w:b/>
          <w:sz w:val="24"/>
          <w:szCs w:val="24"/>
        </w:rPr>
        <w:t xml:space="preserve"> procedure</w:t>
      </w:r>
      <w:bookmarkEnd w:id="183"/>
      <w:bookmarkEnd w:id="184"/>
      <w:bookmarkEnd w:id="185"/>
      <w:bookmarkEnd w:id="195"/>
    </w:p>
    <w:p w:rsidR="00BF4026" w:rsidRPr="005E46FB" w:rsidRDefault="00AC5847"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The researcher </w:t>
      </w:r>
      <w:r w:rsidR="00910DE0" w:rsidRPr="005E46FB">
        <w:rPr>
          <w:rFonts w:ascii="Times New Roman" w:hAnsi="Times New Roman" w:cs="Times New Roman"/>
          <w:sz w:val="24"/>
          <w:szCs w:val="24"/>
        </w:rPr>
        <w:t>go</w:t>
      </w:r>
      <w:r w:rsidRPr="005E46FB">
        <w:rPr>
          <w:rFonts w:ascii="Times New Roman" w:hAnsi="Times New Roman" w:cs="Times New Roman"/>
          <w:sz w:val="24"/>
          <w:szCs w:val="24"/>
        </w:rPr>
        <w:t>t an introductory letter from the Faculty of Business and Administration. This letter introduce</w:t>
      </w:r>
      <w:r w:rsidR="00910DE0" w:rsidRPr="005E46FB">
        <w:rPr>
          <w:rFonts w:ascii="Times New Roman" w:hAnsi="Times New Roman" w:cs="Times New Roman"/>
          <w:sz w:val="24"/>
          <w:szCs w:val="24"/>
        </w:rPr>
        <w:t>d</w:t>
      </w:r>
      <w:r w:rsidRPr="005E46FB">
        <w:rPr>
          <w:rFonts w:ascii="Times New Roman" w:hAnsi="Times New Roman" w:cs="Times New Roman"/>
          <w:sz w:val="24"/>
          <w:szCs w:val="24"/>
        </w:rPr>
        <w:t xml:space="preserve"> the researcher to Century Bottling Company, and these in turn introduce</w:t>
      </w:r>
      <w:r w:rsidR="00910DE0" w:rsidRPr="005E46FB">
        <w:rPr>
          <w:rFonts w:ascii="Times New Roman" w:hAnsi="Times New Roman" w:cs="Times New Roman"/>
          <w:sz w:val="24"/>
          <w:szCs w:val="24"/>
        </w:rPr>
        <w:t>d</w:t>
      </w:r>
      <w:r w:rsidRPr="005E46FB">
        <w:rPr>
          <w:rFonts w:ascii="Times New Roman" w:hAnsi="Times New Roman" w:cs="Times New Roman"/>
          <w:sz w:val="24"/>
          <w:szCs w:val="24"/>
        </w:rPr>
        <w:t xml:space="preserve"> her to the study population. Informed consent </w:t>
      </w:r>
      <w:r w:rsidR="00910DE0" w:rsidRPr="005E46FB">
        <w:rPr>
          <w:rFonts w:ascii="Times New Roman" w:hAnsi="Times New Roman" w:cs="Times New Roman"/>
          <w:sz w:val="24"/>
          <w:szCs w:val="24"/>
        </w:rPr>
        <w:t>was</w:t>
      </w:r>
      <w:r w:rsidRPr="005E46FB">
        <w:rPr>
          <w:rFonts w:ascii="Times New Roman" w:hAnsi="Times New Roman" w:cs="Times New Roman"/>
          <w:sz w:val="24"/>
          <w:szCs w:val="24"/>
        </w:rPr>
        <w:t xml:space="preserve"> obtained from all respondents before including them in</w:t>
      </w:r>
      <w:r w:rsidR="00910DE0" w:rsidRPr="005E46FB">
        <w:rPr>
          <w:rFonts w:ascii="Times New Roman" w:hAnsi="Times New Roman" w:cs="Times New Roman"/>
          <w:sz w:val="24"/>
          <w:szCs w:val="24"/>
        </w:rPr>
        <w:t xml:space="preserve"> the study. Confidentiality was</w:t>
      </w:r>
      <w:r w:rsidRPr="005E46FB">
        <w:rPr>
          <w:rFonts w:ascii="Times New Roman" w:hAnsi="Times New Roman" w:cs="Times New Roman"/>
          <w:sz w:val="24"/>
          <w:szCs w:val="24"/>
        </w:rPr>
        <w:t xml:space="preserve"> also promised a</w:t>
      </w:r>
      <w:r w:rsidR="00910DE0" w:rsidRPr="005E46FB">
        <w:rPr>
          <w:rFonts w:ascii="Times New Roman" w:hAnsi="Times New Roman" w:cs="Times New Roman"/>
          <w:sz w:val="24"/>
          <w:szCs w:val="24"/>
        </w:rPr>
        <w:t>nd kept. The respondents were</w:t>
      </w:r>
      <w:r w:rsidRPr="005E46FB">
        <w:rPr>
          <w:rFonts w:ascii="Times New Roman" w:hAnsi="Times New Roman" w:cs="Times New Roman"/>
          <w:sz w:val="24"/>
          <w:szCs w:val="24"/>
        </w:rPr>
        <w:t xml:space="preserve"> informed about the nature and purpose of the study and their right to participate or not to participate. Upon agreeing to par</w:t>
      </w:r>
      <w:r w:rsidR="00910DE0" w:rsidRPr="005E46FB">
        <w:rPr>
          <w:rFonts w:ascii="Times New Roman" w:hAnsi="Times New Roman" w:cs="Times New Roman"/>
          <w:sz w:val="24"/>
          <w:szCs w:val="24"/>
        </w:rPr>
        <w:t>ticipate, the respondents wer</w:t>
      </w:r>
      <w:r w:rsidRPr="005E46FB">
        <w:rPr>
          <w:rFonts w:ascii="Times New Roman" w:hAnsi="Times New Roman" w:cs="Times New Roman"/>
          <w:sz w:val="24"/>
          <w:szCs w:val="24"/>
        </w:rPr>
        <w:t>e notified of the time and</w:t>
      </w:r>
      <w:r w:rsidR="00910DE0" w:rsidRPr="005E46FB">
        <w:rPr>
          <w:rFonts w:ascii="Times New Roman" w:hAnsi="Times New Roman" w:cs="Times New Roman"/>
          <w:sz w:val="24"/>
          <w:szCs w:val="24"/>
        </w:rPr>
        <w:t xml:space="preserve"> date when questionnaires wer</w:t>
      </w:r>
      <w:r w:rsidRPr="005E46FB">
        <w:rPr>
          <w:rFonts w:ascii="Times New Roman" w:hAnsi="Times New Roman" w:cs="Times New Roman"/>
          <w:sz w:val="24"/>
          <w:szCs w:val="24"/>
        </w:rPr>
        <w:t>e issued.</w:t>
      </w:r>
      <w:bookmarkStart w:id="196" w:name="_Toc522780303"/>
      <w:bookmarkEnd w:id="171"/>
      <w:bookmarkEnd w:id="172"/>
      <w:bookmarkEnd w:id="173"/>
    </w:p>
    <w:p w:rsidR="00BF4026" w:rsidRPr="00F14703" w:rsidRDefault="00BF4026" w:rsidP="00FA78F7">
      <w:pPr>
        <w:spacing w:line="360" w:lineRule="auto"/>
        <w:jc w:val="both"/>
        <w:rPr>
          <w:rFonts w:ascii="Times New Roman" w:hAnsi="Times New Roman" w:cs="Times New Roman"/>
          <w:b/>
          <w:sz w:val="24"/>
          <w:szCs w:val="24"/>
        </w:rPr>
      </w:pPr>
      <w:bookmarkStart w:id="197" w:name="_Toc16938212"/>
      <w:r w:rsidRPr="00F14703">
        <w:rPr>
          <w:rFonts w:ascii="Times New Roman" w:hAnsi="Times New Roman" w:cs="Times New Roman"/>
          <w:b/>
          <w:sz w:val="24"/>
          <w:szCs w:val="24"/>
        </w:rPr>
        <w:t>3.9 Data analysis</w:t>
      </w:r>
      <w:bookmarkStart w:id="198" w:name="_Toc522780304"/>
      <w:bookmarkEnd w:id="196"/>
      <w:bookmarkEnd w:id="197"/>
    </w:p>
    <w:p w:rsidR="00BF4026" w:rsidRPr="00FA78F7" w:rsidRDefault="00BF4026" w:rsidP="00FA78F7">
      <w:pPr>
        <w:spacing w:line="360" w:lineRule="auto"/>
        <w:jc w:val="both"/>
        <w:rPr>
          <w:rFonts w:ascii="Times New Roman" w:hAnsi="Times New Roman" w:cs="Times New Roman"/>
          <w:b/>
          <w:sz w:val="24"/>
          <w:szCs w:val="24"/>
        </w:rPr>
      </w:pPr>
      <w:bookmarkStart w:id="199" w:name="_Toc16938213"/>
      <w:r w:rsidRPr="00FA78F7">
        <w:rPr>
          <w:rFonts w:ascii="Times New Roman" w:hAnsi="Times New Roman" w:cs="Times New Roman"/>
          <w:b/>
          <w:sz w:val="24"/>
          <w:szCs w:val="24"/>
        </w:rPr>
        <w:t>3.9.1 Quantitative data analysis</w:t>
      </w:r>
      <w:bookmarkStart w:id="200" w:name="_Toc514163119"/>
      <w:bookmarkStart w:id="201" w:name="_Toc463614079"/>
      <w:bookmarkStart w:id="202" w:name="_Toc477607835"/>
      <w:bookmarkEnd w:id="198"/>
      <w:bookmarkEnd w:id="199"/>
    </w:p>
    <w:p w:rsidR="00BF4026" w:rsidRPr="005E46FB" w:rsidRDefault="00BF402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Data </w:t>
      </w:r>
      <w:r w:rsidR="00AB4BC7" w:rsidRPr="005E46FB">
        <w:rPr>
          <w:rFonts w:ascii="Times New Roman" w:hAnsi="Times New Roman" w:cs="Times New Roman"/>
          <w:sz w:val="24"/>
          <w:szCs w:val="24"/>
        </w:rPr>
        <w:t>analysis w</w:t>
      </w:r>
      <w:r w:rsidR="00BC7EF9">
        <w:rPr>
          <w:rFonts w:ascii="Times New Roman" w:hAnsi="Times New Roman" w:cs="Times New Roman"/>
          <w:sz w:val="24"/>
          <w:szCs w:val="24"/>
        </w:rPr>
        <w:t xml:space="preserve">as </w:t>
      </w:r>
      <w:r w:rsidRPr="005E46FB">
        <w:rPr>
          <w:rFonts w:ascii="Times New Roman" w:hAnsi="Times New Roman" w:cs="Times New Roman"/>
          <w:sz w:val="24"/>
          <w:szCs w:val="24"/>
        </w:rPr>
        <w:t xml:space="preserve">done with the aid of the package (SPSS) which besides being user friendly, is appropriate for handling the correlations between the variables plus regressions in </w:t>
      </w:r>
      <w:r w:rsidR="00AB4BC7" w:rsidRPr="005E46FB">
        <w:rPr>
          <w:rFonts w:ascii="Times New Roman" w:hAnsi="Times New Roman" w:cs="Times New Roman"/>
          <w:sz w:val="24"/>
          <w:szCs w:val="24"/>
        </w:rPr>
        <w:t>the study. All variables were</w:t>
      </w:r>
      <w:r w:rsidRPr="005E46FB">
        <w:rPr>
          <w:rFonts w:ascii="Times New Roman" w:hAnsi="Times New Roman" w:cs="Times New Roman"/>
          <w:sz w:val="24"/>
          <w:szCs w:val="24"/>
        </w:rPr>
        <w:t xml:space="preserve"> assigned with names and coded for computer entry. S</w:t>
      </w:r>
      <w:r w:rsidR="00AB4BC7" w:rsidRPr="005E46FB">
        <w:rPr>
          <w:rFonts w:ascii="Times New Roman" w:hAnsi="Times New Roman" w:cs="Times New Roman"/>
          <w:sz w:val="24"/>
          <w:szCs w:val="24"/>
        </w:rPr>
        <w:t>econdly all the responses wer</w:t>
      </w:r>
      <w:r w:rsidRPr="005E46FB">
        <w:rPr>
          <w:rFonts w:ascii="Times New Roman" w:hAnsi="Times New Roman" w:cs="Times New Roman"/>
          <w:sz w:val="24"/>
          <w:szCs w:val="24"/>
        </w:rPr>
        <w:t>e coded to facilitate computer data in-put. Thirdly, after data entry is completed,</w:t>
      </w:r>
      <w:r w:rsidR="00AB4BC7" w:rsidRPr="005E46FB">
        <w:rPr>
          <w:rFonts w:ascii="Times New Roman" w:hAnsi="Times New Roman" w:cs="Times New Roman"/>
          <w:sz w:val="24"/>
          <w:szCs w:val="24"/>
        </w:rPr>
        <w:t xml:space="preserve"> negatively worded scales wer</w:t>
      </w:r>
      <w:r w:rsidRPr="005E46FB">
        <w:rPr>
          <w:rFonts w:ascii="Times New Roman" w:hAnsi="Times New Roman" w:cs="Times New Roman"/>
          <w:sz w:val="24"/>
          <w:szCs w:val="24"/>
        </w:rPr>
        <w:t>e recorded and assigned with new values. Fourthly, in order to get composite scores for items on a sca</w:t>
      </w:r>
      <w:r w:rsidR="00AB4BC7" w:rsidRPr="005E46FB">
        <w:rPr>
          <w:rFonts w:ascii="Times New Roman" w:hAnsi="Times New Roman" w:cs="Times New Roman"/>
          <w:sz w:val="24"/>
          <w:szCs w:val="24"/>
        </w:rPr>
        <w:t>le, target variables were computed. Fifthly, data wer</w:t>
      </w:r>
      <w:r w:rsidRPr="005E46FB">
        <w:rPr>
          <w:rFonts w:ascii="Times New Roman" w:hAnsi="Times New Roman" w:cs="Times New Roman"/>
          <w:sz w:val="24"/>
          <w:szCs w:val="24"/>
        </w:rPr>
        <w:t>e screened in order to minimize data entry e</w:t>
      </w:r>
      <w:r w:rsidR="00AB4BC7" w:rsidRPr="005E46FB">
        <w:rPr>
          <w:rFonts w:ascii="Times New Roman" w:hAnsi="Times New Roman" w:cs="Times New Roman"/>
          <w:sz w:val="24"/>
          <w:szCs w:val="24"/>
        </w:rPr>
        <w:t>rrors. Quantitative data was</w:t>
      </w:r>
      <w:r w:rsidRPr="005E46FB">
        <w:rPr>
          <w:rFonts w:ascii="Times New Roman" w:hAnsi="Times New Roman" w:cs="Times New Roman"/>
          <w:sz w:val="24"/>
          <w:szCs w:val="24"/>
        </w:rPr>
        <w:t xml:space="preserve"> analyzed using descriptive statistics and Pearson Correlation to examine the relationship between the independent and the dependent variable in the study.</w:t>
      </w:r>
    </w:p>
    <w:p w:rsidR="00BF4026" w:rsidRPr="00FA78F7" w:rsidRDefault="00BF4026" w:rsidP="00FA78F7">
      <w:pPr>
        <w:spacing w:line="360" w:lineRule="auto"/>
        <w:jc w:val="both"/>
        <w:rPr>
          <w:rFonts w:ascii="Times New Roman" w:hAnsi="Times New Roman" w:cs="Times New Roman"/>
          <w:b/>
          <w:sz w:val="24"/>
          <w:szCs w:val="24"/>
        </w:rPr>
      </w:pPr>
      <w:bookmarkStart w:id="203" w:name="_Toc522780305"/>
      <w:bookmarkStart w:id="204" w:name="_Toc16938214"/>
      <w:r w:rsidRPr="00FA78F7">
        <w:rPr>
          <w:rFonts w:ascii="Times New Roman" w:hAnsi="Times New Roman" w:cs="Times New Roman"/>
          <w:b/>
          <w:sz w:val="24"/>
          <w:szCs w:val="24"/>
        </w:rPr>
        <w:t>3.9.2 Analysis of qualitative data</w:t>
      </w:r>
      <w:bookmarkEnd w:id="203"/>
      <w:bookmarkEnd w:id="204"/>
    </w:p>
    <w:p w:rsidR="00BF4026" w:rsidRPr="005E46FB" w:rsidRDefault="00BF402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This involve</w:t>
      </w:r>
      <w:r w:rsidR="00AB4BC7" w:rsidRPr="005E46FB">
        <w:rPr>
          <w:rFonts w:ascii="Times New Roman" w:hAnsi="Times New Roman" w:cs="Times New Roman"/>
          <w:sz w:val="24"/>
          <w:szCs w:val="24"/>
        </w:rPr>
        <w:t>d</w:t>
      </w:r>
      <w:r w:rsidRPr="005E46FB">
        <w:rPr>
          <w:rFonts w:ascii="Times New Roman" w:hAnsi="Times New Roman" w:cs="Times New Roman"/>
          <w:sz w:val="24"/>
          <w:szCs w:val="24"/>
        </w:rPr>
        <w:t xml:space="preserve"> content analysis</w:t>
      </w:r>
      <w:r w:rsidR="00AB4BC7" w:rsidRPr="005E46FB">
        <w:rPr>
          <w:rFonts w:ascii="Times New Roman" w:hAnsi="Times New Roman" w:cs="Times New Roman"/>
          <w:sz w:val="24"/>
          <w:szCs w:val="24"/>
        </w:rPr>
        <w:t>. Thus, qualitative data was</w:t>
      </w:r>
      <w:r w:rsidRPr="005E46FB">
        <w:rPr>
          <w:rFonts w:ascii="Times New Roman" w:hAnsi="Times New Roman" w:cs="Times New Roman"/>
          <w:sz w:val="24"/>
          <w:szCs w:val="24"/>
        </w:rPr>
        <w:t xml:space="preserve"> edited and reorganized into meaningful phrases. In other wo</w:t>
      </w:r>
      <w:r w:rsidR="00AB4BC7" w:rsidRPr="005E46FB">
        <w:rPr>
          <w:rFonts w:ascii="Times New Roman" w:hAnsi="Times New Roman" w:cs="Times New Roman"/>
          <w:sz w:val="24"/>
          <w:szCs w:val="24"/>
        </w:rPr>
        <w:t>rds, a thematic approach was</w:t>
      </w:r>
      <w:r w:rsidRPr="005E46FB">
        <w:rPr>
          <w:rFonts w:ascii="Times New Roman" w:hAnsi="Times New Roman" w:cs="Times New Roman"/>
          <w:sz w:val="24"/>
          <w:szCs w:val="24"/>
        </w:rPr>
        <w:t xml:space="preserve"> used to analyze qualitative data where themes, categories and patterns </w:t>
      </w:r>
      <w:r w:rsidR="00AB4BC7" w:rsidRPr="005E46FB">
        <w:rPr>
          <w:rFonts w:ascii="Times New Roman" w:hAnsi="Times New Roman" w:cs="Times New Roman"/>
          <w:sz w:val="24"/>
          <w:szCs w:val="24"/>
        </w:rPr>
        <w:t>wer</w:t>
      </w:r>
      <w:r w:rsidRPr="005E46FB">
        <w:rPr>
          <w:rFonts w:ascii="Times New Roman" w:hAnsi="Times New Roman" w:cs="Times New Roman"/>
          <w:sz w:val="24"/>
          <w:szCs w:val="24"/>
        </w:rPr>
        <w:t>e identified. The recurrent themes, which emerge</w:t>
      </w:r>
      <w:r w:rsidR="00AB4BC7" w:rsidRPr="005E46FB">
        <w:rPr>
          <w:rFonts w:ascii="Times New Roman" w:hAnsi="Times New Roman" w:cs="Times New Roman"/>
          <w:sz w:val="24"/>
          <w:szCs w:val="24"/>
        </w:rPr>
        <w:t>d</w:t>
      </w:r>
      <w:r w:rsidRPr="005E46FB">
        <w:rPr>
          <w:rFonts w:ascii="Times New Roman" w:hAnsi="Times New Roman" w:cs="Times New Roman"/>
          <w:sz w:val="24"/>
          <w:szCs w:val="24"/>
        </w:rPr>
        <w:t xml:space="preserve"> in relation to each guiding quest</w:t>
      </w:r>
      <w:r w:rsidR="00AB4BC7" w:rsidRPr="005E46FB">
        <w:rPr>
          <w:rFonts w:ascii="Times New Roman" w:hAnsi="Times New Roman" w:cs="Times New Roman"/>
          <w:sz w:val="24"/>
          <w:szCs w:val="24"/>
        </w:rPr>
        <w:t>ion from the interviews, were</w:t>
      </w:r>
      <w:r w:rsidRPr="005E46FB">
        <w:rPr>
          <w:rFonts w:ascii="Times New Roman" w:hAnsi="Times New Roman" w:cs="Times New Roman"/>
          <w:sz w:val="24"/>
          <w:szCs w:val="24"/>
        </w:rPr>
        <w:t xml:space="preserve"> presented in the results, with selected direct quotations from participants presented as illustrations.</w:t>
      </w:r>
      <w:bookmarkStart w:id="205" w:name="_Toc514163122"/>
      <w:bookmarkStart w:id="206" w:name="_Toc522780307"/>
      <w:bookmarkEnd w:id="200"/>
    </w:p>
    <w:p w:rsidR="00BF4026" w:rsidRPr="00F14703" w:rsidRDefault="00BF4026" w:rsidP="00FA78F7">
      <w:pPr>
        <w:spacing w:line="360" w:lineRule="auto"/>
        <w:jc w:val="both"/>
        <w:rPr>
          <w:rFonts w:ascii="Times New Roman" w:hAnsi="Times New Roman" w:cs="Times New Roman"/>
          <w:b/>
          <w:sz w:val="24"/>
          <w:szCs w:val="24"/>
        </w:rPr>
      </w:pPr>
      <w:bookmarkStart w:id="207" w:name="_Toc16938215"/>
      <w:r w:rsidRPr="00F14703">
        <w:rPr>
          <w:rFonts w:ascii="Times New Roman" w:hAnsi="Times New Roman" w:cs="Times New Roman"/>
          <w:b/>
          <w:sz w:val="24"/>
          <w:szCs w:val="24"/>
        </w:rPr>
        <w:lastRenderedPageBreak/>
        <w:t>3.10 Ethical considerations</w:t>
      </w:r>
      <w:bookmarkStart w:id="208" w:name="_Toc514163123"/>
      <w:bookmarkEnd w:id="201"/>
      <w:bookmarkEnd w:id="202"/>
      <w:bookmarkEnd w:id="205"/>
      <w:bookmarkEnd w:id="206"/>
      <w:bookmarkEnd w:id="207"/>
    </w:p>
    <w:p w:rsidR="00BF4026" w:rsidRPr="005E46FB" w:rsidRDefault="00BF402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According to Nsubuga&amp;Katamba (2013) ethical issues include setting clearances from the ethical body and consent of the respondent. It refers to the moral justification of the investigation or intervention; as regards the minimal about disregard, safety and psychological wellbeing of the person and or community. The researcher exhibit</w:t>
      </w:r>
      <w:r w:rsidR="00AB4BC7" w:rsidRPr="005E46FB">
        <w:rPr>
          <w:rFonts w:ascii="Times New Roman" w:hAnsi="Times New Roman" w:cs="Times New Roman"/>
          <w:sz w:val="24"/>
          <w:szCs w:val="24"/>
        </w:rPr>
        <w:t>ed</w:t>
      </w:r>
      <w:r w:rsidRPr="005E46FB">
        <w:rPr>
          <w:rFonts w:ascii="Times New Roman" w:hAnsi="Times New Roman" w:cs="Times New Roman"/>
          <w:sz w:val="24"/>
          <w:szCs w:val="24"/>
        </w:rPr>
        <w:t xml:space="preserve"> a high level of ethical behaviour in the course of implementing the study; confidentiality where the inf</w:t>
      </w:r>
      <w:r w:rsidR="00AB4BC7" w:rsidRPr="005E46FB">
        <w:rPr>
          <w:rFonts w:ascii="Times New Roman" w:hAnsi="Times New Roman" w:cs="Times New Roman"/>
          <w:sz w:val="24"/>
          <w:szCs w:val="24"/>
        </w:rPr>
        <w:t>ormation got from the field was</w:t>
      </w:r>
      <w:r w:rsidRPr="005E46FB">
        <w:rPr>
          <w:rFonts w:ascii="Times New Roman" w:hAnsi="Times New Roman" w:cs="Times New Roman"/>
          <w:sz w:val="24"/>
          <w:szCs w:val="24"/>
        </w:rPr>
        <w:t xml:space="preserve"> only used f</w:t>
      </w:r>
      <w:r w:rsidR="00AB4BC7" w:rsidRPr="005E46FB">
        <w:rPr>
          <w:rFonts w:ascii="Times New Roman" w:hAnsi="Times New Roman" w:cs="Times New Roman"/>
          <w:sz w:val="24"/>
          <w:szCs w:val="24"/>
        </w:rPr>
        <w:t>or academic purposes. There was</w:t>
      </w:r>
      <w:r w:rsidRPr="005E46FB">
        <w:rPr>
          <w:rFonts w:ascii="Times New Roman" w:hAnsi="Times New Roman" w:cs="Times New Roman"/>
          <w:sz w:val="24"/>
          <w:szCs w:val="24"/>
        </w:rPr>
        <w:t xml:space="preserve"> also anonymity of the respondent</w:t>
      </w:r>
      <w:r w:rsidR="00AB4BC7" w:rsidRPr="005E46FB">
        <w:rPr>
          <w:rFonts w:ascii="Times New Roman" w:hAnsi="Times New Roman" w:cs="Times New Roman"/>
          <w:sz w:val="24"/>
          <w:szCs w:val="24"/>
        </w:rPr>
        <w:t>s exhibited so that they got</w:t>
      </w:r>
      <w:r w:rsidRPr="005E46FB">
        <w:rPr>
          <w:rFonts w:ascii="Times New Roman" w:hAnsi="Times New Roman" w:cs="Times New Roman"/>
          <w:sz w:val="24"/>
          <w:szCs w:val="24"/>
        </w:rPr>
        <w:t xml:space="preserve"> the freedom to express themselves. M</w:t>
      </w:r>
      <w:r w:rsidR="00AB4BC7" w:rsidRPr="005E46FB">
        <w:rPr>
          <w:rFonts w:ascii="Times New Roman" w:hAnsi="Times New Roman" w:cs="Times New Roman"/>
          <w:sz w:val="24"/>
          <w:szCs w:val="24"/>
        </w:rPr>
        <w:t>ore so, informed consent was</w:t>
      </w:r>
      <w:r w:rsidRPr="005E46FB">
        <w:rPr>
          <w:rFonts w:ascii="Times New Roman" w:hAnsi="Times New Roman" w:cs="Times New Roman"/>
          <w:sz w:val="24"/>
          <w:szCs w:val="24"/>
        </w:rPr>
        <w:t xml:space="preserve"> obtained from all respondents before including them in the study.</w:t>
      </w:r>
      <w:bookmarkStart w:id="209" w:name="_Toc522780308"/>
    </w:p>
    <w:p w:rsidR="00817219" w:rsidRPr="00F14703" w:rsidRDefault="00817219" w:rsidP="00FA78F7">
      <w:pPr>
        <w:spacing w:line="360" w:lineRule="auto"/>
        <w:jc w:val="both"/>
        <w:rPr>
          <w:rFonts w:ascii="Times New Roman" w:hAnsi="Times New Roman" w:cs="Times New Roman"/>
          <w:b/>
          <w:sz w:val="24"/>
          <w:szCs w:val="24"/>
        </w:rPr>
      </w:pPr>
      <w:bookmarkStart w:id="210" w:name="_Toc16938216"/>
      <w:r w:rsidRPr="00F14703">
        <w:rPr>
          <w:rFonts w:ascii="Times New Roman" w:hAnsi="Times New Roman" w:cs="Times New Roman"/>
          <w:b/>
          <w:sz w:val="24"/>
          <w:szCs w:val="24"/>
        </w:rPr>
        <w:t xml:space="preserve">3.11 </w:t>
      </w:r>
      <w:r w:rsidR="00AB4BC7" w:rsidRPr="00F14703">
        <w:rPr>
          <w:rFonts w:ascii="Times New Roman" w:hAnsi="Times New Roman" w:cs="Times New Roman"/>
          <w:b/>
          <w:sz w:val="24"/>
          <w:szCs w:val="24"/>
        </w:rPr>
        <w:t>L</w:t>
      </w:r>
      <w:r w:rsidRPr="00F14703">
        <w:rPr>
          <w:rFonts w:ascii="Times New Roman" w:eastAsiaTheme="minorHAnsi" w:hAnsi="Times New Roman" w:cs="Times New Roman"/>
          <w:b/>
          <w:sz w:val="24"/>
          <w:szCs w:val="24"/>
          <w:lang w:bidi="ar-SA"/>
        </w:rPr>
        <w:t xml:space="preserve">imitations and </w:t>
      </w:r>
      <w:r w:rsidRPr="00F14703">
        <w:rPr>
          <w:rFonts w:ascii="Times New Roman" w:hAnsi="Times New Roman" w:cs="Times New Roman"/>
          <w:b/>
          <w:sz w:val="24"/>
          <w:szCs w:val="24"/>
        </w:rPr>
        <w:t>the</w:t>
      </w:r>
      <w:r w:rsidRPr="00F14703">
        <w:rPr>
          <w:rFonts w:ascii="Times New Roman" w:eastAsiaTheme="minorHAnsi" w:hAnsi="Times New Roman" w:cs="Times New Roman"/>
          <w:b/>
          <w:sz w:val="24"/>
          <w:szCs w:val="24"/>
          <w:lang w:bidi="ar-SA"/>
        </w:rPr>
        <w:t xml:space="preserve"> solutions</w:t>
      </w:r>
      <w:bookmarkEnd w:id="210"/>
    </w:p>
    <w:p w:rsidR="00817219" w:rsidRPr="005E46FB" w:rsidRDefault="00817219" w:rsidP="00FA78F7">
      <w:pPr>
        <w:spacing w:line="360" w:lineRule="auto"/>
        <w:jc w:val="both"/>
        <w:rPr>
          <w:rFonts w:ascii="Times New Roman" w:eastAsiaTheme="minorHAnsi" w:hAnsi="Times New Roman" w:cs="Times New Roman"/>
          <w:sz w:val="24"/>
          <w:szCs w:val="24"/>
          <w:lang w:bidi="ar-SA"/>
        </w:rPr>
      </w:pPr>
      <w:r w:rsidRPr="005E46FB">
        <w:rPr>
          <w:rFonts w:ascii="Times New Roman" w:hAnsi="Times New Roman" w:cs="Times New Roman"/>
          <w:sz w:val="24"/>
          <w:szCs w:val="24"/>
        </w:rPr>
        <w:t xml:space="preserve">The cost of carrying out the study </w:t>
      </w:r>
      <w:r w:rsidR="00AB4BC7" w:rsidRPr="005E46FB">
        <w:rPr>
          <w:rFonts w:ascii="Times New Roman" w:hAnsi="Times New Roman" w:cs="Times New Roman"/>
          <w:sz w:val="24"/>
          <w:szCs w:val="24"/>
        </w:rPr>
        <w:t>was</w:t>
      </w:r>
      <w:r w:rsidRPr="005E46FB">
        <w:rPr>
          <w:rFonts w:ascii="Times New Roman" w:hAnsi="Times New Roman" w:cs="Times New Roman"/>
          <w:sz w:val="24"/>
          <w:szCs w:val="24"/>
        </w:rPr>
        <w:t xml:space="preserve"> high con</w:t>
      </w:r>
      <w:r w:rsidR="00AB4BC7" w:rsidRPr="005E46FB">
        <w:rPr>
          <w:rFonts w:ascii="Times New Roman" w:hAnsi="Times New Roman" w:cs="Times New Roman"/>
          <w:sz w:val="24"/>
          <w:szCs w:val="24"/>
        </w:rPr>
        <w:t>sidering that the researcher had</w:t>
      </w:r>
      <w:r w:rsidRPr="005E46FB">
        <w:rPr>
          <w:rFonts w:ascii="Times New Roman" w:hAnsi="Times New Roman" w:cs="Times New Roman"/>
          <w:sz w:val="24"/>
          <w:szCs w:val="24"/>
        </w:rPr>
        <w:t xml:space="preserve"> limited resource like trans</w:t>
      </w:r>
      <w:r w:rsidR="00AB4BC7" w:rsidRPr="005E46FB">
        <w:rPr>
          <w:rFonts w:ascii="Times New Roman" w:hAnsi="Times New Roman" w:cs="Times New Roman"/>
          <w:sz w:val="24"/>
          <w:szCs w:val="24"/>
        </w:rPr>
        <w:t>port and stationary that was</w:t>
      </w:r>
      <w:r w:rsidRPr="005E46FB">
        <w:rPr>
          <w:rFonts w:ascii="Times New Roman" w:hAnsi="Times New Roman" w:cs="Times New Roman"/>
          <w:sz w:val="24"/>
          <w:szCs w:val="24"/>
        </w:rPr>
        <w:t xml:space="preserve"> used in typesetting, printing and photocopying the proposal and dissertation. This challenge </w:t>
      </w:r>
      <w:r w:rsidR="00AB4BC7" w:rsidRPr="005E46FB">
        <w:rPr>
          <w:rFonts w:ascii="Times New Roman" w:hAnsi="Times New Roman" w:cs="Times New Roman"/>
          <w:sz w:val="24"/>
          <w:szCs w:val="24"/>
        </w:rPr>
        <w:t xml:space="preserve">was </w:t>
      </w:r>
      <w:r w:rsidRPr="005E46FB">
        <w:rPr>
          <w:rFonts w:ascii="Times New Roman" w:hAnsi="Times New Roman" w:cs="Times New Roman"/>
          <w:sz w:val="24"/>
          <w:szCs w:val="24"/>
        </w:rPr>
        <w:t>however solved by appealing to relatives, friends and well-wishers for support of the study with a hope of being beneficial to them.</w:t>
      </w:r>
    </w:p>
    <w:p w:rsidR="00817219" w:rsidRPr="005E46FB" w:rsidRDefault="00817219" w:rsidP="00FA78F7">
      <w:pPr>
        <w:spacing w:line="360" w:lineRule="auto"/>
        <w:jc w:val="both"/>
        <w:rPr>
          <w:rFonts w:ascii="Times New Roman" w:eastAsiaTheme="minorHAnsi" w:hAnsi="Times New Roman" w:cs="Times New Roman"/>
          <w:sz w:val="24"/>
          <w:szCs w:val="24"/>
          <w:lang w:bidi="ar-SA"/>
        </w:rPr>
      </w:pPr>
      <w:r w:rsidRPr="005E46FB">
        <w:rPr>
          <w:rFonts w:ascii="Times New Roman" w:hAnsi="Times New Roman" w:cs="Times New Roman"/>
          <w:sz w:val="24"/>
          <w:szCs w:val="24"/>
        </w:rPr>
        <w:t xml:space="preserve">Time to conduct research study in depth </w:t>
      </w:r>
      <w:r w:rsidR="00AB4BC7" w:rsidRPr="005E46FB">
        <w:rPr>
          <w:rFonts w:ascii="Times New Roman" w:hAnsi="Times New Roman" w:cs="Times New Roman"/>
          <w:sz w:val="24"/>
          <w:szCs w:val="24"/>
        </w:rPr>
        <w:t>was not enough however; this was</w:t>
      </w:r>
      <w:r w:rsidRPr="005E46FB">
        <w:rPr>
          <w:rFonts w:ascii="Times New Roman" w:hAnsi="Times New Roman" w:cs="Times New Roman"/>
          <w:sz w:val="24"/>
          <w:szCs w:val="24"/>
        </w:rPr>
        <w:t xml:space="preserve"> solved by formulating appointments with the supervisor in addition to the researcher being committed.</w:t>
      </w:r>
    </w:p>
    <w:p w:rsidR="00550E4E" w:rsidRPr="005E46FB" w:rsidRDefault="00817219"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The research </w:t>
      </w:r>
      <w:r w:rsidR="00AB4BC7" w:rsidRPr="005E46FB">
        <w:rPr>
          <w:rFonts w:ascii="Times New Roman" w:hAnsi="Times New Roman" w:cs="Times New Roman"/>
          <w:sz w:val="24"/>
          <w:szCs w:val="24"/>
        </w:rPr>
        <w:t xml:space="preserve">also </w:t>
      </w:r>
      <w:r w:rsidRPr="005E46FB">
        <w:rPr>
          <w:rFonts w:ascii="Times New Roman" w:hAnsi="Times New Roman" w:cs="Times New Roman"/>
          <w:sz w:val="24"/>
          <w:szCs w:val="24"/>
        </w:rPr>
        <w:t>encounter</w:t>
      </w:r>
      <w:r w:rsidR="00AB4BC7" w:rsidRPr="005E46FB">
        <w:rPr>
          <w:rFonts w:ascii="Times New Roman" w:hAnsi="Times New Roman" w:cs="Times New Roman"/>
          <w:sz w:val="24"/>
          <w:szCs w:val="24"/>
        </w:rPr>
        <w:t>ed</w:t>
      </w:r>
      <w:r w:rsidRPr="005E46FB">
        <w:rPr>
          <w:rFonts w:ascii="Times New Roman" w:hAnsi="Times New Roman" w:cs="Times New Roman"/>
          <w:sz w:val="24"/>
          <w:szCs w:val="24"/>
        </w:rPr>
        <w:t xml:space="preserve"> lack of enough data and information from the respondent for the study as some respondents </w:t>
      </w:r>
      <w:r w:rsidR="00AB4BC7" w:rsidRPr="005E46FB">
        <w:rPr>
          <w:rFonts w:ascii="Times New Roman" w:hAnsi="Times New Roman" w:cs="Times New Roman"/>
          <w:sz w:val="24"/>
          <w:szCs w:val="24"/>
        </w:rPr>
        <w:t xml:space="preserve">were </w:t>
      </w:r>
      <w:r w:rsidRPr="005E46FB">
        <w:rPr>
          <w:rFonts w:ascii="Times New Roman" w:hAnsi="Times New Roman" w:cs="Times New Roman"/>
          <w:sz w:val="24"/>
          <w:szCs w:val="24"/>
        </w:rPr>
        <w:t xml:space="preserve">reluctant and fearing to give out information about the study case. This </w:t>
      </w:r>
      <w:r w:rsidR="00AB4BC7" w:rsidRPr="005E46FB">
        <w:rPr>
          <w:rFonts w:ascii="Times New Roman" w:hAnsi="Times New Roman" w:cs="Times New Roman"/>
          <w:sz w:val="24"/>
          <w:szCs w:val="24"/>
        </w:rPr>
        <w:t xml:space="preserve">was </w:t>
      </w:r>
      <w:r w:rsidRPr="005E46FB">
        <w:rPr>
          <w:rFonts w:ascii="Times New Roman" w:hAnsi="Times New Roman" w:cs="Times New Roman"/>
          <w:sz w:val="24"/>
          <w:szCs w:val="24"/>
        </w:rPr>
        <w:t>however solved by assuring such respondent tha</w:t>
      </w:r>
      <w:r w:rsidR="00AB4BC7" w:rsidRPr="005E46FB">
        <w:rPr>
          <w:rFonts w:ascii="Times New Roman" w:hAnsi="Times New Roman" w:cs="Times New Roman"/>
          <w:sz w:val="24"/>
          <w:szCs w:val="24"/>
        </w:rPr>
        <w:t>t the information collected would</w:t>
      </w:r>
      <w:r w:rsidRPr="005E46FB">
        <w:rPr>
          <w:rFonts w:ascii="Times New Roman" w:hAnsi="Times New Roman" w:cs="Times New Roman"/>
          <w:sz w:val="24"/>
          <w:szCs w:val="24"/>
        </w:rPr>
        <w:t xml:space="preserve"> be for academic p</w:t>
      </w:r>
      <w:r w:rsidR="00AB4BC7" w:rsidRPr="005E46FB">
        <w:rPr>
          <w:rFonts w:ascii="Times New Roman" w:hAnsi="Times New Roman" w:cs="Times New Roman"/>
          <w:sz w:val="24"/>
          <w:szCs w:val="24"/>
        </w:rPr>
        <w:t>urposes only and that it was</w:t>
      </w:r>
      <w:r w:rsidRPr="005E46FB">
        <w:rPr>
          <w:rFonts w:ascii="Times New Roman" w:hAnsi="Times New Roman" w:cs="Times New Roman"/>
          <w:sz w:val="24"/>
          <w:szCs w:val="24"/>
        </w:rPr>
        <w:t xml:space="preserve"> treated with utmost confidentiality.</w:t>
      </w:r>
      <w:bookmarkStart w:id="211" w:name="_Toc520995626"/>
      <w:bookmarkEnd w:id="208"/>
      <w:bookmarkEnd w:id="209"/>
    </w:p>
    <w:p w:rsidR="005E46FB" w:rsidRPr="005E46FB" w:rsidRDefault="005E46FB" w:rsidP="00FA78F7">
      <w:pPr>
        <w:spacing w:line="360" w:lineRule="auto"/>
        <w:jc w:val="both"/>
        <w:rPr>
          <w:rFonts w:ascii="Times New Roman" w:eastAsia="Times New Roman" w:hAnsi="Times New Roman" w:cs="Times New Roman"/>
          <w:sz w:val="24"/>
          <w:szCs w:val="24"/>
          <w:lang w:bidi="ar-SA"/>
        </w:rPr>
      </w:pPr>
      <w:bookmarkStart w:id="212" w:name="_Toc18060526"/>
      <w:bookmarkStart w:id="213" w:name="_Toc16938244"/>
    </w:p>
    <w:p w:rsidR="005E46FB" w:rsidRPr="005E46FB" w:rsidRDefault="005E46FB" w:rsidP="00FA78F7">
      <w:pPr>
        <w:spacing w:line="360" w:lineRule="auto"/>
        <w:jc w:val="both"/>
        <w:rPr>
          <w:rFonts w:ascii="Times New Roman" w:eastAsia="Times New Roman" w:hAnsi="Times New Roman" w:cs="Times New Roman"/>
          <w:sz w:val="24"/>
          <w:szCs w:val="24"/>
          <w:lang w:bidi="ar-SA"/>
        </w:rPr>
      </w:pPr>
    </w:p>
    <w:p w:rsidR="005E46FB" w:rsidRPr="005E46FB" w:rsidRDefault="005E46FB" w:rsidP="00FA78F7">
      <w:pPr>
        <w:spacing w:line="360" w:lineRule="auto"/>
        <w:jc w:val="both"/>
        <w:rPr>
          <w:rFonts w:ascii="Times New Roman" w:eastAsia="Times New Roman" w:hAnsi="Times New Roman" w:cs="Times New Roman"/>
          <w:sz w:val="24"/>
          <w:szCs w:val="24"/>
          <w:lang w:bidi="ar-SA"/>
        </w:rPr>
      </w:pPr>
    </w:p>
    <w:p w:rsidR="005E46FB" w:rsidRPr="005E46FB" w:rsidRDefault="005E46FB" w:rsidP="00FA78F7">
      <w:pPr>
        <w:spacing w:line="360" w:lineRule="auto"/>
        <w:jc w:val="both"/>
        <w:rPr>
          <w:rFonts w:ascii="Times New Roman" w:eastAsia="Times New Roman" w:hAnsi="Times New Roman" w:cs="Times New Roman"/>
          <w:sz w:val="24"/>
          <w:szCs w:val="24"/>
          <w:lang w:bidi="ar-SA"/>
        </w:rPr>
      </w:pPr>
    </w:p>
    <w:p w:rsidR="005E46FB" w:rsidRPr="005E46FB" w:rsidRDefault="005E46FB" w:rsidP="00FA78F7">
      <w:pPr>
        <w:spacing w:line="360" w:lineRule="auto"/>
        <w:jc w:val="both"/>
        <w:rPr>
          <w:rFonts w:ascii="Times New Roman" w:eastAsia="Times New Roman" w:hAnsi="Times New Roman" w:cs="Times New Roman"/>
          <w:sz w:val="24"/>
          <w:szCs w:val="24"/>
          <w:lang w:bidi="ar-SA"/>
        </w:rPr>
      </w:pPr>
    </w:p>
    <w:p w:rsidR="005E46FB" w:rsidRPr="005E46FB" w:rsidRDefault="005E46FB" w:rsidP="00FA78F7">
      <w:pPr>
        <w:spacing w:line="360" w:lineRule="auto"/>
        <w:jc w:val="both"/>
        <w:rPr>
          <w:rFonts w:ascii="Times New Roman" w:eastAsia="Times New Roman" w:hAnsi="Times New Roman" w:cs="Times New Roman"/>
          <w:sz w:val="24"/>
          <w:szCs w:val="24"/>
          <w:lang w:bidi="ar-SA"/>
        </w:rPr>
      </w:pPr>
    </w:p>
    <w:p w:rsidR="005E46FB" w:rsidRPr="005E46FB" w:rsidRDefault="005E46FB" w:rsidP="00FA78F7">
      <w:pPr>
        <w:spacing w:line="360" w:lineRule="auto"/>
        <w:jc w:val="both"/>
        <w:rPr>
          <w:rFonts w:ascii="Times New Roman" w:eastAsia="Times New Roman" w:hAnsi="Times New Roman" w:cs="Times New Roman"/>
          <w:sz w:val="24"/>
          <w:szCs w:val="24"/>
          <w:lang w:bidi="ar-SA"/>
        </w:rPr>
      </w:pPr>
    </w:p>
    <w:p w:rsidR="005E46FB" w:rsidRP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5E46FB" w:rsidRDefault="005E46FB" w:rsidP="00FA78F7">
      <w:pPr>
        <w:spacing w:line="360" w:lineRule="auto"/>
        <w:jc w:val="both"/>
        <w:rPr>
          <w:rFonts w:ascii="Times New Roman" w:eastAsia="Times New Roman" w:hAnsi="Times New Roman" w:cs="Times New Roman"/>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0B297D" w:rsidRDefault="000B297D" w:rsidP="00FA78F7">
      <w:pPr>
        <w:spacing w:line="360" w:lineRule="auto"/>
        <w:jc w:val="both"/>
        <w:rPr>
          <w:rFonts w:ascii="Times New Roman" w:eastAsia="Times New Roman" w:hAnsi="Times New Roman" w:cs="Times New Roman"/>
          <w:b/>
          <w:sz w:val="24"/>
          <w:szCs w:val="24"/>
          <w:lang w:bidi="ar-SA"/>
        </w:rPr>
      </w:pPr>
    </w:p>
    <w:p w:rsidR="00553276" w:rsidRPr="00F14703" w:rsidRDefault="00553276" w:rsidP="00FA78F7">
      <w:pPr>
        <w:spacing w:line="360" w:lineRule="auto"/>
        <w:jc w:val="center"/>
        <w:rPr>
          <w:rFonts w:ascii="Times New Roman" w:eastAsia="Times New Roman" w:hAnsi="Times New Roman" w:cs="Times New Roman"/>
          <w:b/>
          <w:sz w:val="24"/>
          <w:szCs w:val="24"/>
          <w:lang w:bidi="ar-SA"/>
        </w:rPr>
      </w:pPr>
      <w:r w:rsidRPr="00F14703">
        <w:rPr>
          <w:rFonts w:ascii="Times New Roman" w:eastAsia="Times New Roman" w:hAnsi="Times New Roman" w:cs="Times New Roman"/>
          <w:b/>
          <w:sz w:val="24"/>
          <w:szCs w:val="24"/>
          <w:lang w:bidi="ar-SA"/>
        </w:rPr>
        <w:lastRenderedPageBreak/>
        <w:t xml:space="preserve">CHAPTER </w:t>
      </w:r>
      <w:r w:rsidRPr="00F14703">
        <w:rPr>
          <w:rFonts w:ascii="Times New Roman" w:hAnsi="Times New Roman" w:cs="Times New Roman"/>
          <w:b/>
          <w:sz w:val="24"/>
          <w:szCs w:val="24"/>
        </w:rPr>
        <w:t>FOUR</w:t>
      </w:r>
      <w:bookmarkEnd w:id="212"/>
    </w:p>
    <w:p w:rsidR="00553276" w:rsidRPr="00F14703" w:rsidRDefault="0056198E" w:rsidP="00FA78F7">
      <w:pPr>
        <w:spacing w:line="360" w:lineRule="auto"/>
        <w:jc w:val="center"/>
        <w:rPr>
          <w:rFonts w:ascii="Times New Roman" w:eastAsia="Times New Roman" w:hAnsi="Times New Roman" w:cs="Times New Roman"/>
          <w:b/>
          <w:bCs/>
          <w:sz w:val="24"/>
          <w:szCs w:val="24"/>
          <w:lang w:bidi="ar-SA"/>
        </w:rPr>
      </w:pPr>
      <w:bookmarkStart w:id="214" w:name="_Toc18060527"/>
      <w:r>
        <w:rPr>
          <w:rFonts w:ascii="Times New Roman" w:eastAsia="Times New Roman" w:hAnsi="Times New Roman" w:cs="Times New Roman"/>
          <w:b/>
          <w:bCs/>
          <w:sz w:val="24"/>
          <w:szCs w:val="24"/>
          <w:lang w:bidi="ar-SA"/>
        </w:rPr>
        <w:t>ANALYSIS AND DISCUSIONS</w:t>
      </w:r>
      <w:r w:rsidR="00553276" w:rsidRPr="00F14703">
        <w:rPr>
          <w:rFonts w:ascii="Times New Roman" w:eastAsia="Times New Roman" w:hAnsi="Times New Roman" w:cs="Times New Roman"/>
          <w:b/>
          <w:bCs/>
          <w:sz w:val="24"/>
          <w:szCs w:val="24"/>
          <w:lang w:bidi="ar-SA"/>
        </w:rPr>
        <w:t xml:space="preserve"> OF THE FINDINGS</w:t>
      </w:r>
      <w:bookmarkEnd w:id="214"/>
    </w:p>
    <w:p w:rsidR="00553276" w:rsidRPr="005E46FB" w:rsidRDefault="00553276" w:rsidP="00FA78F7">
      <w:pPr>
        <w:spacing w:line="360" w:lineRule="auto"/>
        <w:jc w:val="both"/>
        <w:rPr>
          <w:rFonts w:ascii="Times New Roman" w:eastAsia="Times New Roman" w:hAnsi="Times New Roman" w:cs="Times New Roman"/>
          <w:sz w:val="24"/>
          <w:szCs w:val="24"/>
          <w:lang w:bidi="ar-SA"/>
        </w:rPr>
      </w:pPr>
      <w:bookmarkStart w:id="215" w:name="_Toc18060528"/>
      <w:r w:rsidRPr="005E46FB">
        <w:rPr>
          <w:rFonts w:ascii="Times New Roman" w:eastAsia="Times New Roman" w:hAnsi="Times New Roman" w:cs="Times New Roman"/>
          <w:sz w:val="24"/>
          <w:szCs w:val="24"/>
          <w:lang w:bidi="ar-SA"/>
        </w:rPr>
        <w:t>4.0 Introduction</w:t>
      </w:r>
      <w:bookmarkEnd w:id="215"/>
      <w:r w:rsidRPr="005E46FB">
        <w:rPr>
          <w:rFonts w:ascii="Times New Roman" w:eastAsia="Times New Roman" w:hAnsi="Times New Roman" w:cs="Times New Roman"/>
          <w:sz w:val="24"/>
          <w:szCs w:val="24"/>
          <w:lang w:bidi="ar-SA"/>
        </w:rPr>
        <w:t xml:space="preserve"> </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This chapter consists of data presentation, analysis and interpretation of the findings on the themes of the study.</w:t>
      </w:r>
      <w:bookmarkStart w:id="216" w:name="_Toc74616336"/>
      <w:bookmarkStart w:id="217" w:name="_Toc75751245"/>
      <w:bookmarkStart w:id="218" w:name="_Toc301373840"/>
    </w:p>
    <w:p w:rsidR="00553276" w:rsidRPr="00F14703" w:rsidRDefault="00553276" w:rsidP="00FA78F7">
      <w:pPr>
        <w:spacing w:line="360" w:lineRule="auto"/>
        <w:jc w:val="both"/>
        <w:rPr>
          <w:rFonts w:ascii="Times New Roman" w:eastAsia="Calibri" w:hAnsi="Times New Roman" w:cs="Times New Roman"/>
          <w:b/>
          <w:sz w:val="24"/>
          <w:szCs w:val="24"/>
          <w:lang w:bidi="ar-SA"/>
        </w:rPr>
      </w:pPr>
      <w:r w:rsidRPr="00F14703">
        <w:rPr>
          <w:rFonts w:ascii="Times New Roman" w:eastAsia="Times New Roman" w:hAnsi="Times New Roman" w:cs="Times New Roman"/>
          <w:b/>
          <w:sz w:val="24"/>
          <w:szCs w:val="24"/>
          <w:lang w:bidi="ar-SA"/>
        </w:rPr>
        <w:t>4.1 Response rate</w:t>
      </w:r>
      <w:bookmarkEnd w:id="216"/>
      <w:bookmarkEnd w:id="217"/>
      <w:bookmarkEnd w:id="218"/>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 The study did have a response rate of 100 percent, and thus the turn up is indicated in table 4.1 below.</w:t>
      </w:r>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bookmarkStart w:id="219" w:name="_Toc301040977"/>
      <w:bookmarkStart w:id="220" w:name="_Toc301373841"/>
      <w:r w:rsidRPr="005E46FB">
        <w:rPr>
          <w:rFonts w:ascii="Times New Roman" w:eastAsia="Times New Roman" w:hAnsi="Times New Roman" w:cs="Times New Roman"/>
          <w:bCs/>
          <w:sz w:val="24"/>
          <w:szCs w:val="24"/>
          <w:lang w:bidi="ar-SA"/>
        </w:rPr>
        <w:t>Table 4.1 showing the Response Rate</w:t>
      </w:r>
      <w:bookmarkEnd w:id="219"/>
      <w:bookmarkEnd w:id="220"/>
    </w:p>
    <w:tbl>
      <w:tblPr>
        <w:tblStyle w:val="TableGrid2"/>
        <w:tblW w:w="0" w:type="auto"/>
        <w:tblLook w:val="04A0" w:firstRow="1" w:lastRow="0" w:firstColumn="1" w:lastColumn="0" w:noHBand="0" w:noVBand="1"/>
      </w:tblPr>
      <w:tblGrid>
        <w:gridCol w:w="2394"/>
        <w:gridCol w:w="2394"/>
        <w:gridCol w:w="2394"/>
      </w:tblGrid>
      <w:tr w:rsidR="005E46FB" w:rsidRPr="005E46FB" w:rsidTr="00AE2F3D">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Category </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Target sample </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Percent </w:t>
            </w:r>
          </w:p>
        </w:tc>
      </w:tr>
      <w:tr w:rsidR="005E46FB" w:rsidRPr="005E46FB" w:rsidTr="00AE2F3D">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MALE</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w:t>
            </w:r>
            <w:r w:rsidR="00B9297F" w:rsidRPr="005E46FB">
              <w:rPr>
                <w:rFonts w:ascii="Times New Roman" w:hAnsi="Times New Roman" w:cs="Times New Roman"/>
                <w:sz w:val="24"/>
                <w:szCs w:val="24"/>
              </w:rPr>
              <w:t>8</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29</w:t>
            </w:r>
          </w:p>
        </w:tc>
      </w:tr>
      <w:tr w:rsidR="005E46FB" w:rsidRPr="005E46FB" w:rsidTr="00AE2F3D">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FEMALE</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w:t>
            </w:r>
            <w:r w:rsidR="00B9297F" w:rsidRPr="005E46FB">
              <w:rPr>
                <w:rFonts w:ascii="Times New Roman" w:hAnsi="Times New Roman" w:cs="Times New Roman"/>
                <w:sz w:val="24"/>
                <w:szCs w:val="24"/>
              </w:rPr>
              <w:t>2</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71</w:t>
            </w:r>
          </w:p>
        </w:tc>
      </w:tr>
      <w:tr w:rsidR="005E46FB" w:rsidRPr="005E46FB" w:rsidTr="00AE2F3D">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TOTAL</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30</w:t>
            </w:r>
          </w:p>
        </w:tc>
        <w:tc>
          <w:tcPr>
            <w:tcW w:w="2394"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100</w:t>
            </w:r>
          </w:p>
        </w:tc>
      </w:tr>
    </w:tbl>
    <w:p w:rsidR="00553276" w:rsidRPr="005E46FB" w:rsidRDefault="00553276" w:rsidP="00FA78F7">
      <w:pPr>
        <w:spacing w:line="360" w:lineRule="auto"/>
        <w:jc w:val="both"/>
        <w:rPr>
          <w:rFonts w:ascii="Times New Roman" w:eastAsia="Calibri" w:hAnsi="Times New Roman" w:cs="Times New Roman"/>
          <w:i/>
          <w:sz w:val="24"/>
          <w:szCs w:val="24"/>
          <w:lang w:bidi="ar-SA"/>
        </w:rPr>
      </w:pPr>
      <w:r w:rsidRPr="005E46FB">
        <w:rPr>
          <w:rFonts w:ascii="Times New Roman" w:eastAsia="Calibri" w:hAnsi="Times New Roman" w:cs="Times New Roman"/>
          <w:i/>
          <w:sz w:val="24"/>
          <w:szCs w:val="24"/>
          <w:lang w:bidi="ar-SA"/>
        </w:rPr>
        <w:t>Source: primary data 2022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According to the table above, the response rate attained 100% results, the findings of the study indicated that </w:t>
      </w:r>
      <w:r w:rsidR="0051180C" w:rsidRPr="005E46FB">
        <w:rPr>
          <w:rFonts w:ascii="Times New Roman" w:eastAsia="Calibri" w:hAnsi="Times New Roman" w:cs="Times New Roman"/>
          <w:sz w:val="24"/>
          <w:szCs w:val="24"/>
          <w:lang w:bidi="ar-SA"/>
        </w:rPr>
        <w:t>40</w:t>
      </w:r>
      <w:r w:rsidRPr="005E46FB">
        <w:rPr>
          <w:rFonts w:ascii="Times New Roman" w:eastAsia="Calibri" w:hAnsi="Times New Roman" w:cs="Times New Roman"/>
          <w:sz w:val="24"/>
          <w:szCs w:val="24"/>
          <w:lang w:bidi="ar-SA"/>
        </w:rPr>
        <w:t xml:space="preserve">% of the respondents were female while </w:t>
      </w:r>
      <w:r w:rsidR="0051180C" w:rsidRPr="005E46FB">
        <w:rPr>
          <w:rFonts w:ascii="Times New Roman" w:eastAsia="Calibri" w:hAnsi="Times New Roman" w:cs="Times New Roman"/>
          <w:sz w:val="24"/>
          <w:szCs w:val="24"/>
          <w:lang w:bidi="ar-SA"/>
        </w:rPr>
        <w:t>6</w:t>
      </w:r>
      <w:r w:rsidRPr="005E46FB">
        <w:rPr>
          <w:rFonts w:ascii="Times New Roman" w:eastAsia="Calibri" w:hAnsi="Times New Roman" w:cs="Times New Roman"/>
          <w:sz w:val="24"/>
          <w:szCs w:val="24"/>
          <w:lang w:bidi="ar-SA"/>
        </w:rPr>
        <w:t>0% of the respondents were male</w:t>
      </w:r>
    </w:p>
    <w:p w:rsidR="00553276" w:rsidRPr="005E46FB" w:rsidRDefault="00553276" w:rsidP="00FA78F7">
      <w:pPr>
        <w:spacing w:line="360" w:lineRule="auto"/>
        <w:jc w:val="both"/>
        <w:rPr>
          <w:rFonts w:ascii="Times New Roman" w:eastAsia="Calibri" w:hAnsi="Times New Roman" w:cs="Times New Roman"/>
          <w:bCs/>
          <w:sz w:val="24"/>
          <w:szCs w:val="24"/>
          <w:lang w:bidi="ar-SA"/>
        </w:rPr>
      </w:pPr>
    </w:p>
    <w:p w:rsidR="00553276" w:rsidRPr="005E46FB" w:rsidRDefault="00553276" w:rsidP="00FA78F7">
      <w:pPr>
        <w:spacing w:line="360" w:lineRule="auto"/>
        <w:jc w:val="both"/>
        <w:rPr>
          <w:rFonts w:ascii="Times New Roman" w:eastAsia="Times New Roman" w:hAnsi="Times New Roman" w:cs="Times New Roman"/>
          <w:b/>
          <w:sz w:val="24"/>
          <w:szCs w:val="24"/>
          <w:lang w:bidi="ar-SA"/>
        </w:rPr>
      </w:pPr>
      <w:bookmarkStart w:id="221" w:name="_Toc18060529"/>
      <w:r w:rsidRPr="005E46FB">
        <w:rPr>
          <w:rFonts w:ascii="Times New Roman" w:eastAsia="Times New Roman" w:hAnsi="Times New Roman" w:cs="Times New Roman"/>
          <w:b/>
          <w:sz w:val="24"/>
          <w:szCs w:val="24"/>
          <w:lang w:bidi="ar-SA"/>
        </w:rPr>
        <w:t>4.</w:t>
      </w:r>
      <w:r w:rsidR="00B9297F" w:rsidRPr="005E46FB">
        <w:rPr>
          <w:rFonts w:ascii="Times New Roman" w:eastAsia="Times New Roman" w:hAnsi="Times New Roman" w:cs="Times New Roman"/>
          <w:b/>
          <w:sz w:val="24"/>
          <w:szCs w:val="24"/>
          <w:lang w:bidi="ar-SA"/>
        </w:rPr>
        <w:t>2</w:t>
      </w:r>
      <w:r w:rsidR="005E46FB">
        <w:rPr>
          <w:rFonts w:ascii="Times New Roman" w:eastAsia="Times New Roman" w:hAnsi="Times New Roman" w:cs="Times New Roman"/>
          <w:b/>
          <w:sz w:val="24"/>
          <w:szCs w:val="24"/>
          <w:lang w:bidi="ar-SA"/>
        </w:rPr>
        <w:t xml:space="preserve"> Demographic </w:t>
      </w:r>
      <w:r w:rsidRPr="005E46FB">
        <w:rPr>
          <w:rFonts w:ascii="Times New Roman" w:eastAsia="Times New Roman" w:hAnsi="Times New Roman" w:cs="Times New Roman"/>
          <w:b/>
          <w:sz w:val="24"/>
          <w:szCs w:val="24"/>
          <w:lang w:bidi="ar-SA"/>
        </w:rPr>
        <w:t xml:space="preserve"> analysis</w:t>
      </w:r>
      <w:bookmarkEnd w:id="221"/>
      <w:r w:rsidRPr="005E46FB">
        <w:rPr>
          <w:rFonts w:ascii="Times New Roman" w:eastAsia="Times New Roman" w:hAnsi="Times New Roman" w:cs="Times New Roman"/>
          <w:b/>
          <w:sz w:val="24"/>
          <w:szCs w:val="24"/>
          <w:lang w:bidi="ar-SA"/>
        </w:rPr>
        <w:t xml:space="preserve"> </w:t>
      </w:r>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bookmarkStart w:id="222" w:name="_Toc18060530"/>
      <w:r w:rsidRPr="005E46FB">
        <w:rPr>
          <w:rFonts w:ascii="Times New Roman" w:eastAsia="Times New Roman" w:hAnsi="Times New Roman" w:cs="Times New Roman"/>
          <w:bCs/>
          <w:sz w:val="24"/>
          <w:szCs w:val="24"/>
          <w:lang w:bidi="ar-SA"/>
        </w:rPr>
        <w:t>Table 4.1 shows the gender of the respondents</w:t>
      </w:r>
      <w:bookmarkEnd w:id="222"/>
      <w:r w:rsidRPr="005E46FB">
        <w:rPr>
          <w:rFonts w:ascii="Times New Roman" w:eastAsia="Times New Roman" w:hAnsi="Times New Roman" w:cs="Times New Roman"/>
          <w:bCs/>
          <w:sz w:val="24"/>
          <w:szCs w:val="24"/>
          <w:lang w:bidi="ar-SA"/>
        </w:rPr>
        <w:t xml:space="preserve"> </w:t>
      </w: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877"/>
        <w:gridCol w:w="2610"/>
        <w:gridCol w:w="4410"/>
      </w:tblGrid>
      <w:tr w:rsidR="005E46FB" w:rsidRPr="005E46FB" w:rsidTr="00AE2F3D">
        <w:trPr>
          <w:cantSplit/>
        </w:trPr>
        <w:tc>
          <w:tcPr>
            <w:tcW w:w="2610" w:type="dxa"/>
            <w:gridSpan w:val="2"/>
            <w:tcBorders>
              <w:top w:val="nil"/>
              <w:left w:val="nil"/>
              <w:bottom w:val="single" w:sz="8" w:space="0" w:color="152935"/>
              <w:right w:val="nil"/>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Gender</w:t>
            </w:r>
          </w:p>
        </w:tc>
        <w:tc>
          <w:tcPr>
            <w:tcW w:w="2610" w:type="dxa"/>
            <w:tcBorders>
              <w:top w:val="nil"/>
              <w:left w:val="nil"/>
              <w:bottom w:val="single" w:sz="8" w:space="0" w:color="152935"/>
              <w:right w:val="single" w:sz="8" w:space="0" w:color="E0E0E0"/>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Frequency</w:t>
            </w:r>
          </w:p>
        </w:tc>
        <w:tc>
          <w:tcPr>
            <w:tcW w:w="4410" w:type="dxa"/>
            <w:tcBorders>
              <w:top w:val="nil"/>
              <w:left w:val="single" w:sz="8" w:space="0" w:color="E0E0E0"/>
              <w:bottom w:val="single" w:sz="8" w:space="0" w:color="152935"/>
              <w:right w:val="single" w:sz="8" w:space="0" w:color="E0E0E0"/>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Percentage</w:t>
            </w:r>
          </w:p>
        </w:tc>
      </w:tr>
      <w:tr w:rsidR="005E46FB" w:rsidRPr="005E46FB" w:rsidTr="00AE2F3D">
        <w:trPr>
          <w:cantSplit/>
        </w:trPr>
        <w:tc>
          <w:tcPr>
            <w:tcW w:w="733" w:type="dxa"/>
            <w:vMerge w:val="restart"/>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1877" w:type="dxa"/>
            <w:tcBorders>
              <w:top w:val="single" w:sz="8" w:space="0" w:color="152935"/>
              <w:left w:val="nil"/>
              <w:bottom w:val="single" w:sz="8" w:space="0" w:color="AEAEAE"/>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Male</w:t>
            </w:r>
          </w:p>
        </w:tc>
        <w:tc>
          <w:tcPr>
            <w:tcW w:w="2610" w:type="dxa"/>
            <w:tcBorders>
              <w:top w:val="single" w:sz="8" w:space="0" w:color="152935"/>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18</w:t>
            </w:r>
          </w:p>
        </w:tc>
        <w:tc>
          <w:tcPr>
            <w:tcW w:w="4410" w:type="dxa"/>
            <w:tcBorders>
              <w:top w:val="single" w:sz="8" w:space="0" w:color="152935"/>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60%</w:t>
            </w:r>
          </w:p>
        </w:tc>
      </w:tr>
      <w:tr w:rsidR="005E46FB" w:rsidRPr="005E46FB" w:rsidTr="00AE2F3D">
        <w:trPr>
          <w:cantSplit/>
        </w:trPr>
        <w:tc>
          <w:tcPr>
            <w:tcW w:w="733"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1877" w:type="dxa"/>
            <w:tcBorders>
              <w:top w:val="single" w:sz="8" w:space="0" w:color="AEAEAE"/>
              <w:left w:val="nil"/>
              <w:bottom w:val="single" w:sz="8" w:space="0" w:color="AEAEAE"/>
              <w:right w:val="nil"/>
            </w:tcBorders>
            <w:shd w:val="clear" w:color="auto" w:fill="E0E0E0"/>
          </w:tcPr>
          <w:p w:rsidR="00553276" w:rsidRPr="005E46FB" w:rsidRDefault="0056198E"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F</w:t>
            </w:r>
            <w:r w:rsidR="00553276" w:rsidRPr="005E46FB">
              <w:rPr>
                <w:rFonts w:ascii="Times New Roman" w:eastAsia="Calibri" w:hAnsi="Times New Roman" w:cs="Times New Roman"/>
                <w:sz w:val="24"/>
                <w:szCs w:val="24"/>
                <w:lang w:bidi="ar-SA"/>
              </w:rPr>
              <w:t>emale</w:t>
            </w:r>
          </w:p>
        </w:tc>
        <w:tc>
          <w:tcPr>
            <w:tcW w:w="2610" w:type="dxa"/>
            <w:tcBorders>
              <w:top w:val="single" w:sz="8" w:space="0" w:color="AEAEAE"/>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12</w:t>
            </w:r>
          </w:p>
        </w:tc>
        <w:tc>
          <w:tcPr>
            <w:tcW w:w="4410" w:type="dxa"/>
            <w:tcBorders>
              <w:top w:val="single" w:sz="8" w:space="0" w:color="AEAEAE"/>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40%</w:t>
            </w:r>
          </w:p>
        </w:tc>
      </w:tr>
      <w:tr w:rsidR="005E46FB" w:rsidRPr="005E46FB" w:rsidTr="00AE2F3D">
        <w:trPr>
          <w:cantSplit/>
        </w:trPr>
        <w:tc>
          <w:tcPr>
            <w:tcW w:w="733"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1877" w:type="dxa"/>
            <w:tcBorders>
              <w:top w:val="single" w:sz="8" w:space="0" w:color="AEAEAE"/>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Total</w:t>
            </w:r>
          </w:p>
        </w:tc>
        <w:tc>
          <w:tcPr>
            <w:tcW w:w="2610" w:type="dxa"/>
            <w:tcBorders>
              <w:top w:val="single" w:sz="8" w:space="0" w:color="AEAEAE"/>
              <w:left w:val="nil"/>
              <w:bottom w:val="single" w:sz="8" w:space="0" w:color="152935"/>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30</w:t>
            </w:r>
          </w:p>
        </w:tc>
        <w:tc>
          <w:tcPr>
            <w:tcW w:w="4410" w:type="dxa"/>
            <w:tcBorders>
              <w:top w:val="single" w:sz="8" w:space="0" w:color="AEAEAE"/>
              <w:left w:val="single" w:sz="8" w:space="0" w:color="E0E0E0"/>
              <w:bottom w:val="single" w:sz="8" w:space="0" w:color="152935"/>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100</w:t>
            </w:r>
          </w:p>
        </w:tc>
      </w:tr>
    </w:tbl>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lastRenderedPageBreak/>
        <w:t>Source: field data (2022)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The findings from the study reveal that 60% of the respondents were male, 40% of the respondents were female. The findings from the study show that there are more men employed in century bottling company</w:t>
      </w:r>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bookmarkStart w:id="223" w:name="_Toc18060531"/>
      <w:r w:rsidRPr="005E46FB">
        <w:rPr>
          <w:rFonts w:ascii="Times New Roman" w:eastAsia="Times New Roman" w:hAnsi="Times New Roman" w:cs="Times New Roman"/>
          <w:bCs/>
          <w:sz w:val="24"/>
          <w:szCs w:val="24"/>
          <w:lang w:bidi="ar-SA"/>
        </w:rPr>
        <w:t>Table 4. 2 shows the age bracket of the respondents</w:t>
      </w:r>
      <w:bookmarkEnd w:id="223"/>
      <w:r w:rsidRPr="005E46FB">
        <w:rPr>
          <w:rFonts w:ascii="Times New Roman" w:eastAsia="Times New Roman" w:hAnsi="Times New Roman" w:cs="Times New Roman"/>
          <w:bCs/>
          <w:sz w:val="24"/>
          <w:szCs w:val="24"/>
          <w:lang w:bidi="ar-SA"/>
        </w:rPr>
        <w:t xml:space="preserve"> </w:t>
      </w: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686"/>
        <w:gridCol w:w="2610"/>
        <w:gridCol w:w="3600"/>
      </w:tblGrid>
      <w:tr w:rsidR="005E46FB" w:rsidRPr="005E46FB" w:rsidTr="00AE2F3D">
        <w:trPr>
          <w:cantSplit/>
        </w:trPr>
        <w:tc>
          <w:tcPr>
            <w:tcW w:w="3420" w:type="dxa"/>
            <w:gridSpan w:val="2"/>
            <w:tcBorders>
              <w:top w:val="nil"/>
              <w:left w:val="nil"/>
              <w:bottom w:val="single" w:sz="8" w:space="0" w:color="152935"/>
              <w:right w:val="nil"/>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Gender</w:t>
            </w:r>
          </w:p>
        </w:tc>
        <w:tc>
          <w:tcPr>
            <w:tcW w:w="2610" w:type="dxa"/>
            <w:tcBorders>
              <w:top w:val="nil"/>
              <w:left w:val="nil"/>
              <w:bottom w:val="single" w:sz="8" w:space="0" w:color="152935"/>
              <w:right w:val="single" w:sz="8" w:space="0" w:color="E0E0E0"/>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Frequency</w:t>
            </w:r>
          </w:p>
        </w:tc>
        <w:tc>
          <w:tcPr>
            <w:tcW w:w="3600" w:type="dxa"/>
            <w:tcBorders>
              <w:top w:val="nil"/>
              <w:left w:val="single" w:sz="8" w:space="0" w:color="E0E0E0"/>
              <w:bottom w:val="single" w:sz="8" w:space="0" w:color="152935"/>
              <w:right w:val="single" w:sz="8" w:space="0" w:color="E0E0E0"/>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Percentage</w:t>
            </w:r>
          </w:p>
        </w:tc>
      </w:tr>
      <w:tr w:rsidR="005E46FB" w:rsidRPr="005E46FB" w:rsidTr="00AE2F3D">
        <w:trPr>
          <w:cantSplit/>
        </w:trPr>
        <w:tc>
          <w:tcPr>
            <w:tcW w:w="734" w:type="dxa"/>
            <w:vMerge w:val="restart"/>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686" w:type="dxa"/>
            <w:tcBorders>
              <w:top w:val="single" w:sz="8" w:space="0" w:color="152935"/>
              <w:left w:val="nil"/>
              <w:bottom w:val="single" w:sz="8" w:space="0" w:color="AEAEAE"/>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20-30 years</w:t>
            </w:r>
          </w:p>
        </w:tc>
        <w:tc>
          <w:tcPr>
            <w:tcW w:w="2610" w:type="dxa"/>
            <w:tcBorders>
              <w:top w:val="single" w:sz="8" w:space="0" w:color="152935"/>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12</w:t>
            </w:r>
          </w:p>
        </w:tc>
        <w:tc>
          <w:tcPr>
            <w:tcW w:w="3600" w:type="dxa"/>
            <w:tcBorders>
              <w:top w:val="single" w:sz="8" w:space="0" w:color="152935"/>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40%</w:t>
            </w:r>
          </w:p>
        </w:tc>
      </w:tr>
      <w:tr w:rsidR="005E46FB" w:rsidRPr="005E46FB" w:rsidTr="00AE2F3D">
        <w:trPr>
          <w:cantSplit/>
        </w:trPr>
        <w:tc>
          <w:tcPr>
            <w:tcW w:w="734"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686" w:type="dxa"/>
            <w:tcBorders>
              <w:top w:val="single" w:sz="8" w:space="0" w:color="AEAEAE"/>
              <w:left w:val="nil"/>
              <w:bottom w:val="single" w:sz="8" w:space="0" w:color="AEAEAE"/>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31-40 years</w:t>
            </w:r>
          </w:p>
        </w:tc>
        <w:tc>
          <w:tcPr>
            <w:tcW w:w="2610" w:type="dxa"/>
            <w:tcBorders>
              <w:top w:val="single" w:sz="8" w:space="0" w:color="AEAEAE"/>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10</w:t>
            </w:r>
          </w:p>
        </w:tc>
        <w:tc>
          <w:tcPr>
            <w:tcW w:w="3600" w:type="dxa"/>
            <w:tcBorders>
              <w:top w:val="single" w:sz="8" w:space="0" w:color="AEAEAE"/>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33.3%</w:t>
            </w:r>
          </w:p>
        </w:tc>
      </w:tr>
      <w:tr w:rsidR="005E46FB" w:rsidRPr="005E46FB" w:rsidTr="00AE2F3D">
        <w:trPr>
          <w:cantSplit/>
        </w:trPr>
        <w:tc>
          <w:tcPr>
            <w:tcW w:w="734"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686" w:type="dxa"/>
            <w:tcBorders>
              <w:top w:val="single" w:sz="8" w:space="0" w:color="AEAEAE"/>
              <w:left w:val="nil"/>
              <w:bottom w:val="single" w:sz="8" w:space="0" w:color="AEAEAE"/>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41 years and above</w:t>
            </w:r>
          </w:p>
        </w:tc>
        <w:tc>
          <w:tcPr>
            <w:tcW w:w="2610" w:type="dxa"/>
            <w:tcBorders>
              <w:top w:val="single" w:sz="8" w:space="0" w:color="AEAEAE"/>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08</w:t>
            </w:r>
          </w:p>
        </w:tc>
        <w:tc>
          <w:tcPr>
            <w:tcW w:w="3600" w:type="dxa"/>
            <w:tcBorders>
              <w:top w:val="single" w:sz="8" w:space="0" w:color="AEAEAE"/>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26.6%</w:t>
            </w:r>
          </w:p>
        </w:tc>
      </w:tr>
      <w:tr w:rsidR="005E46FB" w:rsidRPr="005E46FB" w:rsidTr="00AE2F3D">
        <w:trPr>
          <w:cantSplit/>
        </w:trPr>
        <w:tc>
          <w:tcPr>
            <w:tcW w:w="734"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686" w:type="dxa"/>
            <w:tcBorders>
              <w:top w:val="single" w:sz="8" w:space="0" w:color="AEAEAE"/>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Total</w:t>
            </w:r>
          </w:p>
        </w:tc>
        <w:tc>
          <w:tcPr>
            <w:tcW w:w="2610" w:type="dxa"/>
            <w:tcBorders>
              <w:top w:val="single" w:sz="8" w:space="0" w:color="AEAEAE"/>
              <w:left w:val="nil"/>
              <w:bottom w:val="single" w:sz="8" w:space="0" w:color="152935"/>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30</w:t>
            </w:r>
          </w:p>
        </w:tc>
        <w:tc>
          <w:tcPr>
            <w:tcW w:w="3600" w:type="dxa"/>
            <w:tcBorders>
              <w:top w:val="single" w:sz="8" w:space="0" w:color="AEAEAE"/>
              <w:left w:val="single" w:sz="8" w:space="0" w:color="E0E0E0"/>
              <w:bottom w:val="single" w:sz="8" w:space="0" w:color="152935"/>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100%</w:t>
            </w:r>
          </w:p>
        </w:tc>
      </w:tr>
    </w:tbl>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Source: field data (2022)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The findings from the reveal that 40% of the respondents were in the age bracket of 31-40 years, 33.3% of the respondents were in the age bracket 20-30 years, 26.6% of the respondents were 41 years and above. The findings from the study imply that the average age of respondents in century bottling company is 36 years.</w:t>
      </w:r>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bookmarkStart w:id="224" w:name="_Toc18060532"/>
      <w:r w:rsidRPr="005E46FB">
        <w:rPr>
          <w:rFonts w:ascii="Times New Roman" w:eastAsia="Times New Roman" w:hAnsi="Times New Roman" w:cs="Times New Roman"/>
          <w:bCs/>
          <w:sz w:val="24"/>
          <w:szCs w:val="24"/>
          <w:lang w:bidi="ar-SA"/>
        </w:rPr>
        <w:t>Table 4.3 shows the education level of the respondents</w:t>
      </w:r>
      <w:bookmarkEnd w:id="224"/>
      <w:r w:rsidRPr="005E46FB">
        <w:rPr>
          <w:rFonts w:ascii="Times New Roman" w:eastAsia="Times New Roman" w:hAnsi="Times New Roman" w:cs="Times New Roman"/>
          <w:bCs/>
          <w:sz w:val="24"/>
          <w:szCs w:val="24"/>
          <w:lang w:bidi="ar-SA"/>
        </w:rPr>
        <w:t xml:space="preserve"> </w:t>
      </w:r>
    </w:p>
    <w:tbl>
      <w:tblPr>
        <w:tblW w:w="9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146"/>
        <w:gridCol w:w="3240"/>
        <w:gridCol w:w="3330"/>
      </w:tblGrid>
      <w:tr w:rsidR="005E46FB" w:rsidRPr="005E46FB" w:rsidTr="00AE2F3D">
        <w:trPr>
          <w:cantSplit/>
        </w:trPr>
        <w:tc>
          <w:tcPr>
            <w:tcW w:w="2880" w:type="dxa"/>
            <w:gridSpan w:val="2"/>
            <w:tcBorders>
              <w:top w:val="nil"/>
              <w:left w:val="nil"/>
              <w:bottom w:val="single" w:sz="8" w:space="0" w:color="152935"/>
              <w:right w:val="nil"/>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Education level</w:t>
            </w:r>
          </w:p>
        </w:tc>
        <w:tc>
          <w:tcPr>
            <w:tcW w:w="3240" w:type="dxa"/>
            <w:tcBorders>
              <w:top w:val="nil"/>
              <w:left w:val="nil"/>
              <w:bottom w:val="single" w:sz="8" w:space="0" w:color="152935"/>
              <w:right w:val="single" w:sz="8" w:space="0" w:color="E0E0E0"/>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Frequency</w:t>
            </w:r>
          </w:p>
        </w:tc>
        <w:tc>
          <w:tcPr>
            <w:tcW w:w="3330" w:type="dxa"/>
            <w:tcBorders>
              <w:top w:val="nil"/>
              <w:left w:val="single" w:sz="8" w:space="0" w:color="E0E0E0"/>
              <w:bottom w:val="single" w:sz="8" w:space="0" w:color="152935"/>
              <w:right w:val="single" w:sz="8" w:space="0" w:color="E0E0E0"/>
            </w:tcBorders>
            <w:shd w:val="clear" w:color="auto" w:fill="FFFFFF"/>
            <w:vAlign w:val="bottom"/>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Percentage</w:t>
            </w:r>
          </w:p>
        </w:tc>
      </w:tr>
      <w:tr w:rsidR="005E46FB" w:rsidRPr="005E46FB" w:rsidTr="00AE2F3D">
        <w:trPr>
          <w:cantSplit/>
        </w:trPr>
        <w:tc>
          <w:tcPr>
            <w:tcW w:w="734" w:type="dxa"/>
            <w:vMerge w:val="restart"/>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146" w:type="dxa"/>
            <w:tcBorders>
              <w:top w:val="single" w:sz="8" w:space="0" w:color="152935"/>
              <w:left w:val="nil"/>
              <w:bottom w:val="single" w:sz="8" w:space="0" w:color="AEAEAE"/>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Postgraduate</w:t>
            </w:r>
          </w:p>
        </w:tc>
        <w:tc>
          <w:tcPr>
            <w:tcW w:w="3240" w:type="dxa"/>
            <w:tcBorders>
              <w:top w:val="single" w:sz="8" w:space="0" w:color="152935"/>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08</w:t>
            </w:r>
          </w:p>
        </w:tc>
        <w:tc>
          <w:tcPr>
            <w:tcW w:w="3330" w:type="dxa"/>
            <w:tcBorders>
              <w:top w:val="single" w:sz="8" w:space="0" w:color="152935"/>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26.6%</w:t>
            </w:r>
          </w:p>
        </w:tc>
      </w:tr>
      <w:tr w:rsidR="005E46FB" w:rsidRPr="005E46FB" w:rsidTr="00AE2F3D">
        <w:trPr>
          <w:cantSplit/>
        </w:trPr>
        <w:tc>
          <w:tcPr>
            <w:tcW w:w="734"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146" w:type="dxa"/>
            <w:tcBorders>
              <w:top w:val="single" w:sz="8" w:space="0" w:color="AEAEAE"/>
              <w:left w:val="nil"/>
              <w:bottom w:val="single" w:sz="8" w:space="0" w:color="AEAEAE"/>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Degree</w:t>
            </w:r>
          </w:p>
        </w:tc>
        <w:tc>
          <w:tcPr>
            <w:tcW w:w="3240" w:type="dxa"/>
            <w:tcBorders>
              <w:top w:val="single" w:sz="8" w:space="0" w:color="AEAEAE"/>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10</w:t>
            </w:r>
          </w:p>
        </w:tc>
        <w:tc>
          <w:tcPr>
            <w:tcW w:w="3330" w:type="dxa"/>
            <w:tcBorders>
              <w:top w:val="single" w:sz="8" w:space="0" w:color="AEAEAE"/>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33.3%</w:t>
            </w:r>
          </w:p>
        </w:tc>
      </w:tr>
      <w:tr w:rsidR="005E46FB" w:rsidRPr="005E46FB" w:rsidTr="00AE2F3D">
        <w:trPr>
          <w:cantSplit/>
        </w:trPr>
        <w:tc>
          <w:tcPr>
            <w:tcW w:w="734"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146" w:type="dxa"/>
            <w:tcBorders>
              <w:top w:val="single" w:sz="8" w:space="0" w:color="AEAEAE"/>
              <w:left w:val="nil"/>
              <w:bottom w:val="single" w:sz="8" w:space="0" w:color="AEAEAE"/>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Diploma</w:t>
            </w:r>
          </w:p>
        </w:tc>
        <w:tc>
          <w:tcPr>
            <w:tcW w:w="3240" w:type="dxa"/>
            <w:tcBorders>
              <w:top w:val="single" w:sz="8" w:space="0" w:color="AEAEAE"/>
              <w:left w:val="nil"/>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12</w:t>
            </w:r>
          </w:p>
        </w:tc>
        <w:tc>
          <w:tcPr>
            <w:tcW w:w="3330" w:type="dxa"/>
            <w:tcBorders>
              <w:top w:val="single" w:sz="8" w:space="0" w:color="AEAEAE"/>
              <w:left w:val="single" w:sz="8" w:space="0" w:color="E0E0E0"/>
              <w:bottom w:val="single" w:sz="8" w:space="0" w:color="AEAEAE"/>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40%</w:t>
            </w:r>
          </w:p>
        </w:tc>
      </w:tr>
      <w:tr w:rsidR="005E46FB" w:rsidRPr="005E46FB" w:rsidTr="00AE2F3D">
        <w:trPr>
          <w:cantSplit/>
        </w:trPr>
        <w:tc>
          <w:tcPr>
            <w:tcW w:w="734" w:type="dxa"/>
            <w:vMerge/>
            <w:tcBorders>
              <w:top w:val="single" w:sz="8" w:space="0" w:color="152935"/>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p>
        </w:tc>
        <w:tc>
          <w:tcPr>
            <w:tcW w:w="2146" w:type="dxa"/>
            <w:tcBorders>
              <w:top w:val="single" w:sz="8" w:space="0" w:color="AEAEAE"/>
              <w:left w:val="nil"/>
              <w:bottom w:val="single" w:sz="8" w:space="0" w:color="152935"/>
              <w:right w:val="nil"/>
            </w:tcBorders>
            <w:shd w:val="clear" w:color="auto" w:fill="E0E0E0"/>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Total</w:t>
            </w:r>
          </w:p>
        </w:tc>
        <w:tc>
          <w:tcPr>
            <w:tcW w:w="3240" w:type="dxa"/>
            <w:tcBorders>
              <w:top w:val="single" w:sz="8" w:space="0" w:color="AEAEAE"/>
              <w:left w:val="nil"/>
              <w:bottom w:val="single" w:sz="8" w:space="0" w:color="152935"/>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30</w:t>
            </w:r>
          </w:p>
        </w:tc>
        <w:tc>
          <w:tcPr>
            <w:tcW w:w="3330" w:type="dxa"/>
            <w:tcBorders>
              <w:top w:val="single" w:sz="8" w:space="0" w:color="AEAEAE"/>
              <w:left w:val="single" w:sz="8" w:space="0" w:color="E0E0E0"/>
              <w:bottom w:val="single" w:sz="8" w:space="0" w:color="152935"/>
              <w:right w:val="single" w:sz="8" w:space="0" w:color="E0E0E0"/>
            </w:tcBorders>
            <w:shd w:val="clear" w:color="auto" w:fill="FFFFFF"/>
          </w:tcPr>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100%</w:t>
            </w:r>
          </w:p>
        </w:tc>
      </w:tr>
    </w:tbl>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Source: field data (2022)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lastRenderedPageBreak/>
        <w:t>The findings from the study show that 33.3% of the respondents were degree holders, 26.6% of the respondents were postgraduate holders, 40% of the respondents were diploma holders, the findings from the study imply of the respondents from century bottling company are educated.</w:t>
      </w:r>
    </w:p>
    <w:p w:rsidR="00553276" w:rsidRPr="005E46FB" w:rsidRDefault="00553276" w:rsidP="00FA78F7">
      <w:pPr>
        <w:spacing w:line="360" w:lineRule="auto"/>
        <w:jc w:val="both"/>
        <w:rPr>
          <w:rFonts w:ascii="Times New Roman" w:eastAsia="SimSun" w:hAnsi="Times New Roman" w:cs="Times New Roman"/>
          <w:sz w:val="24"/>
          <w:szCs w:val="24"/>
        </w:rPr>
      </w:pPr>
    </w:p>
    <w:p w:rsidR="008134AC" w:rsidRPr="005E46FB" w:rsidRDefault="008134AC" w:rsidP="00FA78F7">
      <w:pPr>
        <w:spacing w:line="360" w:lineRule="auto"/>
        <w:jc w:val="both"/>
        <w:rPr>
          <w:rFonts w:ascii="Times New Roman" w:eastAsia="SimSun" w:hAnsi="Times New Roman" w:cs="Times New Roman"/>
          <w:bCs/>
          <w:sz w:val="24"/>
          <w:szCs w:val="24"/>
        </w:rPr>
      </w:pPr>
    </w:p>
    <w:p w:rsidR="008134AC" w:rsidRPr="005E46FB" w:rsidRDefault="008134AC" w:rsidP="00FA78F7">
      <w:pPr>
        <w:spacing w:line="360" w:lineRule="auto"/>
        <w:jc w:val="both"/>
        <w:rPr>
          <w:rFonts w:ascii="Times New Roman" w:eastAsia="SimSun" w:hAnsi="Times New Roman" w:cs="Times New Roman"/>
          <w:bCs/>
          <w:sz w:val="24"/>
          <w:szCs w:val="24"/>
        </w:rPr>
      </w:pPr>
    </w:p>
    <w:p w:rsidR="00553276" w:rsidRPr="005E46FB" w:rsidRDefault="0083328E" w:rsidP="00FA78F7">
      <w:pPr>
        <w:spacing w:line="360" w:lineRule="auto"/>
        <w:jc w:val="both"/>
        <w:rPr>
          <w:rFonts w:ascii="Times New Roman" w:eastAsia="SimSun" w:hAnsi="Times New Roman" w:cs="Times New Roman"/>
          <w:b/>
          <w:sz w:val="24"/>
          <w:szCs w:val="24"/>
        </w:rPr>
      </w:pPr>
      <w:r w:rsidRPr="005E46FB">
        <w:rPr>
          <w:rFonts w:ascii="Times New Roman" w:eastAsia="SimSun" w:hAnsi="Times New Roman" w:cs="Times New Roman"/>
          <w:b/>
          <w:sz w:val="24"/>
          <w:szCs w:val="24"/>
        </w:rPr>
        <w:t xml:space="preserve">4.3 </w:t>
      </w:r>
      <w:bookmarkStart w:id="225" w:name="_Hlk116911588"/>
      <w:r w:rsidR="00553276" w:rsidRPr="005E46FB">
        <w:rPr>
          <w:rFonts w:ascii="Times New Roman" w:eastAsia="SimSun" w:hAnsi="Times New Roman" w:cs="Times New Roman"/>
          <w:b/>
          <w:sz w:val="24"/>
          <w:szCs w:val="24"/>
        </w:rPr>
        <w:t xml:space="preserve">The </w:t>
      </w:r>
      <w:r w:rsidR="008134AC" w:rsidRPr="005E46FB">
        <w:rPr>
          <w:rFonts w:ascii="Times New Roman" w:eastAsia="SimSun" w:hAnsi="Times New Roman" w:cs="Times New Roman"/>
          <w:b/>
          <w:sz w:val="24"/>
          <w:szCs w:val="24"/>
        </w:rPr>
        <w:t xml:space="preserve">forms of staff motivation </w:t>
      </w:r>
      <w:r w:rsidR="004D1D13" w:rsidRPr="005E46FB">
        <w:rPr>
          <w:rFonts w:ascii="Times New Roman" w:eastAsia="SimSun" w:hAnsi="Times New Roman" w:cs="Times New Roman"/>
          <w:b/>
          <w:sz w:val="24"/>
          <w:szCs w:val="24"/>
        </w:rPr>
        <w:t>towards organizational</w:t>
      </w:r>
      <w:r w:rsidR="00553276" w:rsidRPr="005E46FB">
        <w:rPr>
          <w:rFonts w:ascii="Times New Roman" w:eastAsia="SimSun" w:hAnsi="Times New Roman" w:cs="Times New Roman"/>
          <w:b/>
          <w:sz w:val="24"/>
          <w:szCs w:val="24"/>
        </w:rPr>
        <w:t xml:space="preserve">   productivity</w:t>
      </w:r>
    </w:p>
    <w:bookmarkEnd w:id="225"/>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Table 4.6 shows the </w:t>
      </w:r>
      <w:r w:rsidR="003F65CB" w:rsidRPr="005E46FB">
        <w:rPr>
          <w:rFonts w:ascii="Times New Roman" w:eastAsia="Calibri" w:hAnsi="Times New Roman" w:cs="Times New Roman"/>
          <w:sz w:val="24"/>
          <w:szCs w:val="24"/>
          <w:lang w:bidi="ar-SA"/>
        </w:rPr>
        <w:t>forms of staff motivation towards</w:t>
      </w:r>
      <w:r w:rsidRPr="005E46FB">
        <w:rPr>
          <w:rFonts w:ascii="Times New Roman" w:eastAsia="Calibri" w:hAnsi="Times New Roman" w:cs="Times New Roman"/>
          <w:sz w:val="24"/>
          <w:szCs w:val="24"/>
          <w:lang w:bidi="ar-SA"/>
        </w:rPr>
        <w:t xml:space="preserve"> organizational productivity.</w:t>
      </w:r>
    </w:p>
    <w:tbl>
      <w:tblPr>
        <w:tblStyle w:val="TableGrid1"/>
        <w:tblpPr w:leftFromText="180" w:rightFromText="180" w:vertAnchor="text" w:horzAnchor="margin" w:tblpXSpec="center" w:tblpY="426"/>
        <w:tblW w:w="11626" w:type="dxa"/>
        <w:tblLayout w:type="fixed"/>
        <w:tblLook w:val="04A0" w:firstRow="1" w:lastRow="0" w:firstColumn="1" w:lastColumn="0" w:noHBand="0" w:noVBand="1"/>
      </w:tblPr>
      <w:tblGrid>
        <w:gridCol w:w="535"/>
        <w:gridCol w:w="4703"/>
        <w:gridCol w:w="1080"/>
        <w:gridCol w:w="810"/>
        <w:gridCol w:w="990"/>
        <w:gridCol w:w="810"/>
        <w:gridCol w:w="900"/>
        <w:gridCol w:w="900"/>
        <w:gridCol w:w="898"/>
      </w:tblGrid>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p>
        </w:tc>
        <w:tc>
          <w:tcPr>
            <w:tcW w:w="4703"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Statement </w:t>
            </w:r>
          </w:p>
        </w:tc>
        <w:tc>
          <w:tcPr>
            <w:tcW w:w="108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SA</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N</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D</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SD</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St De</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Mean </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w:t>
            </w:r>
          </w:p>
        </w:tc>
        <w:tc>
          <w:tcPr>
            <w:tcW w:w="4703" w:type="dxa"/>
          </w:tcPr>
          <w:p w:rsidR="00553276" w:rsidRPr="005E46FB" w:rsidRDefault="004D1D13"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Salary enhancement</w:t>
            </w:r>
          </w:p>
        </w:tc>
        <w:tc>
          <w:tcPr>
            <w:tcW w:w="108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51.9%</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48.1%</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.505</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1.48</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w:t>
            </w:r>
          </w:p>
        </w:tc>
        <w:tc>
          <w:tcPr>
            <w:tcW w:w="4703" w:type="dxa"/>
          </w:tcPr>
          <w:p w:rsidR="00553276" w:rsidRPr="005E46FB" w:rsidRDefault="00D418EF"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Job security</w:t>
            </w:r>
          </w:p>
        </w:tc>
        <w:tc>
          <w:tcPr>
            <w:tcW w:w="108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34.6%</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15.4%</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.687</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1.81</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w:t>
            </w:r>
          </w:p>
        </w:tc>
        <w:tc>
          <w:tcPr>
            <w:tcW w:w="4703" w:type="dxa"/>
          </w:tcPr>
          <w:p w:rsidR="00553276" w:rsidRPr="005E46FB" w:rsidRDefault="00A47000"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Better working conditions</w:t>
            </w:r>
          </w:p>
        </w:tc>
        <w:tc>
          <w:tcPr>
            <w:tcW w:w="108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53.8%</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46.2%</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.503</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1.54</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w:t>
            </w:r>
          </w:p>
        </w:tc>
        <w:tc>
          <w:tcPr>
            <w:tcW w:w="4703" w:type="dxa"/>
          </w:tcPr>
          <w:p w:rsidR="00553276" w:rsidRPr="005E46FB" w:rsidRDefault="000F65F7"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Attainment of rewards</w:t>
            </w:r>
          </w:p>
        </w:tc>
        <w:tc>
          <w:tcPr>
            <w:tcW w:w="108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38.5%</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46.2%</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15.4%</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1.007</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1.92</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w:t>
            </w:r>
          </w:p>
        </w:tc>
        <w:tc>
          <w:tcPr>
            <w:tcW w:w="4703" w:type="dxa"/>
          </w:tcPr>
          <w:p w:rsidR="00553276" w:rsidRPr="005E46FB" w:rsidRDefault="000F65F7"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Staff achievement recognition</w:t>
            </w:r>
          </w:p>
        </w:tc>
        <w:tc>
          <w:tcPr>
            <w:tcW w:w="108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69.2%</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30.8%</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0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.466</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1.31</w:t>
            </w:r>
          </w:p>
        </w:tc>
      </w:tr>
    </w:tbl>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Source: field data (2022)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findings from the study reveal that 51.9% strongly agreed that a </w:t>
      </w:r>
      <w:r w:rsidR="00371FB2" w:rsidRPr="005E46FB">
        <w:rPr>
          <w:rFonts w:ascii="Times New Roman" w:eastAsia="Calibri" w:hAnsi="Times New Roman" w:cs="Times New Roman"/>
          <w:sz w:val="24"/>
          <w:szCs w:val="24"/>
          <w:lang w:bidi="ar-SA"/>
        </w:rPr>
        <w:t>salary enhancement led to staff motivation,</w:t>
      </w:r>
      <w:r w:rsidRPr="005E46FB">
        <w:rPr>
          <w:rFonts w:ascii="Times New Roman" w:eastAsia="Calibri" w:hAnsi="Times New Roman" w:cs="Times New Roman"/>
          <w:sz w:val="24"/>
          <w:szCs w:val="24"/>
          <w:lang w:bidi="ar-SA"/>
        </w:rPr>
        <w:t xml:space="preserve"> 48.1% of the respondents also 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0.05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1.48.</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findings from the study reveal that 50% of the respondents agreed that </w:t>
      </w:r>
      <w:r w:rsidR="00371FB2" w:rsidRPr="005E46FB">
        <w:rPr>
          <w:rFonts w:ascii="Times New Roman" w:eastAsia="Calibri" w:hAnsi="Times New Roman" w:cs="Times New Roman"/>
          <w:sz w:val="24"/>
          <w:szCs w:val="24"/>
          <w:lang w:bidi="ar-SA"/>
        </w:rPr>
        <w:t>job security</w:t>
      </w:r>
      <w:r w:rsidRPr="005E46FB">
        <w:rPr>
          <w:rFonts w:ascii="Times New Roman" w:eastAsia="Calibri" w:hAnsi="Times New Roman" w:cs="Times New Roman"/>
          <w:sz w:val="24"/>
          <w:szCs w:val="24"/>
          <w:lang w:bidi="ar-SA"/>
        </w:rPr>
        <w:t xml:space="preserve"> encourages cooperative efforts rather than competitive ones. 34.6% of the respondents also strongly agreed with the statement, 15.4% of the respondents were not sure about the statement.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0.687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1.81.</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lastRenderedPageBreak/>
        <w:t xml:space="preserve">The findings of the study also reveal that 53.8% of the strongly agreed that </w:t>
      </w:r>
      <w:r w:rsidR="00371FB2" w:rsidRPr="005E46FB">
        <w:rPr>
          <w:rFonts w:ascii="Times New Roman" w:eastAsia="Calibri" w:hAnsi="Times New Roman" w:cs="Times New Roman"/>
          <w:sz w:val="24"/>
          <w:szCs w:val="24"/>
          <w:lang w:bidi="ar-SA"/>
        </w:rPr>
        <w:t>better working condition</w:t>
      </w:r>
      <w:r w:rsidRPr="005E46FB">
        <w:rPr>
          <w:rFonts w:ascii="Times New Roman" w:eastAsia="Calibri" w:hAnsi="Times New Roman" w:cs="Times New Roman"/>
          <w:sz w:val="24"/>
          <w:szCs w:val="24"/>
          <w:lang w:bidi="ar-SA"/>
        </w:rPr>
        <w:t xml:space="preserve"> become an important aspect of being effective. 46.2% of the respondents disagreed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0.503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1.54.</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findings from the study further reveal that 46.2% of the respondents agreed that employee </w:t>
      </w:r>
      <w:r w:rsidR="00FA0C19" w:rsidRPr="005E46FB">
        <w:rPr>
          <w:rFonts w:ascii="Times New Roman" w:eastAsia="Calibri" w:hAnsi="Times New Roman" w:cs="Times New Roman"/>
          <w:sz w:val="24"/>
          <w:szCs w:val="24"/>
          <w:lang w:bidi="ar-SA"/>
        </w:rPr>
        <w:t>reward attainment was a form of staff motivation</w:t>
      </w:r>
      <w:r w:rsidRPr="005E46FB">
        <w:rPr>
          <w:rFonts w:ascii="Times New Roman" w:eastAsia="Calibri" w:hAnsi="Times New Roman" w:cs="Times New Roman"/>
          <w:sz w:val="24"/>
          <w:szCs w:val="24"/>
          <w:lang w:bidi="ar-SA"/>
        </w:rPr>
        <w:t xml:space="preserve">.15.4% of the respondents were not sure about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1.007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1.92.</w:t>
      </w:r>
    </w:p>
    <w:p w:rsidR="009F208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study further revealed that 69.2% of the respondents strongly agreed that </w:t>
      </w:r>
      <w:r w:rsidR="00807002" w:rsidRPr="005E46FB">
        <w:rPr>
          <w:rFonts w:ascii="Times New Roman" w:eastAsia="Calibri" w:hAnsi="Times New Roman" w:cs="Times New Roman"/>
          <w:sz w:val="24"/>
          <w:szCs w:val="24"/>
          <w:lang w:bidi="ar-SA"/>
        </w:rPr>
        <w:t>emplo</w:t>
      </w:r>
      <w:r w:rsidR="00442F26">
        <w:rPr>
          <w:rFonts w:ascii="Times New Roman" w:eastAsia="Calibri" w:hAnsi="Times New Roman" w:cs="Times New Roman"/>
          <w:sz w:val="24"/>
          <w:szCs w:val="24"/>
          <w:lang w:bidi="ar-SA"/>
        </w:rPr>
        <w:t>yee achievement recognition was</w:t>
      </w:r>
      <w:r w:rsidRPr="005E46FB">
        <w:rPr>
          <w:rFonts w:ascii="Times New Roman" w:eastAsia="Calibri" w:hAnsi="Times New Roman" w:cs="Times New Roman"/>
          <w:sz w:val="24"/>
          <w:szCs w:val="24"/>
          <w:lang w:bidi="ar-SA"/>
        </w:rPr>
        <w:t xml:space="preserve"> important for an organizational and reflect on the willingness to defend human rights</w:t>
      </w:r>
      <w:r w:rsidRPr="005E46FB">
        <w:rPr>
          <w:rFonts w:ascii="Times New Roman" w:eastAsia="Calibri" w:hAnsi="Times New Roman" w:cs="Times New Roman"/>
          <w:bCs/>
          <w:sz w:val="24"/>
          <w:szCs w:val="24"/>
          <w:shd w:val="clear" w:color="auto" w:fill="FFFFFF"/>
          <w:lang w:bidi="ar-SA"/>
        </w:rPr>
        <w:t>.</w:t>
      </w:r>
      <w:r w:rsidRPr="005E46FB">
        <w:rPr>
          <w:rFonts w:ascii="Times New Roman" w:eastAsia="Calibri" w:hAnsi="Times New Roman" w:cs="Times New Roman"/>
          <w:sz w:val="24"/>
          <w:szCs w:val="24"/>
          <w:lang w:bidi="ar-SA"/>
        </w:rPr>
        <w:t xml:space="preserve">30.8% of the respondents also 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0.466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1.32</w:t>
      </w:r>
    </w:p>
    <w:p w:rsidR="009F208B" w:rsidRPr="005F042D" w:rsidRDefault="00553276" w:rsidP="00FA78F7">
      <w:pPr>
        <w:spacing w:line="360" w:lineRule="auto"/>
        <w:jc w:val="both"/>
        <w:rPr>
          <w:rFonts w:ascii="Times New Roman" w:hAnsi="Times New Roman" w:cs="Times New Roman"/>
          <w:sz w:val="24"/>
          <w:szCs w:val="24"/>
        </w:rPr>
      </w:pPr>
      <w:r w:rsidRPr="005E46FB">
        <w:rPr>
          <w:rFonts w:ascii="Times New Roman" w:eastAsia="Calibri" w:hAnsi="Times New Roman" w:cs="Times New Roman"/>
          <w:sz w:val="24"/>
          <w:szCs w:val="24"/>
          <w:lang w:bidi="ar-SA"/>
        </w:rPr>
        <w:t xml:space="preserve"> </w:t>
      </w:r>
      <w:r w:rsidR="009F208B" w:rsidRPr="005F042D">
        <w:rPr>
          <w:rFonts w:ascii="Times New Roman" w:hAnsi="Times New Roman" w:cs="Times New Roman"/>
          <w:sz w:val="24"/>
          <w:szCs w:val="24"/>
        </w:rPr>
        <w:t>In summary, the</w:t>
      </w:r>
      <w:r w:rsidR="009F208B">
        <w:rPr>
          <w:rFonts w:ascii="Times New Roman" w:hAnsi="Times New Roman" w:cs="Times New Roman"/>
          <w:sz w:val="24"/>
          <w:szCs w:val="24"/>
        </w:rPr>
        <w:t xml:space="preserve"> findings indicate the form of staff employee motivation towards organizational productivity at century bottling company</w:t>
      </w:r>
      <w:r w:rsidR="009F208B" w:rsidRPr="005F042D">
        <w:rPr>
          <w:rFonts w:ascii="Times New Roman" w:hAnsi="Times New Roman" w:cs="Times New Roman"/>
          <w:sz w:val="24"/>
          <w:szCs w:val="24"/>
        </w:rPr>
        <w:t xml:space="preserve"> </w:t>
      </w:r>
      <w:r w:rsidR="009F208B">
        <w:rPr>
          <w:rFonts w:ascii="Times New Roman" w:hAnsi="Times New Roman" w:cs="Times New Roman"/>
          <w:sz w:val="24"/>
          <w:szCs w:val="24"/>
        </w:rPr>
        <w:t>that is salary enhancement, job security, better working conditions</w:t>
      </w:r>
      <w:r w:rsidR="009F208B" w:rsidRPr="005F042D">
        <w:rPr>
          <w:rFonts w:ascii="Times New Roman" w:hAnsi="Times New Roman" w:cs="Times New Roman"/>
          <w:sz w:val="24"/>
          <w:szCs w:val="24"/>
        </w:rPr>
        <w:t xml:space="preserve"> in the company as evidenced by the majority that agreed strongly with the highest percentages with statements in the table above.</w:t>
      </w:r>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bookmarkStart w:id="226" w:name="_Toc18060535"/>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p>
    <w:p w:rsidR="005E46FB" w:rsidRPr="005E46FB" w:rsidRDefault="00553276" w:rsidP="00FA78F7">
      <w:pPr>
        <w:spacing w:line="360" w:lineRule="auto"/>
        <w:jc w:val="both"/>
        <w:rPr>
          <w:rFonts w:ascii="Times New Roman" w:eastAsia="SimSun" w:hAnsi="Times New Roman" w:cs="Times New Roman"/>
          <w:b/>
          <w:sz w:val="24"/>
          <w:szCs w:val="24"/>
        </w:rPr>
      </w:pPr>
      <w:r w:rsidRPr="005E46FB">
        <w:rPr>
          <w:rFonts w:ascii="Times New Roman" w:eastAsia="Times New Roman" w:hAnsi="Times New Roman" w:cs="Times New Roman"/>
          <w:b/>
          <w:sz w:val="24"/>
          <w:szCs w:val="24"/>
          <w:lang w:bidi="ar-SA"/>
        </w:rPr>
        <w:t>4.</w:t>
      </w:r>
      <w:bookmarkStart w:id="227" w:name="_Hlk116911811"/>
      <w:bookmarkEnd w:id="226"/>
      <w:r w:rsidR="0083328E" w:rsidRPr="005E46FB">
        <w:rPr>
          <w:rFonts w:ascii="Times New Roman" w:eastAsia="Times New Roman" w:hAnsi="Times New Roman" w:cs="Times New Roman"/>
          <w:b/>
          <w:sz w:val="24"/>
          <w:szCs w:val="24"/>
          <w:lang w:bidi="ar-SA"/>
        </w:rPr>
        <w:t>4</w:t>
      </w:r>
      <w:r w:rsidRPr="005E46FB">
        <w:rPr>
          <w:rFonts w:ascii="Times New Roman" w:eastAsia="Times New Roman" w:hAnsi="Times New Roman" w:cs="Times New Roman"/>
          <w:b/>
          <w:sz w:val="24"/>
          <w:szCs w:val="24"/>
          <w:lang w:bidi="ar-SA"/>
        </w:rPr>
        <w:t xml:space="preserve"> </w:t>
      </w:r>
      <w:bookmarkStart w:id="228" w:name="_Hlk116665020"/>
      <w:bookmarkEnd w:id="227"/>
      <w:r w:rsidR="005207AA" w:rsidRPr="005E46FB">
        <w:rPr>
          <w:rFonts w:ascii="Times New Roman" w:eastAsia="Times New Roman" w:hAnsi="Times New Roman" w:cs="Times New Roman"/>
          <w:b/>
          <w:sz w:val="24"/>
          <w:szCs w:val="24"/>
          <w:lang w:bidi="ar-SA"/>
        </w:rPr>
        <w:t xml:space="preserve">The </w:t>
      </w:r>
      <w:r w:rsidR="005207AA" w:rsidRPr="005E46FB">
        <w:rPr>
          <w:rFonts w:ascii="Times New Roman" w:hAnsi="Times New Roman" w:cs="Times New Roman"/>
          <w:b/>
          <w:sz w:val="24"/>
          <w:szCs w:val="24"/>
        </w:rPr>
        <w:t>employee motivation challenges impeding organizational productivity.</w:t>
      </w:r>
      <w:bookmarkStart w:id="229" w:name="_Toc18060536"/>
      <w:bookmarkEnd w:id="228"/>
    </w:p>
    <w:p w:rsidR="00553276" w:rsidRPr="005E46FB" w:rsidRDefault="00553276" w:rsidP="00FA78F7">
      <w:pPr>
        <w:spacing w:line="360" w:lineRule="auto"/>
        <w:jc w:val="both"/>
        <w:rPr>
          <w:rFonts w:ascii="Times New Roman" w:eastAsia="SimSun" w:hAnsi="Times New Roman" w:cs="Times New Roman"/>
          <w:bCs/>
          <w:sz w:val="24"/>
          <w:szCs w:val="24"/>
        </w:rPr>
      </w:pPr>
      <w:r w:rsidRPr="005E46FB">
        <w:rPr>
          <w:rFonts w:ascii="Times New Roman" w:eastAsia="Times New Roman" w:hAnsi="Times New Roman" w:cs="Times New Roman"/>
          <w:bCs/>
          <w:sz w:val="24"/>
          <w:szCs w:val="24"/>
          <w:lang w:bidi="ar-SA"/>
        </w:rPr>
        <w:t xml:space="preserve">Table 4.7 shows </w:t>
      </w:r>
      <w:bookmarkEnd w:id="229"/>
      <w:r w:rsidRPr="005E46FB">
        <w:rPr>
          <w:rFonts w:ascii="Times New Roman" w:eastAsia="Calibri" w:hAnsi="Times New Roman" w:cs="Times New Roman"/>
          <w:bCs/>
          <w:sz w:val="24"/>
          <w:szCs w:val="24"/>
          <w:lang w:bidi="ar-SA"/>
        </w:rPr>
        <w:t xml:space="preserve">the </w:t>
      </w:r>
      <w:r w:rsidR="005207AA" w:rsidRPr="005E46FB">
        <w:rPr>
          <w:rFonts w:ascii="Times New Roman" w:eastAsia="Calibri" w:hAnsi="Times New Roman" w:cs="Times New Roman"/>
          <w:bCs/>
          <w:sz w:val="24"/>
          <w:szCs w:val="24"/>
          <w:lang w:bidi="ar-SA"/>
        </w:rPr>
        <w:t xml:space="preserve">employee motivation challenges impeding organizational productivity. </w:t>
      </w:r>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p>
    <w:tbl>
      <w:tblPr>
        <w:tblStyle w:val="TableGrid1"/>
        <w:tblpPr w:leftFromText="180" w:rightFromText="180" w:vertAnchor="text" w:horzAnchor="margin" w:tblpXSpec="center" w:tblpY="426"/>
        <w:tblW w:w="11626" w:type="dxa"/>
        <w:tblLayout w:type="fixed"/>
        <w:tblLook w:val="04A0" w:firstRow="1" w:lastRow="0" w:firstColumn="1" w:lastColumn="0" w:noHBand="0" w:noVBand="1"/>
      </w:tblPr>
      <w:tblGrid>
        <w:gridCol w:w="535"/>
        <w:gridCol w:w="4793"/>
        <w:gridCol w:w="990"/>
        <w:gridCol w:w="810"/>
        <w:gridCol w:w="990"/>
        <w:gridCol w:w="810"/>
        <w:gridCol w:w="990"/>
        <w:gridCol w:w="810"/>
        <w:gridCol w:w="898"/>
      </w:tblGrid>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p>
        </w:tc>
        <w:tc>
          <w:tcPr>
            <w:tcW w:w="4793"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Statement </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SA</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N</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D</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SD</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St De</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Mean </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w:t>
            </w:r>
          </w:p>
        </w:tc>
        <w:tc>
          <w:tcPr>
            <w:tcW w:w="4793" w:type="dxa"/>
          </w:tcPr>
          <w:p w:rsidR="00553276" w:rsidRPr="005E46FB" w:rsidRDefault="00653B2A"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Poor working environment</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57.7%</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42.3%</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.499</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1.42</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lastRenderedPageBreak/>
              <w:t>2</w:t>
            </w:r>
          </w:p>
        </w:tc>
        <w:tc>
          <w:tcPr>
            <w:tcW w:w="4793" w:type="dxa"/>
          </w:tcPr>
          <w:p w:rsidR="00553276" w:rsidRPr="005E46FB" w:rsidRDefault="00653B2A"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Lack of employment benefits</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26.9%</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46.2%</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3.8%</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23.1%</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1.096</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2.23</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w:t>
            </w:r>
          </w:p>
        </w:tc>
        <w:tc>
          <w:tcPr>
            <w:tcW w:w="4793" w:type="dxa"/>
          </w:tcPr>
          <w:p w:rsidR="00553276" w:rsidRPr="005E46FB" w:rsidRDefault="00BC686C"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Weak leadership</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26.9%</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65.4%</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7.7%</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.758</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1.88</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w:t>
            </w:r>
          </w:p>
        </w:tc>
        <w:tc>
          <w:tcPr>
            <w:tcW w:w="4793" w:type="dxa"/>
          </w:tcPr>
          <w:p w:rsidR="00553276" w:rsidRPr="005E46FB" w:rsidRDefault="00BC686C"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Lack trust</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30.8%</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69.2%</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.471</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1.68</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w:t>
            </w:r>
          </w:p>
        </w:tc>
        <w:tc>
          <w:tcPr>
            <w:tcW w:w="4793"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 xml:space="preserve"> </w:t>
            </w:r>
            <w:r w:rsidR="00BC686C" w:rsidRPr="005E46FB">
              <w:rPr>
                <w:rFonts w:ascii="Times New Roman" w:eastAsia="SimSun" w:hAnsi="Times New Roman" w:cs="Times New Roman"/>
                <w:sz w:val="24"/>
                <w:szCs w:val="24"/>
              </w:rPr>
              <w:t>Poor communication</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76.9%</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23.1%</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.425</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1.23</w:t>
            </w:r>
          </w:p>
        </w:tc>
      </w:tr>
    </w:tbl>
    <w:p w:rsidR="00774A33" w:rsidRDefault="00774A33" w:rsidP="00FA78F7">
      <w:pPr>
        <w:spacing w:line="360" w:lineRule="auto"/>
        <w:jc w:val="both"/>
        <w:rPr>
          <w:rFonts w:ascii="Times New Roman" w:eastAsia="Calibri" w:hAnsi="Times New Roman" w:cs="Times New Roman"/>
          <w:sz w:val="24"/>
          <w:szCs w:val="24"/>
          <w:lang w:bidi="ar-SA"/>
        </w:rPr>
      </w:pPr>
    </w:p>
    <w:p w:rsidR="00774A33" w:rsidRPr="005F042D" w:rsidRDefault="00774A33" w:rsidP="00FA78F7">
      <w:pPr>
        <w:spacing w:line="360" w:lineRule="auto"/>
        <w:jc w:val="both"/>
        <w:rPr>
          <w:rFonts w:ascii="Times New Roman" w:hAnsi="Times New Roman" w:cs="Times New Roman"/>
          <w:sz w:val="24"/>
          <w:szCs w:val="24"/>
        </w:rPr>
      </w:pPr>
      <w:r w:rsidRPr="00774A33">
        <w:rPr>
          <w:rFonts w:ascii="Times New Roman" w:hAnsi="Times New Roman" w:cs="Times New Roman"/>
          <w:sz w:val="24"/>
          <w:szCs w:val="24"/>
        </w:rPr>
        <w:t xml:space="preserve"> </w:t>
      </w:r>
      <w:r w:rsidRPr="005F042D">
        <w:rPr>
          <w:rFonts w:ascii="Times New Roman" w:hAnsi="Times New Roman" w:cs="Times New Roman"/>
          <w:sz w:val="24"/>
          <w:szCs w:val="24"/>
        </w:rPr>
        <w:t>In summary, the</w:t>
      </w:r>
      <w:r w:rsidR="005A0F1D">
        <w:rPr>
          <w:rFonts w:ascii="Times New Roman" w:hAnsi="Times New Roman" w:cs="Times New Roman"/>
          <w:sz w:val="24"/>
          <w:szCs w:val="24"/>
        </w:rPr>
        <w:t xml:space="preserve"> findings indicate that employee motivation challenges have negatively affected organizational productivity at </w:t>
      </w:r>
      <w:r w:rsidR="000318FB">
        <w:rPr>
          <w:rFonts w:ascii="Times New Roman" w:hAnsi="Times New Roman" w:cs="Times New Roman"/>
          <w:sz w:val="24"/>
          <w:szCs w:val="24"/>
        </w:rPr>
        <w:t>century bottling company</w:t>
      </w:r>
      <w:r w:rsidRPr="005F042D">
        <w:rPr>
          <w:rFonts w:ascii="Times New Roman" w:hAnsi="Times New Roman" w:cs="Times New Roman"/>
          <w:sz w:val="24"/>
          <w:szCs w:val="24"/>
        </w:rPr>
        <w:t xml:space="preserve"> </w:t>
      </w:r>
      <w:r w:rsidR="000318FB">
        <w:rPr>
          <w:rFonts w:ascii="Times New Roman" w:hAnsi="Times New Roman" w:cs="Times New Roman"/>
          <w:sz w:val="24"/>
          <w:szCs w:val="24"/>
        </w:rPr>
        <w:t>that is there is poor working environment, lack of employment benefits, weak leadership, lack of trust, poor communication</w:t>
      </w:r>
      <w:r w:rsidRPr="005F042D">
        <w:rPr>
          <w:rFonts w:ascii="Times New Roman" w:hAnsi="Times New Roman" w:cs="Times New Roman"/>
          <w:sz w:val="24"/>
          <w:szCs w:val="24"/>
        </w:rPr>
        <w:t xml:space="preserve"> in the company as evidenced by the majority that agreed strongly with the highest percentages with statements in the table above.</w:t>
      </w:r>
    </w:p>
    <w:p w:rsidR="00553276" w:rsidRPr="005E46FB" w:rsidRDefault="005E6D4B" w:rsidP="00FA78F7">
      <w:pPr>
        <w:spacing w:line="360" w:lineRule="auto"/>
        <w:jc w:val="both"/>
        <w:rPr>
          <w:rFonts w:ascii="Times New Roman" w:eastAsia="Calibri" w:hAnsi="Times New Roman" w:cs="Times New Roman"/>
          <w:sz w:val="24"/>
          <w:szCs w:val="24"/>
          <w:lang w:bidi="ar-SA"/>
        </w:rPr>
      </w:pPr>
      <w:r>
        <w:rPr>
          <w:rFonts w:ascii="Times New Roman" w:eastAsia="Calibri" w:hAnsi="Times New Roman" w:cs="Times New Roman"/>
          <w:sz w:val="24"/>
          <w:szCs w:val="24"/>
          <w:lang w:bidi="ar-SA"/>
        </w:rPr>
        <w:t xml:space="preserve">Findings are in relation with (Cole2003) who commented on another employee motivation challenge that affect organizational productivity that is to say failure to empower employees hinders motivation of employees in organization and reduces sense of belongs and pride in the worker force </w:t>
      </w:r>
    </w:p>
    <w:p w:rsidR="00BC409D" w:rsidRPr="005E46FB" w:rsidRDefault="00BC409D" w:rsidP="00FA78F7">
      <w:pPr>
        <w:spacing w:line="360" w:lineRule="auto"/>
        <w:jc w:val="both"/>
        <w:rPr>
          <w:rFonts w:ascii="Times New Roman" w:eastAsia="Calibri" w:hAnsi="Times New Roman" w:cs="Times New Roman"/>
          <w:sz w:val="24"/>
          <w:szCs w:val="24"/>
          <w:lang w:bidi="ar-SA"/>
        </w:rPr>
      </w:pPr>
    </w:p>
    <w:p w:rsidR="00553276" w:rsidRPr="005E46FB" w:rsidRDefault="00553276" w:rsidP="00FA78F7">
      <w:pPr>
        <w:spacing w:line="360" w:lineRule="auto"/>
        <w:jc w:val="both"/>
        <w:rPr>
          <w:rFonts w:ascii="Times New Roman" w:eastAsia="Calibri" w:hAnsi="Times New Roman" w:cs="Times New Roman"/>
          <w:sz w:val="24"/>
          <w:szCs w:val="24"/>
          <w:lang w:bidi="ar-SA"/>
        </w:rPr>
      </w:pPr>
      <w:bookmarkStart w:id="230" w:name="_Toc18060537"/>
    </w:p>
    <w:p w:rsidR="00553276" w:rsidRPr="005E46FB" w:rsidRDefault="0083328E" w:rsidP="00FA78F7">
      <w:pPr>
        <w:spacing w:line="360" w:lineRule="auto"/>
        <w:jc w:val="both"/>
        <w:rPr>
          <w:rFonts w:ascii="Times New Roman" w:eastAsia="Calibri" w:hAnsi="Times New Roman" w:cs="Times New Roman"/>
          <w:sz w:val="24"/>
          <w:szCs w:val="24"/>
          <w:lang w:bidi="ar-SA"/>
        </w:rPr>
      </w:pPr>
      <w:r w:rsidRPr="005E46FB">
        <w:rPr>
          <w:rFonts w:ascii="Times New Roman" w:eastAsia="Times New Roman" w:hAnsi="Times New Roman" w:cs="Times New Roman"/>
          <w:b/>
          <w:sz w:val="24"/>
          <w:szCs w:val="24"/>
          <w:lang w:bidi="ar-SA"/>
        </w:rPr>
        <w:t>4.5</w:t>
      </w:r>
      <w:r w:rsidR="00553276" w:rsidRPr="005E46FB">
        <w:rPr>
          <w:rFonts w:ascii="Times New Roman" w:eastAsia="Times New Roman" w:hAnsi="Times New Roman" w:cs="Times New Roman"/>
          <w:b/>
          <w:sz w:val="24"/>
          <w:szCs w:val="24"/>
          <w:lang w:bidi="ar-SA"/>
        </w:rPr>
        <w:t xml:space="preserve"> </w:t>
      </w:r>
      <w:bookmarkStart w:id="231" w:name="_Hlk116912011"/>
      <w:bookmarkEnd w:id="230"/>
      <w:r w:rsidR="00553276" w:rsidRPr="005E46FB">
        <w:rPr>
          <w:rFonts w:ascii="Times New Roman" w:eastAsia="SimSun" w:hAnsi="Times New Roman" w:cs="Times New Roman"/>
          <w:b/>
          <w:sz w:val="24"/>
          <w:szCs w:val="24"/>
        </w:rPr>
        <w:t>The</w:t>
      </w:r>
      <w:r w:rsidR="0085106E" w:rsidRPr="005E46FB">
        <w:rPr>
          <w:rFonts w:ascii="Times New Roman" w:hAnsi="Times New Roman" w:cs="Times New Roman"/>
          <w:b/>
          <w:sz w:val="24"/>
          <w:szCs w:val="24"/>
        </w:rPr>
        <w:t xml:space="preserve"> </w:t>
      </w:r>
      <w:r w:rsidR="0085106E" w:rsidRPr="005E46FB">
        <w:rPr>
          <w:rFonts w:ascii="Times New Roman" w:eastAsia="SimSun" w:hAnsi="Times New Roman" w:cs="Times New Roman"/>
          <w:b/>
          <w:sz w:val="24"/>
          <w:szCs w:val="24"/>
        </w:rPr>
        <w:t>solutions to staff motivation challenges impeding organizational productivity</w:t>
      </w:r>
      <w:r w:rsidR="0085106E" w:rsidRPr="005E46FB">
        <w:rPr>
          <w:rFonts w:ascii="Times New Roman" w:eastAsia="SimSun" w:hAnsi="Times New Roman" w:cs="Times New Roman"/>
          <w:sz w:val="24"/>
          <w:szCs w:val="24"/>
        </w:rPr>
        <w:t>.</w:t>
      </w:r>
      <w:r w:rsidR="00553276" w:rsidRPr="005E46FB">
        <w:rPr>
          <w:rFonts w:ascii="Times New Roman" w:eastAsia="SimSun" w:hAnsi="Times New Roman" w:cs="Times New Roman"/>
          <w:sz w:val="24"/>
          <w:szCs w:val="24"/>
        </w:rPr>
        <w:t xml:space="preserve">  </w:t>
      </w:r>
      <w:bookmarkEnd w:id="231"/>
    </w:p>
    <w:p w:rsidR="00553276" w:rsidRPr="005E46FB" w:rsidRDefault="00553276" w:rsidP="00FA78F7">
      <w:pPr>
        <w:spacing w:line="360" w:lineRule="auto"/>
        <w:jc w:val="both"/>
        <w:rPr>
          <w:rFonts w:ascii="Times New Roman" w:eastAsia="Times New Roman" w:hAnsi="Times New Roman" w:cs="Times New Roman"/>
          <w:bCs/>
          <w:sz w:val="24"/>
          <w:szCs w:val="24"/>
          <w:lang w:bidi="ar-SA"/>
        </w:rPr>
      </w:pPr>
      <w:bookmarkStart w:id="232" w:name="_Toc18060538"/>
      <w:r w:rsidRPr="005E46FB">
        <w:rPr>
          <w:rFonts w:ascii="Times New Roman" w:eastAsia="Times New Roman" w:hAnsi="Times New Roman" w:cs="Times New Roman"/>
          <w:bCs/>
          <w:sz w:val="24"/>
          <w:szCs w:val="24"/>
          <w:lang w:bidi="ar-SA"/>
        </w:rPr>
        <w:t xml:space="preserve">Table 4.8 shows </w:t>
      </w:r>
      <w:bookmarkEnd w:id="232"/>
      <w:r w:rsidRPr="005E46FB">
        <w:rPr>
          <w:rFonts w:ascii="Times New Roman" w:eastAsia="Calibri" w:hAnsi="Times New Roman" w:cs="Times New Roman"/>
          <w:bCs/>
          <w:sz w:val="24"/>
          <w:szCs w:val="24"/>
          <w:lang w:bidi="ar-SA"/>
        </w:rPr>
        <w:t xml:space="preserve">the </w:t>
      </w:r>
      <w:r w:rsidR="0085106E" w:rsidRPr="005E46FB">
        <w:rPr>
          <w:rFonts w:ascii="Times New Roman" w:eastAsia="Calibri" w:hAnsi="Times New Roman" w:cs="Times New Roman"/>
          <w:bCs/>
          <w:sz w:val="24"/>
          <w:szCs w:val="24"/>
          <w:lang w:bidi="ar-SA"/>
        </w:rPr>
        <w:t xml:space="preserve">solutions to staff motivation challenges impending </w:t>
      </w:r>
      <w:r w:rsidR="005E6D4B" w:rsidRPr="005E46FB">
        <w:rPr>
          <w:rFonts w:ascii="Times New Roman" w:eastAsia="Calibri" w:hAnsi="Times New Roman" w:cs="Times New Roman"/>
          <w:bCs/>
          <w:sz w:val="24"/>
          <w:szCs w:val="24"/>
          <w:lang w:bidi="ar-SA"/>
        </w:rPr>
        <w:t>organizationa</w:t>
      </w:r>
      <w:r w:rsidR="005E6D4B">
        <w:rPr>
          <w:rFonts w:ascii="Times New Roman" w:eastAsia="Calibri" w:hAnsi="Times New Roman" w:cs="Times New Roman"/>
          <w:bCs/>
          <w:sz w:val="24"/>
          <w:szCs w:val="24"/>
          <w:lang w:bidi="ar-SA"/>
        </w:rPr>
        <w:t>l</w:t>
      </w:r>
      <w:r w:rsidR="0085106E" w:rsidRPr="005E46FB">
        <w:rPr>
          <w:rFonts w:ascii="Times New Roman" w:eastAsia="Calibri" w:hAnsi="Times New Roman" w:cs="Times New Roman"/>
          <w:bCs/>
          <w:sz w:val="24"/>
          <w:szCs w:val="24"/>
          <w:lang w:bidi="ar-SA"/>
        </w:rPr>
        <w:t xml:space="preserve"> productivity.</w:t>
      </w:r>
    </w:p>
    <w:tbl>
      <w:tblPr>
        <w:tblStyle w:val="TableGrid1"/>
        <w:tblpPr w:leftFromText="180" w:rightFromText="180" w:vertAnchor="text" w:horzAnchor="margin" w:tblpXSpec="center" w:tblpY="426"/>
        <w:tblW w:w="11626" w:type="dxa"/>
        <w:tblLayout w:type="fixed"/>
        <w:tblLook w:val="04A0" w:firstRow="1" w:lastRow="0" w:firstColumn="1" w:lastColumn="0" w:noHBand="0" w:noVBand="1"/>
      </w:tblPr>
      <w:tblGrid>
        <w:gridCol w:w="535"/>
        <w:gridCol w:w="4793"/>
        <w:gridCol w:w="990"/>
        <w:gridCol w:w="810"/>
        <w:gridCol w:w="990"/>
        <w:gridCol w:w="810"/>
        <w:gridCol w:w="990"/>
        <w:gridCol w:w="810"/>
        <w:gridCol w:w="898"/>
      </w:tblGrid>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p>
        </w:tc>
        <w:tc>
          <w:tcPr>
            <w:tcW w:w="4793"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Statement </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SA</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A</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N</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D</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SD</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St De</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 xml:space="preserve">Mean </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w:t>
            </w:r>
          </w:p>
        </w:tc>
        <w:tc>
          <w:tcPr>
            <w:tcW w:w="4793"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 xml:space="preserve"> </w:t>
            </w:r>
            <w:r w:rsidR="00B97139" w:rsidRPr="005E46FB">
              <w:rPr>
                <w:rFonts w:ascii="Times New Roman" w:eastAsia="SimSun" w:hAnsi="Times New Roman" w:cs="Times New Roman"/>
                <w:sz w:val="24"/>
                <w:szCs w:val="24"/>
              </w:rPr>
              <w:t>Employee training programs</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46.2%</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53.8%</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.503</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1.54</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lastRenderedPageBreak/>
              <w:t>2</w:t>
            </w:r>
          </w:p>
        </w:tc>
        <w:tc>
          <w:tcPr>
            <w:tcW w:w="4793" w:type="dxa"/>
          </w:tcPr>
          <w:p w:rsidR="00553276" w:rsidRPr="005E46FB" w:rsidRDefault="00B97139"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Employee stimulation</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57.7%</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42.3%</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.499</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1.42</w:t>
            </w:r>
          </w:p>
        </w:tc>
      </w:tr>
      <w:tr w:rsidR="005E46FB" w:rsidRPr="005E46FB" w:rsidTr="00AE2F3D">
        <w:trPr>
          <w:trHeight w:val="1337"/>
        </w:trPr>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w:t>
            </w:r>
          </w:p>
        </w:tc>
        <w:tc>
          <w:tcPr>
            <w:tcW w:w="4793" w:type="dxa"/>
          </w:tcPr>
          <w:p w:rsidR="00553276" w:rsidRPr="005E46FB" w:rsidRDefault="00B97139"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Introduction of tangible rewards</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.505</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1.50</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w:t>
            </w:r>
          </w:p>
        </w:tc>
        <w:tc>
          <w:tcPr>
            <w:tcW w:w="4793" w:type="dxa"/>
          </w:tcPr>
          <w:p w:rsidR="00553276" w:rsidRPr="005E46FB" w:rsidRDefault="00B97139"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Proper leadership</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73.1%</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26.9%</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.448</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1.27</w:t>
            </w:r>
          </w:p>
        </w:tc>
      </w:tr>
      <w:tr w:rsidR="005E46FB" w:rsidRPr="005E46FB" w:rsidTr="00AE2F3D">
        <w:tc>
          <w:tcPr>
            <w:tcW w:w="535"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5</w:t>
            </w:r>
          </w:p>
        </w:tc>
        <w:tc>
          <w:tcPr>
            <w:tcW w:w="4793" w:type="dxa"/>
          </w:tcPr>
          <w:p w:rsidR="00553276" w:rsidRPr="005E46FB" w:rsidRDefault="00B97139"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 xml:space="preserve">Creating employee </w:t>
            </w:r>
            <w:r w:rsidR="006A2A78" w:rsidRPr="005E46FB">
              <w:rPr>
                <w:rFonts w:ascii="Times New Roman" w:eastAsia="SimSun" w:hAnsi="Times New Roman" w:cs="Times New Roman"/>
                <w:sz w:val="24"/>
                <w:szCs w:val="24"/>
              </w:rPr>
              <w:t>incentives</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61.5%</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38.5%</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99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0%</w:t>
            </w:r>
          </w:p>
        </w:tc>
        <w:tc>
          <w:tcPr>
            <w:tcW w:w="810"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.491</w:t>
            </w:r>
          </w:p>
        </w:tc>
        <w:tc>
          <w:tcPr>
            <w:tcW w:w="898" w:type="dxa"/>
          </w:tcPr>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hAnsi="Times New Roman" w:cs="Times New Roman"/>
                <w:sz w:val="24"/>
                <w:szCs w:val="24"/>
              </w:rPr>
              <w:t>1.38</w:t>
            </w:r>
          </w:p>
        </w:tc>
      </w:tr>
    </w:tbl>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Source: field data (2022)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study revealed that 53.8% of the respondents agreed that job security can differ between people 46.2% of the respondents also strongly 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0.05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1.54, </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study also revealed that 57.7% of the respondents strongly agreed that job security was continued assurance of gainful employment. 42.3% of the respondents also 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0.499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w:t>
      </w:r>
      <w:r w:rsidR="006A2A78" w:rsidRPr="005E46FB">
        <w:rPr>
          <w:rFonts w:ascii="Times New Roman" w:eastAsia="Calibri" w:hAnsi="Times New Roman" w:cs="Times New Roman"/>
          <w:sz w:val="24"/>
          <w:szCs w:val="24"/>
          <w:lang w:bidi="ar-SA"/>
        </w:rPr>
        <w:t>1.42.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study also revealed that 50% of the respondents strongly agreed and agreed that job security usually arises from the terms of the contract of employment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0.505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1.50.</w:t>
      </w:r>
    </w:p>
    <w:p w:rsidR="00553276"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study revealed that 73.1% of the respondents strongly agreed that employability has substituted paternalism and job insecurity .26.9% of the respondents also 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0.448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1.27.</w:t>
      </w:r>
    </w:p>
    <w:p w:rsidR="00666858" w:rsidRPr="005F042D" w:rsidRDefault="00666858" w:rsidP="00FA78F7">
      <w:pPr>
        <w:spacing w:line="360" w:lineRule="auto"/>
        <w:jc w:val="both"/>
        <w:rPr>
          <w:rFonts w:ascii="Times New Roman" w:hAnsi="Times New Roman" w:cs="Times New Roman"/>
          <w:sz w:val="24"/>
          <w:szCs w:val="24"/>
        </w:rPr>
      </w:pPr>
      <w:r w:rsidRPr="005F042D">
        <w:rPr>
          <w:rFonts w:ascii="Times New Roman" w:hAnsi="Times New Roman" w:cs="Times New Roman"/>
          <w:sz w:val="24"/>
          <w:szCs w:val="24"/>
        </w:rPr>
        <w:t>In summary, the</w:t>
      </w:r>
      <w:r>
        <w:rPr>
          <w:rFonts w:ascii="Times New Roman" w:hAnsi="Times New Roman" w:cs="Times New Roman"/>
          <w:sz w:val="24"/>
          <w:szCs w:val="24"/>
        </w:rPr>
        <w:t xml:space="preserve"> findings indicate that employee motivation solutions have positively affected organizational productivity at century bottling company</w:t>
      </w:r>
      <w:r w:rsidRPr="005F042D">
        <w:rPr>
          <w:rFonts w:ascii="Times New Roman" w:hAnsi="Times New Roman" w:cs="Times New Roman"/>
          <w:sz w:val="24"/>
          <w:szCs w:val="24"/>
        </w:rPr>
        <w:t xml:space="preserve"> </w:t>
      </w:r>
      <w:r w:rsidR="00815CD0">
        <w:rPr>
          <w:rFonts w:ascii="Times New Roman" w:hAnsi="Times New Roman" w:cs="Times New Roman"/>
          <w:sz w:val="24"/>
          <w:szCs w:val="24"/>
        </w:rPr>
        <w:t xml:space="preserve">that is </w:t>
      </w:r>
      <w:r>
        <w:rPr>
          <w:rFonts w:ascii="Times New Roman" w:hAnsi="Times New Roman" w:cs="Times New Roman"/>
          <w:sz w:val="24"/>
          <w:szCs w:val="24"/>
        </w:rPr>
        <w:t>employee training programs, employee stimulation, introduction of tangible ben</w:t>
      </w:r>
      <w:r w:rsidR="00CD64C3">
        <w:rPr>
          <w:rFonts w:ascii="Times New Roman" w:hAnsi="Times New Roman" w:cs="Times New Roman"/>
          <w:sz w:val="24"/>
          <w:szCs w:val="24"/>
        </w:rPr>
        <w:t xml:space="preserve">efits, proper leadership, and creating </w:t>
      </w:r>
      <w:r w:rsidR="00CD64C3">
        <w:rPr>
          <w:rFonts w:ascii="Times New Roman" w:hAnsi="Times New Roman" w:cs="Times New Roman"/>
          <w:sz w:val="24"/>
          <w:szCs w:val="24"/>
        </w:rPr>
        <w:lastRenderedPageBreak/>
        <w:t>employee incentives</w:t>
      </w:r>
      <w:r w:rsidRPr="005F042D">
        <w:rPr>
          <w:rFonts w:ascii="Times New Roman" w:hAnsi="Times New Roman" w:cs="Times New Roman"/>
          <w:sz w:val="24"/>
          <w:szCs w:val="24"/>
        </w:rPr>
        <w:t xml:space="preserve"> in the company as evidenced by t</w:t>
      </w:r>
      <w:r w:rsidR="00CD64C3">
        <w:rPr>
          <w:rFonts w:ascii="Times New Roman" w:hAnsi="Times New Roman" w:cs="Times New Roman"/>
          <w:sz w:val="24"/>
          <w:szCs w:val="24"/>
        </w:rPr>
        <w:t xml:space="preserve">he majority that strongly agreed </w:t>
      </w:r>
      <w:r w:rsidR="00CD64C3" w:rsidRPr="005F042D">
        <w:rPr>
          <w:rFonts w:ascii="Times New Roman" w:hAnsi="Times New Roman" w:cs="Times New Roman"/>
          <w:sz w:val="24"/>
          <w:szCs w:val="24"/>
        </w:rPr>
        <w:t>with</w:t>
      </w:r>
      <w:r w:rsidRPr="005F042D">
        <w:rPr>
          <w:rFonts w:ascii="Times New Roman" w:hAnsi="Times New Roman" w:cs="Times New Roman"/>
          <w:sz w:val="24"/>
          <w:szCs w:val="24"/>
        </w:rPr>
        <w:t xml:space="preserve"> the highest percentages with statements in the table above.</w:t>
      </w:r>
    </w:p>
    <w:p w:rsidR="00553276" w:rsidRPr="005E46FB" w:rsidRDefault="00553276" w:rsidP="00FA78F7">
      <w:pPr>
        <w:spacing w:line="360" w:lineRule="auto"/>
        <w:jc w:val="both"/>
        <w:rPr>
          <w:rFonts w:ascii="Times New Roman" w:eastAsia="Calibri" w:hAnsi="Times New Roman" w:cs="Times New Roman"/>
          <w:sz w:val="24"/>
          <w:szCs w:val="24"/>
          <w:lang w:bidi="ar-SA"/>
        </w:rPr>
      </w:pPr>
    </w:p>
    <w:p w:rsidR="00553276" w:rsidRPr="005E46FB" w:rsidRDefault="00553276" w:rsidP="00FA78F7">
      <w:pPr>
        <w:spacing w:line="360" w:lineRule="auto"/>
        <w:jc w:val="both"/>
        <w:rPr>
          <w:rFonts w:ascii="Times New Roman" w:eastAsia="Calibri" w:hAnsi="Times New Roman" w:cs="Times New Roman"/>
          <w:sz w:val="24"/>
          <w:szCs w:val="24"/>
          <w:lang w:bidi="ar-SA"/>
        </w:rPr>
      </w:pPr>
    </w:p>
    <w:p w:rsidR="002955D9" w:rsidRPr="005E46FB" w:rsidRDefault="002955D9" w:rsidP="00FA78F7">
      <w:pPr>
        <w:spacing w:line="360" w:lineRule="auto"/>
        <w:jc w:val="both"/>
        <w:rPr>
          <w:rFonts w:ascii="Times New Roman" w:eastAsia="SimSun" w:hAnsi="Times New Roman" w:cs="Times New Roman"/>
          <w:sz w:val="24"/>
          <w:szCs w:val="24"/>
        </w:rPr>
      </w:pPr>
    </w:p>
    <w:p w:rsidR="002955D9" w:rsidRPr="005E46FB" w:rsidRDefault="002955D9"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666858" w:rsidRDefault="00666858"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Default="005E46FB" w:rsidP="00FA78F7">
      <w:pPr>
        <w:spacing w:line="360" w:lineRule="auto"/>
        <w:jc w:val="both"/>
        <w:rPr>
          <w:rFonts w:ascii="Times New Roman" w:eastAsia="SimSun" w:hAnsi="Times New Roman" w:cs="Times New Roman"/>
          <w:sz w:val="24"/>
          <w:szCs w:val="24"/>
        </w:rPr>
      </w:pPr>
    </w:p>
    <w:p w:rsidR="005E46FB" w:rsidRPr="005E46FB" w:rsidRDefault="005E46FB" w:rsidP="00FA78F7">
      <w:pPr>
        <w:spacing w:line="360" w:lineRule="auto"/>
        <w:jc w:val="both"/>
        <w:rPr>
          <w:rFonts w:ascii="Times New Roman" w:eastAsia="SimSun" w:hAnsi="Times New Roman" w:cs="Times New Roman"/>
          <w:b/>
          <w:sz w:val="24"/>
          <w:szCs w:val="24"/>
        </w:rPr>
      </w:pPr>
    </w:p>
    <w:p w:rsidR="000B297D" w:rsidRDefault="000B297D" w:rsidP="00FA78F7">
      <w:pPr>
        <w:spacing w:line="360" w:lineRule="auto"/>
        <w:jc w:val="both"/>
        <w:rPr>
          <w:rFonts w:ascii="Times New Roman" w:eastAsia="SimSun" w:hAnsi="Times New Roman" w:cs="Times New Roman"/>
          <w:b/>
          <w:sz w:val="24"/>
          <w:szCs w:val="24"/>
        </w:rPr>
      </w:pPr>
    </w:p>
    <w:p w:rsidR="00553276" w:rsidRPr="005E46FB" w:rsidRDefault="00553276" w:rsidP="00FA78F7">
      <w:pPr>
        <w:spacing w:line="360" w:lineRule="auto"/>
        <w:jc w:val="center"/>
        <w:rPr>
          <w:rFonts w:ascii="Times New Roman" w:eastAsia="SimSun" w:hAnsi="Times New Roman" w:cs="Times New Roman"/>
          <w:b/>
          <w:sz w:val="24"/>
          <w:szCs w:val="24"/>
        </w:rPr>
      </w:pPr>
      <w:r w:rsidRPr="005E46FB">
        <w:rPr>
          <w:rFonts w:ascii="Times New Roman" w:eastAsia="SimSun" w:hAnsi="Times New Roman" w:cs="Times New Roman"/>
          <w:b/>
          <w:sz w:val="24"/>
          <w:szCs w:val="24"/>
        </w:rPr>
        <w:lastRenderedPageBreak/>
        <w:t>CHAPTER FIVE</w:t>
      </w:r>
    </w:p>
    <w:p w:rsidR="00553276" w:rsidRPr="005E46FB" w:rsidRDefault="00553276" w:rsidP="00FA78F7">
      <w:pPr>
        <w:spacing w:line="360" w:lineRule="auto"/>
        <w:jc w:val="center"/>
        <w:rPr>
          <w:rFonts w:ascii="Times New Roman" w:eastAsia="Times New Roman" w:hAnsi="Times New Roman" w:cs="Times New Roman"/>
          <w:b/>
          <w:iCs/>
          <w:kern w:val="32"/>
          <w:sz w:val="24"/>
          <w:szCs w:val="24"/>
        </w:rPr>
      </w:pPr>
      <w:bookmarkStart w:id="233" w:name="_Toc484786729"/>
      <w:bookmarkStart w:id="234" w:name="_Toc110381112"/>
      <w:bookmarkStart w:id="235" w:name="_Toc113543577"/>
      <w:r w:rsidRPr="005E46FB">
        <w:rPr>
          <w:rFonts w:ascii="Times New Roman" w:eastAsia="Times New Roman" w:hAnsi="Times New Roman" w:cs="Times New Roman"/>
          <w:b/>
          <w:iCs/>
          <w:kern w:val="32"/>
          <w:sz w:val="24"/>
          <w:szCs w:val="24"/>
        </w:rPr>
        <w:t>SUMMARY, CONCLUSION AND RECOMMENDATIONS</w:t>
      </w:r>
      <w:bookmarkEnd w:id="233"/>
      <w:bookmarkEnd w:id="234"/>
      <w:bookmarkEnd w:id="235"/>
    </w:p>
    <w:p w:rsidR="00553276" w:rsidRPr="005E46FB" w:rsidRDefault="00553276" w:rsidP="00FA78F7">
      <w:pPr>
        <w:spacing w:line="360" w:lineRule="auto"/>
        <w:jc w:val="both"/>
        <w:rPr>
          <w:rFonts w:ascii="Times New Roman" w:eastAsia="Times New Roman" w:hAnsi="Times New Roman" w:cs="Times New Roman"/>
          <w:sz w:val="24"/>
          <w:szCs w:val="24"/>
        </w:rPr>
      </w:pPr>
      <w:bookmarkStart w:id="236" w:name="_Toc484786730"/>
      <w:bookmarkStart w:id="237" w:name="_Toc110381113"/>
      <w:bookmarkStart w:id="238" w:name="_Toc113543578"/>
      <w:r w:rsidRPr="005E46FB">
        <w:rPr>
          <w:rFonts w:ascii="Times New Roman" w:eastAsia="Times New Roman" w:hAnsi="Times New Roman" w:cs="Times New Roman"/>
          <w:sz w:val="24"/>
          <w:szCs w:val="24"/>
        </w:rPr>
        <w:t>5.0 Introduction</w:t>
      </w:r>
      <w:bookmarkEnd w:id="236"/>
      <w:bookmarkEnd w:id="237"/>
      <w:bookmarkEnd w:id="238"/>
      <w:r w:rsidRPr="005E46FB">
        <w:rPr>
          <w:rFonts w:ascii="Times New Roman" w:eastAsia="Times New Roman" w:hAnsi="Times New Roman" w:cs="Times New Roman"/>
          <w:sz w:val="24"/>
          <w:szCs w:val="24"/>
        </w:rPr>
        <w:t xml:space="preserve">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The study was aimed at establishing the impact of staff motivation on organizational productivity, a case of century bottling company. This chapter presents summary of the findings, conclusion and recommendations. </w:t>
      </w:r>
    </w:p>
    <w:p w:rsidR="00D42B1A" w:rsidRDefault="00553276" w:rsidP="00FA78F7">
      <w:pPr>
        <w:spacing w:line="360" w:lineRule="auto"/>
        <w:jc w:val="both"/>
        <w:rPr>
          <w:rFonts w:ascii="Times New Roman" w:eastAsia="Times New Roman" w:hAnsi="Times New Roman" w:cs="Times New Roman"/>
          <w:b/>
          <w:sz w:val="16"/>
          <w:szCs w:val="16"/>
        </w:rPr>
      </w:pPr>
      <w:bookmarkStart w:id="239" w:name="_Toc484786731"/>
      <w:bookmarkStart w:id="240" w:name="_Toc110381114"/>
      <w:bookmarkStart w:id="241" w:name="_Toc113543579"/>
      <w:r w:rsidRPr="00471165">
        <w:rPr>
          <w:rFonts w:ascii="Times New Roman" w:eastAsia="Times New Roman" w:hAnsi="Times New Roman" w:cs="Times New Roman"/>
          <w:b/>
          <w:sz w:val="16"/>
          <w:szCs w:val="16"/>
        </w:rPr>
        <w:t>5.1</w:t>
      </w:r>
      <w:bookmarkStart w:id="242" w:name="_Toc484786732"/>
      <w:bookmarkStart w:id="243" w:name="_Toc110381115"/>
      <w:bookmarkStart w:id="244" w:name="_Toc113543580"/>
      <w:bookmarkEnd w:id="239"/>
      <w:bookmarkEnd w:id="240"/>
      <w:bookmarkEnd w:id="241"/>
      <w:r w:rsidR="00D42B1A">
        <w:rPr>
          <w:rFonts w:ascii="Times New Roman" w:eastAsia="Times New Roman" w:hAnsi="Times New Roman" w:cs="Times New Roman"/>
          <w:b/>
          <w:sz w:val="16"/>
          <w:szCs w:val="16"/>
        </w:rPr>
        <w:t xml:space="preserve"> Discussion of the findings </w:t>
      </w:r>
    </w:p>
    <w:p w:rsidR="00553276" w:rsidRPr="00D42B1A" w:rsidRDefault="00553276" w:rsidP="00FA78F7">
      <w:pPr>
        <w:spacing w:line="360" w:lineRule="auto"/>
        <w:jc w:val="both"/>
        <w:rPr>
          <w:rFonts w:ascii="Times New Roman" w:eastAsia="Times New Roman" w:hAnsi="Times New Roman" w:cs="Times New Roman"/>
          <w:b/>
          <w:sz w:val="16"/>
          <w:szCs w:val="16"/>
        </w:rPr>
      </w:pPr>
      <w:r w:rsidRPr="005E46FB">
        <w:rPr>
          <w:rFonts w:ascii="Times New Roman" w:eastAsia="Times New Roman" w:hAnsi="Times New Roman" w:cs="Times New Roman"/>
          <w:kern w:val="32"/>
          <w:sz w:val="24"/>
          <w:szCs w:val="24"/>
        </w:rPr>
        <w:t xml:space="preserve">5.1.1 </w:t>
      </w:r>
      <w:bookmarkEnd w:id="242"/>
      <w:bookmarkEnd w:id="243"/>
      <w:bookmarkEnd w:id="244"/>
      <w:r w:rsidR="00544900" w:rsidRPr="005E46FB">
        <w:rPr>
          <w:rFonts w:ascii="Times New Roman" w:eastAsia="SimSun" w:hAnsi="Times New Roman" w:cs="Times New Roman"/>
          <w:sz w:val="24"/>
          <w:szCs w:val="24"/>
        </w:rPr>
        <w:t xml:space="preserve">The forms of staff motivation towards </w:t>
      </w:r>
      <w:r w:rsidR="007C4267" w:rsidRPr="005E46FB">
        <w:rPr>
          <w:rFonts w:ascii="Times New Roman" w:eastAsia="SimSun" w:hAnsi="Times New Roman" w:cs="Times New Roman"/>
          <w:sz w:val="24"/>
          <w:szCs w:val="24"/>
        </w:rPr>
        <w:t>organizational</w:t>
      </w:r>
      <w:r w:rsidR="00544900" w:rsidRPr="005E46FB">
        <w:rPr>
          <w:rFonts w:ascii="Times New Roman" w:eastAsia="SimSun" w:hAnsi="Times New Roman" w:cs="Times New Roman"/>
          <w:sz w:val="24"/>
          <w:szCs w:val="24"/>
        </w:rPr>
        <w:t xml:space="preserve"> productivity.</w:t>
      </w:r>
      <w:r w:rsidR="00CD64C3">
        <w:rPr>
          <w:rFonts w:ascii="Times New Roman" w:eastAsia="SimSun" w:hAnsi="Times New Roman" w:cs="Times New Roman"/>
          <w:sz w:val="24"/>
          <w:szCs w:val="24"/>
        </w:rPr>
        <w:t xml:space="preserve">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Staff motivation can flourish virtual human capacities (</w:t>
      </w:r>
      <w:r w:rsidR="00471165" w:rsidRPr="005E46FB">
        <w:rPr>
          <w:rFonts w:ascii="Times New Roman" w:eastAsia="SimSun" w:hAnsi="Times New Roman" w:cs="Times New Roman"/>
          <w:sz w:val="24"/>
          <w:szCs w:val="24"/>
        </w:rPr>
        <w:t>Yazdani, B.O.</w:t>
      </w:r>
      <w:r w:rsidR="00513C72">
        <w:rPr>
          <w:rFonts w:ascii="Times New Roman" w:eastAsia="SimSun" w:hAnsi="Times New Roman" w:cs="Times New Roman"/>
          <w:sz w:val="24"/>
          <w:szCs w:val="24"/>
        </w:rPr>
        <w:t xml:space="preserve"> et al, 2011</w:t>
      </w:r>
      <w:r w:rsidRPr="005E46FB">
        <w:rPr>
          <w:rFonts w:ascii="Times New Roman" w:eastAsia="SimSun" w:hAnsi="Times New Roman" w:cs="Times New Roman"/>
          <w:sz w:val="24"/>
          <w:szCs w:val="24"/>
        </w:rPr>
        <w:t xml:space="preserve">!). It was found out that motivated employees focus their job and work-life with additional impo1tance and this leads to 44 constant </w:t>
      </w:r>
      <w:r w:rsidR="00A9719A" w:rsidRPr="005E46FB">
        <w:rPr>
          <w:rFonts w:ascii="Times New Roman" w:eastAsia="SimSun" w:hAnsi="Times New Roman" w:cs="Times New Roman"/>
          <w:sz w:val="24"/>
          <w:szCs w:val="24"/>
        </w:rPr>
        <w:t>progresses</w:t>
      </w:r>
      <w:r w:rsidRPr="005E46FB">
        <w:rPr>
          <w:rFonts w:ascii="Times New Roman" w:eastAsia="SimSun" w:hAnsi="Times New Roman" w:cs="Times New Roman"/>
          <w:sz w:val="24"/>
          <w:szCs w:val="24"/>
        </w:rPr>
        <w:t xml:space="preserve"> in coordination and work procedures and this was indicated by the majority.</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SimSun" w:hAnsi="Times New Roman" w:cs="Times New Roman"/>
          <w:sz w:val="24"/>
          <w:szCs w:val="24"/>
        </w:rPr>
        <w:t>The majority of the respondents according to the</w:t>
      </w:r>
      <w:r w:rsidR="00D42B1A">
        <w:rPr>
          <w:rFonts w:ascii="Times New Roman" w:eastAsia="Calibri" w:hAnsi="Times New Roman" w:cs="Times New Roman"/>
          <w:sz w:val="24"/>
          <w:szCs w:val="24"/>
          <w:lang w:bidi="ar-SA"/>
        </w:rPr>
        <w:t xml:space="preserve"> findings </w:t>
      </w:r>
      <w:r w:rsidR="00B017C3" w:rsidRPr="005E46FB">
        <w:rPr>
          <w:rFonts w:ascii="Times New Roman" w:eastAsia="Calibri" w:hAnsi="Times New Roman" w:cs="Times New Roman"/>
          <w:sz w:val="24"/>
          <w:szCs w:val="24"/>
          <w:lang w:bidi="ar-SA"/>
        </w:rPr>
        <w:t>strongly</w:t>
      </w:r>
      <w:r w:rsidRPr="005E46FB">
        <w:rPr>
          <w:rFonts w:ascii="Times New Roman" w:eastAsia="Calibri" w:hAnsi="Times New Roman" w:cs="Times New Roman"/>
          <w:sz w:val="24"/>
          <w:szCs w:val="24"/>
          <w:lang w:bidi="ar-SA"/>
        </w:rPr>
        <w:t xml:space="preserve"> agreed that</w:t>
      </w:r>
      <w:r w:rsidR="00D42B1A">
        <w:rPr>
          <w:rFonts w:ascii="Times New Roman" w:eastAsia="Calibri" w:hAnsi="Times New Roman" w:cs="Times New Roman"/>
          <w:sz w:val="24"/>
          <w:szCs w:val="24"/>
          <w:lang w:bidi="ar-SA"/>
        </w:rPr>
        <w:t xml:space="preserve"> a motivated employee is equally</w:t>
      </w:r>
      <w:r w:rsidRPr="005E46FB">
        <w:rPr>
          <w:rFonts w:ascii="Times New Roman" w:eastAsia="Calibri" w:hAnsi="Times New Roman" w:cs="Times New Roman"/>
          <w:sz w:val="24"/>
          <w:szCs w:val="24"/>
          <w:lang w:bidi="ar-SA"/>
        </w:rPr>
        <w:t xml:space="preserve"> oriented</w:t>
      </w:r>
      <w:r w:rsidR="00A9719A" w:rsidRPr="005E46FB">
        <w:rPr>
          <w:rFonts w:ascii="Times New Roman" w:eastAsia="Calibri" w:hAnsi="Times New Roman" w:cs="Times New Roman"/>
          <w:sz w:val="24"/>
          <w:szCs w:val="24"/>
          <w:lang w:bidi="ar-SA"/>
        </w:rPr>
        <w:t xml:space="preserve"> and motivation took different forms such as salary enhancement</w:t>
      </w:r>
      <w:r w:rsidR="007C4267" w:rsidRPr="005E46FB">
        <w:rPr>
          <w:rFonts w:ascii="Times New Roman" w:eastAsia="Calibri" w:hAnsi="Times New Roman" w:cs="Times New Roman"/>
          <w:sz w:val="24"/>
          <w:szCs w:val="24"/>
          <w:lang w:bidi="ar-SA"/>
        </w:rPr>
        <w:t xml:space="preserve">, </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The findings from the study reveal tha</w:t>
      </w:r>
      <w:r w:rsidR="007C4267" w:rsidRPr="005E46FB">
        <w:rPr>
          <w:rFonts w:ascii="Times New Roman" w:eastAsia="Calibri" w:hAnsi="Times New Roman" w:cs="Times New Roman"/>
          <w:sz w:val="24"/>
          <w:szCs w:val="24"/>
          <w:lang w:bidi="ar-SA"/>
        </w:rPr>
        <w:t>t majority</w:t>
      </w:r>
      <w:r w:rsidRPr="005E46FB">
        <w:rPr>
          <w:rFonts w:ascii="Times New Roman" w:eastAsia="Calibri" w:hAnsi="Times New Roman" w:cs="Times New Roman"/>
          <w:sz w:val="24"/>
          <w:szCs w:val="24"/>
          <w:lang w:bidi="ar-SA"/>
        </w:rPr>
        <w:t xml:space="preserve"> of the respondents agreed that a salary system encourages cooperative efforts rather</w:t>
      </w:r>
      <w:r w:rsidR="007C4267" w:rsidRPr="005E46FB">
        <w:rPr>
          <w:rFonts w:ascii="Times New Roman" w:eastAsia="Calibri" w:hAnsi="Times New Roman" w:cs="Times New Roman"/>
          <w:sz w:val="24"/>
          <w:szCs w:val="24"/>
          <w:lang w:bidi="ar-SA"/>
        </w:rPr>
        <w:t xml:space="preserve"> than competitive ones. While other respondents</w:t>
      </w:r>
      <w:r w:rsidRPr="005E46FB">
        <w:rPr>
          <w:rFonts w:ascii="Times New Roman" w:eastAsia="Calibri" w:hAnsi="Times New Roman" w:cs="Times New Roman"/>
          <w:sz w:val="24"/>
          <w:szCs w:val="24"/>
          <w:lang w:bidi="ar-SA"/>
        </w:rPr>
        <w:t xml:space="preserve"> also str</w:t>
      </w:r>
      <w:r w:rsidR="007C4267" w:rsidRPr="005E46FB">
        <w:rPr>
          <w:rFonts w:ascii="Times New Roman" w:eastAsia="Calibri" w:hAnsi="Times New Roman" w:cs="Times New Roman"/>
          <w:sz w:val="24"/>
          <w:szCs w:val="24"/>
          <w:lang w:bidi="ar-SA"/>
        </w:rPr>
        <w:t>ongly agreed with the statement.</w:t>
      </w:r>
      <w:r w:rsidRPr="005E46FB">
        <w:rPr>
          <w:rFonts w:ascii="Times New Roman" w:eastAsia="Calibri" w:hAnsi="Times New Roman" w:cs="Times New Roman"/>
          <w:sz w:val="24"/>
          <w:szCs w:val="24"/>
          <w:lang w:bidi="ar-SA"/>
        </w:rPr>
        <w:t xml:space="preserve"> This implied that there was appositive correl</w:t>
      </w:r>
      <w:r w:rsidR="007C4267" w:rsidRPr="005E46FB">
        <w:rPr>
          <w:rFonts w:ascii="Times New Roman" w:eastAsia="Calibri" w:hAnsi="Times New Roman" w:cs="Times New Roman"/>
          <w:sz w:val="24"/>
          <w:szCs w:val="24"/>
          <w:lang w:bidi="ar-SA"/>
        </w:rPr>
        <w:t>ation between various forms of motivation</w:t>
      </w:r>
      <w:r w:rsidRPr="005E46FB">
        <w:rPr>
          <w:rFonts w:ascii="Times New Roman" w:eastAsia="Calibri" w:hAnsi="Times New Roman" w:cs="Times New Roman"/>
          <w:sz w:val="24"/>
          <w:szCs w:val="24"/>
          <w:lang w:bidi="ar-SA"/>
        </w:rPr>
        <w:t xml:space="preserve"> and organizational productivity.</w:t>
      </w:r>
    </w:p>
    <w:p w:rsidR="00553276" w:rsidRPr="005E46FB" w:rsidRDefault="00553276" w:rsidP="00FA78F7">
      <w:pPr>
        <w:spacing w:line="360" w:lineRule="auto"/>
        <w:jc w:val="both"/>
        <w:rPr>
          <w:rFonts w:ascii="Times New Roman" w:eastAsia="SimSun" w:hAnsi="Times New Roman" w:cs="Times New Roman"/>
          <w:sz w:val="24"/>
          <w:szCs w:val="24"/>
        </w:rPr>
      </w:pPr>
      <w:bookmarkStart w:id="245" w:name="_Toc484786733"/>
      <w:bookmarkStart w:id="246" w:name="_Toc110381116"/>
      <w:bookmarkStart w:id="247" w:name="_Toc113543581"/>
      <w:r w:rsidRPr="005E46FB">
        <w:rPr>
          <w:rFonts w:ascii="Times New Roman" w:eastAsia="Times New Roman" w:hAnsi="Times New Roman" w:cs="Times New Roman"/>
          <w:kern w:val="32"/>
          <w:sz w:val="24"/>
          <w:szCs w:val="24"/>
        </w:rPr>
        <w:t>5.1.2</w:t>
      </w:r>
      <w:r w:rsidRPr="005E46FB">
        <w:rPr>
          <w:rFonts w:ascii="Times New Roman" w:eastAsia="SimSun" w:hAnsi="Times New Roman" w:cs="Times New Roman"/>
          <w:sz w:val="24"/>
          <w:szCs w:val="24"/>
        </w:rPr>
        <w:t xml:space="preserve"> </w:t>
      </w:r>
      <w:r w:rsidR="00B017C3" w:rsidRPr="005E46FB">
        <w:rPr>
          <w:rFonts w:ascii="Times New Roman" w:eastAsia="SimSun" w:hAnsi="Times New Roman" w:cs="Times New Roman"/>
          <w:sz w:val="24"/>
          <w:szCs w:val="24"/>
        </w:rPr>
        <w:t xml:space="preserve">The different employee motivation challenges </w:t>
      </w:r>
      <w:r w:rsidR="00C033B5" w:rsidRPr="005E46FB">
        <w:rPr>
          <w:rFonts w:ascii="Times New Roman" w:eastAsia="SimSun" w:hAnsi="Times New Roman" w:cs="Times New Roman"/>
          <w:sz w:val="24"/>
          <w:szCs w:val="24"/>
        </w:rPr>
        <w:t>towards organizational productivity.</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The findings from the study reveal that 57.7% of the respondents strongly agreed that employees who are satisfied from their work environment can lead towards more positive outcomes</w:t>
      </w:r>
      <w:r w:rsidR="00A342EA" w:rsidRPr="005E46FB">
        <w:rPr>
          <w:rFonts w:ascii="Times New Roman" w:eastAsia="Calibri" w:hAnsi="Times New Roman" w:cs="Times New Roman"/>
          <w:sz w:val="24"/>
          <w:szCs w:val="24"/>
          <w:lang w:bidi="ar-SA"/>
        </w:rPr>
        <w:t xml:space="preserve"> hence poor working conditions were a great challenge towards employee motivation</w:t>
      </w:r>
      <w:r w:rsidRPr="005E46FB">
        <w:rPr>
          <w:rFonts w:ascii="Times New Roman" w:eastAsia="Calibri" w:hAnsi="Times New Roman" w:cs="Times New Roman"/>
          <w:sz w:val="24"/>
          <w:szCs w:val="24"/>
          <w:lang w:bidi="ar-SA"/>
        </w:rPr>
        <w:t xml:space="preserve">, 43.3% of the respondents also 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0.499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1.42.</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The study reveals that 46.2% of the respondents agreed that</w:t>
      </w:r>
      <w:r w:rsidR="003A6604" w:rsidRPr="005E46FB">
        <w:rPr>
          <w:rFonts w:ascii="Times New Roman" w:eastAsia="SimSun" w:hAnsi="Times New Roman" w:cs="Times New Roman"/>
          <w:sz w:val="24"/>
          <w:szCs w:val="24"/>
        </w:rPr>
        <w:t xml:space="preserve"> </w:t>
      </w:r>
      <w:r w:rsidR="00881B55" w:rsidRPr="005E46FB">
        <w:rPr>
          <w:rFonts w:ascii="Times New Roman" w:eastAsia="SimSun" w:hAnsi="Times New Roman" w:cs="Times New Roman"/>
          <w:sz w:val="24"/>
          <w:szCs w:val="24"/>
        </w:rPr>
        <w:t>l</w:t>
      </w:r>
      <w:r w:rsidR="003A6604" w:rsidRPr="005E46FB">
        <w:rPr>
          <w:rFonts w:ascii="Times New Roman" w:eastAsia="SimSun" w:hAnsi="Times New Roman" w:cs="Times New Roman"/>
          <w:sz w:val="24"/>
          <w:szCs w:val="24"/>
        </w:rPr>
        <w:t>ack of employment benefits</w:t>
      </w:r>
      <w:r w:rsidR="008A5CC1" w:rsidRPr="005E46FB">
        <w:rPr>
          <w:rFonts w:ascii="Times New Roman" w:eastAsia="SimSun" w:hAnsi="Times New Roman" w:cs="Times New Roman"/>
          <w:sz w:val="24"/>
          <w:szCs w:val="24"/>
        </w:rPr>
        <w:t xml:space="preserve"> are usually a demotivating challenge</w:t>
      </w:r>
      <w:r w:rsidRPr="005E46FB">
        <w:rPr>
          <w:rFonts w:ascii="Times New Roman" w:eastAsia="Calibri" w:hAnsi="Times New Roman" w:cs="Times New Roman"/>
          <w:sz w:val="24"/>
          <w:szCs w:val="24"/>
          <w:lang w:bidi="ar-SA"/>
        </w:rPr>
        <w:t xml:space="preserve">. 26.9% of the respondents also agreed with the statement and </w:t>
      </w:r>
      <w:r w:rsidRPr="005E46FB">
        <w:rPr>
          <w:rFonts w:ascii="Times New Roman" w:eastAsia="Calibri" w:hAnsi="Times New Roman" w:cs="Times New Roman"/>
          <w:sz w:val="24"/>
          <w:szCs w:val="24"/>
          <w:lang w:bidi="ar-SA"/>
        </w:rPr>
        <w:lastRenderedPageBreak/>
        <w:t xml:space="preserve">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1.096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2.23.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Calibri" w:hAnsi="Times New Roman" w:cs="Times New Roman"/>
          <w:sz w:val="24"/>
          <w:szCs w:val="24"/>
          <w:lang w:bidi="ar-SA"/>
        </w:rPr>
        <w:t>The finding</w:t>
      </w:r>
      <w:r w:rsidR="00F307AA" w:rsidRPr="005E46FB">
        <w:rPr>
          <w:rFonts w:ascii="Times New Roman" w:eastAsia="Calibri" w:hAnsi="Times New Roman" w:cs="Times New Roman"/>
          <w:sz w:val="24"/>
          <w:szCs w:val="24"/>
          <w:lang w:bidi="ar-SA"/>
        </w:rPr>
        <w:t>s of the study reveal that weak leadership</w:t>
      </w:r>
      <w:r w:rsidR="0047021B" w:rsidRPr="005E46FB">
        <w:rPr>
          <w:rFonts w:ascii="Times New Roman" w:eastAsia="Calibri" w:hAnsi="Times New Roman" w:cs="Times New Roman"/>
          <w:sz w:val="24"/>
          <w:szCs w:val="24"/>
          <w:lang w:bidi="ar-SA"/>
        </w:rPr>
        <w:t>, lack of trus</w:t>
      </w:r>
      <w:r w:rsidR="00665FA8">
        <w:rPr>
          <w:rFonts w:ascii="Times New Roman" w:eastAsia="Calibri" w:hAnsi="Times New Roman" w:cs="Times New Roman"/>
          <w:sz w:val="24"/>
          <w:szCs w:val="24"/>
          <w:lang w:bidi="ar-SA"/>
        </w:rPr>
        <w:t xml:space="preserve">t and poor communication were the </w:t>
      </w:r>
      <w:r w:rsidR="0047021B" w:rsidRPr="005E46FB">
        <w:rPr>
          <w:rFonts w:ascii="Times New Roman" w:eastAsia="Calibri" w:hAnsi="Times New Roman" w:cs="Times New Roman"/>
          <w:sz w:val="24"/>
          <w:szCs w:val="24"/>
          <w:lang w:bidi="ar-SA"/>
        </w:rPr>
        <w:t>challenge</w:t>
      </w:r>
      <w:r w:rsidR="00665FA8">
        <w:rPr>
          <w:rFonts w:ascii="Times New Roman" w:eastAsia="Calibri" w:hAnsi="Times New Roman" w:cs="Times New Roman"/>
          <w:sz w:val="24"/>
          <w:szCs w:val="24"/>
          <w:lang w:bidi="ar-SA"/>
        </w:rPr>
        <w:t>s</w:t>
      </w:r>
      <w:r w:rsidR="0047021B" w:rsidRPr="005E46FB">
        <w:rPr>
          <w:rFonts w:ascii="Times New Roman" w:eastAsia="Calibri" w:hAnsi="Times New Roman" w:cs="Times New Roman"/>
          <w:sz w:val="24"/>
          <w:szCs w:val="24"/>
          <w:lang w:bidi="ar-SA"/>
        </w:rPr>
        <w:t xml:space="preserve"> towards a</w:t>
      </w:r>
      <w:r w:rsidR="0047021B" w:rsidRPr="005E46FB">
        <w:rPr>
          <w:rFonts w:ascii="Times New Roman" w:eastAsia="SimSun" w:hAnsi="Times New Roman" w:cs="Times New Roman"/>
          <w:sz w:val="24"/>
          <w:szCs w:val="24"/>
        </w:rPr>
        <w:t xml:space="preserve"> s</w:t>
      </w:r>
      <w:r w:rsidR="00B714AA" w:rsidRPr="005E46FB">
        <w:rPr>
          <w:rFonts w:ascii="Times New Roman" w:eastAsia="SimSun" w:hAnsi="Times New Roman" w:cs="Times New Roman"/>
          <w:sz w:val="24"/>
          <w:szCs w:val="24"/>
        </w:rPr>
        <w:t>upportive environment giving de</w:t>
      </w:r>
      <w:r w:rsidRPr="005E46FB">
        <w:rPr>
          <w:rFonts w:ascii="Times New Roman" w:eastAsia="SimSun" w:hAnsi="Times New Roman" w:cs="Times New Roman"/>
          <w:sz w:val="24"/>
          <w:szCs w:val="24"/>
        </w:rPr>
        <w:t xml:space="preserve">crease to the circumstances in which employees put together their preeminent use of skills, competences, and knowledge to execute </w:t>
      </w:r>
      <w:r w:rsidR="00665FA8" w:rsidRPr="005E46FB">
        <w:rPr>
          <w:rFonts w:ascii="Times New Roman" w:eastAsia="SimSun" w:hAnsi="Times New Roman" w:cs="Times New Roman"/>
          <w:sz w:val="24"/>
          <w:szCs w:val="24"/>
        </w:rPr>
        <w:t>efficiently</w:t>
      </w:r>
      <w:r w:rsidR="00665FA8" w:rsidRPr="005E46FB">
        <w:rPr>
          <w:rFonts w:ascii="Times New Roman" w:eastAsia="Calibri" w:hAnsi="Times New Roman" w:cs="Times New Roman"/>
          <w:sz w:val="24"/>
          <w:szCs w:val="24"/>
          <w:lang w:bidi="ar-SA"/>
        </w:rPr>
        <w:t>.</w:t>
      </w:r>
      <w:r w:rsidRPr="005E46FB">
        <w:rPr>
          <w:rFonts w:ascii="Times New Roman" w:eastAsia="Calibri" w:hAnsi="Times New Roman" w:cs="Times New Roman"/>
          <w:sz w:val="24"/>
          <w:szCs w:val="24"/>
          <w:lang w:bidi="ar-SA"/>
        </w:rPr>
        <w:t xml:space="preserve">  </w:t>
      </w:r>
    </w:p>
    <w:p w:rsidR="00553276" w:rsidRPr="005E46FB" w:rsidRDefault="00553276" w:rsidP="00FA78F7">
      <w:pPr>
        <w:spacing w:line="360" w:lineRule="auto"/>
        <w:jc w:val="both"/>
        <w:rPr>
          <w:rFonts w:ascii="Times New Roman" w:eastAsia="SimSun" w:hAnsi="Times New Roman" w:cs="Times New Roman"/>
          <w:sz w:val="24"/>
          <w:szCs w:val="24"/>
        </w:rPr>
      </w:pPr>
      <w:bookmarkStart w:id="248" w:name="_Toc484786734"/>
      <w:bookmarkStart w:id="249" w:name="_Toc110381117"/>
      <w:bookmarkStart w:id="250" w:name="_Toc113543582"/>
      <w:bookmarkEnd w:id="245"/>
      <w:bookmarkEnd w:id="246"/>
      <w:bookmarkEnd w:id="247"/>
      <w:r w:rsidRPr="005E46FB">
        <w:rPr>
          <w:rFonts w:ascii="Times New Roman" w:eastAsia="Times New Roman" w:hAnsi="Times New Roman" w:cs="Times New Roman"/>
          <w:kern w:val="32"/>
          <w:sz w:val="24"/>
          <w:szCs w:val="24"/>
        </w:rPr>
        <w:t xml:space="preserve">5.1.3 </w:t>
      </w:r>
      <w:r w:rsidRPr="005E46FB">
        <w:rPr>
          <w:rFonts w:ascii="Times New Roman" w:eastAsia="Times New Roman" w:hAnsi="Times New Roman" w:cs="Times New Roman"/>
          <w:kern w:val="32"/>
          <w:sz w:val="24"/>
          <w:szCs w:val="24"/>
        </w:rPr>
        <w:tab/>
      </w:r>
      <w:bookmarkEnd w:id="248"/>
      <w:bookmarkEnd w:id="249"/>
      <w:bookmarkEnd w:id="250"/>
      <w:r w:rsidRPr="005E46FB">
        <w:rPr>
          <w:rFonts w:ascii="Times New Roman" w:eastAsia="SimSun" w:hAnsi="Times New Roman" w:cs="Times New Roman"/>
          <w:sz w:val="24"/>
          <w:szCs w:val="24"/>
        </w:rPr>
        <w:t xml:space="preserve">The </w:t>
      </w:r>
      <w:r w:rsidR="00881B55" w:rsidRPr="005E46FB">
        <w:rPr>
          <w:rFonts w:ascii="Times New Roman" w:eastAsia="SimSun" w:hAnsi="Times New Roman" w:cs="Times New Roman"/>
          <w:sz w:val="24"/>
          <w:szCs w:val="24"/>
        </w:rPr>
        <w:t xml:space="preserve">solutions to the staff motivation challenges impeding </w:t>
      </w:r>
      <w:r w:rsidR="00187D0B" w:rsidRPr="005E46FB">
        <w:rPr>
          <w:rFonts w:ascii="Times New Roman" w:eastAsia="SimSun" w:hAnsi="Times New Roman" w:cs="Times New Roman"/>
          <w:sz w:val="24"/>
          <w:szCs w:val="24"/>
        </w:rPr>
        <w:t>organizational productivity</w:t>
      </w:r>
      <w:r w:rsidR="00C033B5" w:rsidRPr="005E46FB">
        <w:rPr>
          <w:rFonts w:ascii="Times New Roman" w:eastAsia="SimSun" w:hAnsi="Times New Roman" w:cs="Times New Roman"/>
          <w:sz w:val="24"/>
          <w:szCs w:val="24"/>
        </w:rPr>
        <w:t>.</w:t>
      </w:r>
    </w:p>
    <w:p w:rsidR="00553276" w:rsidRPr="005E46FB" w:rsidRDefault="00553276" w:rsidP="00FA78F7">
      <w:pPr>
        <w:spacing w:line="360" w:lineRule="auto"/>
        <w:jc w:val="both"/>
        <w:rPr>
          <w:rFonts w:ascii="Times New Roman" w:eastAsia="Calibri" w:hAnsi="Times New Roman" w:cs="Times New Roman"/>
          <w:sz w:val="24"/>
          <w:szCs w:val="24"/>
          <w:lang w:bidi="ar-SA"/>
        </w:rPr>
      </w:pPr>
      <w:r w:rsidRPr="005E46FB">
        <w:rPr>
          <w:rFonts w:ascii="Times New Roman" w:eastAsia="Calibri" w:hAnsi="Times New Roman" w:cs="Times New Roman"/>
          <w:sz w:val="24"/>
          <w:szCs w:val="24"/>
          <w:lang w:bidi="ar-SA"/>
        </w:rPr>
        <w:t xml:space="preserve">The study revealed that 53.8% of the respondents agreed that job security can differ between people 46.2% of the respondents also strongly agreed with the statement and however, the same statement and the above table revealed that the </w:t>
      </w:r>
      <w:r w:rsidRPr="005E46FB">
        <w:rPr>
          <w:rFonts w:ascii="Times New Roman" w:eastAsia="Calibri" w:hAnsi="Times New Roman" w:cs="Times New Roman"/>
          <w:i/>
          <w:iCs/>
          <w:sz w:val="24"/>
          <w:szCs w:val="24"/>
          <w:lang w:bidi="ar-SA"/>
        </w:rPr>
        <w:t>standard deviation</w:t>
      </w:r>
      <w:r w:rsidRPr="005E46FB">
        <w:rPr>
          <w:rFonts w:ascii="Times New Roman" w:eastAsia="Calibri" w:hAnsi="Times New Roman" w:cs="Times New Roman"/>
          <w:sz w:val="24"/>
          <w:szCs w:val="24"/>
          <w:lang w:bidi="ar-SA"/>
        </w:rPr>
        <w:t xml:space="preserve"> is 0.05 and the </w:t>
      </w:r>
      <w:r w:rsidRPr="005E46FB">
        <w:rPr>
          <w:rFonts w:ascii="Times New Roman" w:eastAsia="Calibri" w:hAnsi="Times New Roman" w:cs="Times New Roman"/>
          <w:i/>
          <w:iCs/>
          <w:sz w:val="24"/>
          <w:szCs w:val="24"/>
          <w:lang w:bidi="ar-SA"/>
        </w:rPr>
        <w:t>mean</w:t>
      </w:r>
      <w:r w:rsidRPr="005E46FB">
        <w:rPr>
          <w:rFonts w:ascii="Times New Roman" w:eastAsia="Calibri" w:hAnsi="Times New Roman" w:cs="Times New Roman"/>
          <w:sz w:val="24"/>
          <w:szCs w:val="24"/>
          <w:lang w:bidi="ar-SA"/>
        </w:rPr>
        <w:t xml:space="preserve"> is 1.54, </w:t>
      </w:r>
    </w:p>
    <w:p w:rsidR="00553276" w:rsidRPr="005E46FB" w:rsidRDefault="00553276" w:rsidP="00FA78F7">
      <w:pPr>
        <w:spacing w:line="360" w:lineRule="auto"/>
        <w:jc w:val="both"/>
        <w:rPr>
          <w:rFonts w:ascii="Times New Roman" w:eastAsia="SimSun" w:hAnsi="Times New Roman" w:cs="Times New Roman"/>
          <w:b/>
          <w:sz w:val="24"/>
          <w:szCs w:val="24"/>
        </w:rPr>
      </w:pPr>
      <w:r w:rsidRPr="005E46FB">
        <w:rPr>
          <w:rFonts w:ascii="Times New Roman" w:eastAsia="SimSun" w:hAnsi="Times New Roman" w:cs="Times New Roman"/>
          <w:b/>
          <w:sz w:val="24"/>
          <w:szCs w:val="24"/>
        </w:rPr>
        <w:t>5.2 Discussion of the findings</w:t>
      </w:r>
    </w:p>
    <w:p w:rsidR="00553276" w:rsidRPr="005E46FB" w:rsidRDefault="006A2A78" w:rsidP="00FA78F7">
      <w:pPr>
        <w:spacing w:line="360" w:lineRule="auto"/>
        <w:jc w:val="both"/>
        <w:rPr>
          <w:rFonts w:ascii="Times New Roman" w:eastAsia="Times New Roman" w:hAnsi="Times New Roman" w:cs="Times New Roman"/>
          <w:sz w:val="24"/>
          <w:szCs w:val="24"/>
          <w:lang w:bidi="ar-SA"/>
        </w:rPr>
      </w:pPr>
      <w:r w:rsidRPr="005E46FB">
        <w:rPr>
          <w:rFonts w:ascii="Times New Roman" w:eastAsia="Times New Roman" w:hAnsi="Times New Roman" w:cs="Times New Roman"/>
          <w:sz w:val="24"/>
          <w:szCs w:val="24"/>
          <w:lang w:bidi="ar-SA"/>
        </w:rPr>
        <w:t>Employee motivation</w:t>
      </w:r>
      <w:r w:rsidR="00553276" w:rsidRPr="005E46FB">
        <w:rPr>
          <w:rFonts w:ascii="Times New Roman" w:eastAsia="Times New Roman" w:hAnsi="Times New Roman" w:cs="Times New Roman"/>
          <w:sz w:val="24"/>
          <w:szCs w:val="24"/>
          <w:lang w:bidi="ar-SA"/>
        </w:rPr>
        <w:t xml:space="preserve"> is crucial for any organization. It allows organizations to prosper and use their employees’ talents strategically. Every organization needs to give its best efforts to keep its employees motivated and engaged.</w:t>
      </w:r>
    </w:p>
    <w:p w:rsidR="00553276" w:rsidRPr="005E46FB" w:rsidRDefault="00553276" w:rsidP="00FA78F7">
      <w:pPr>
        <w:spacing w:line="360" w:lineRule="auto"/>
        <w:jc w:val="both"/>
        <w:rPr>
          <w:rFonts w:ascii="Times New Roman" w:eastAsia="Times New Roman" w:hAnsi="Times New Roman" w:cs="Times New Roman"/>
          <w:sz w:val="24"/>
          <w:szCs w:val="24"/>
          <w:lang w:bidi="ar-SA"/>
        </w:rPr>
      </w:pPr>
      <w:r w:rsidRPr="005E46FB">
        <w:rPr>
          <w:rFonts w:ascii="Times New Roman" w:eastAsia="Times New Roman" w:hAnsi="Times New Roman" w:cs="Times New Roman"/>
          <w:sz w:val="24"/>
          <w:szCs w:val="24"/>
          <w:lang w:bidi="ar-SA"/>
        </w:rPr>
        <w:t>Staff recognition is one of the most effective ways to motivate employees. With appropriate recognition efforts, employees feel more connected and motivated.</w:t>
      </w:r>
    </w:p>
    <w:p w:rsidR="000B297D" w:rsidRPr="00FA78F7"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 Recognition platforms can help organizations recognize their employees most effectively. These platforms recognize employees accurately and immediately, which is crucial for motivating employees efficiently</w:t>
      </w:r>
    </w:p>
    <w:p w:rsidR="00553276" w:rsidRPr="005E46FB" w:rsidRDefault="00553276" w:rsidP="00FA78F7">
      <w:pPr>
        <w:spacing w:line="360" w:lineRule="auto"/>
        <w:jc w:val="both"/>
        <w:rPr>
          <w:rFonts w:ascii="Times New Roman" w:eastAsia="SimSun" w:hAnsi="Times New Roman" w:cs="Times New Roman"/>
          <w:b/>
          <w:sz w:val="24"/>
          <w:szCs w:val="24"/>
        </w:rPr>
      </w:pPr>
      <w:r w:rsidRPr="005E46FB">
        <w:rPr>
          <w:rFonts w:ascii="Times New Roman" w:eastAsia="SimSun" w:hAnsi="Times New Roman" w:cs="Times New Roman"/>
          <w:b/>
          <w:sz w:val="24"/>
          <w:szCs w:val="24"/>
        </w:rPr>
        <w:t xml:space="preserve">5.3 Conclusions of the Study </w:t>
      </w:r>
    </w:p>
    <w:p w:rsidR="00974C5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The main purpose of the research </w:t>
      </w:r>
      <w:r w:rsidR="004847A1" w:rsidRPr="005E46FB">
        <w:rPr>
          <w:rFonts w:ascii="Times New Roman" w:eastAsia="SimSun" w:hAnsi="Times New Roman" w:cs="Times New Roman"/>
          <w:sz w:val="24"/>
          <w:szCs w:val="24"/>
        </w:rPr>
        <w:t>was to establish effect of employee</w:t>
      </w:r>
      <w:r w:rsidRPr="005E46FB">
        <w:rPr>
          <w:rFonts w:ascii="Times New Roman" w:eastAsia="SimSun" w:hAnsi="Times New Roman" w:cs="Times New Roman"/>
          <w:sz w:val="24"/>
          <w:szCs w:val="24"/>
        </w:rPr>
        <w:t xml:space="preserve"> motivation on organizational productivity, a case of century bottling company and the results showed</w:t>
      </w:r>
      <w:r w:rsidR="00665FA8">
        <w:rPr>
          <w:rFonts w:ascii="Times New Roman" w:eastAsia="SimSun" w:hAnsi="Times New Roman" w:cs="Times New Roman"/>
          <w:sz w:val="24"/>
          <w:szCs w:val="24"/>
        </w:rPr>
        <w:t xml:space="preserve"> that staff </w:t>
      </w:r>
      <w:r w:rsidRPr="005E46FB">
        <w:rPr>
          <w:rFonts w:ascii="Times New Roman" w:eastAsia="SimSun" w:hAnsi="Times New Roman" w:cs="Times New Roman"/>
          <w:sz w:val="24"/>
          <w:szCs w:val="24"/>
        </w:rPr>
        <w:t>motivation influences directly on organizational performa</w:t>
      </w:r>
      <w:r w:rsidR="004847A1" w:rsidRPr="005E46FB">
        <w:rPr>
          <w:rFonts w:ascii="Times New Roman" w:eastAsia="SimSun" w:hAnsi="Times New Roman" w:cs="Times New Roman"/>
          <w:sz w:val="24"/>
          <w:szCs w:val="24"/>
        </w:rPr>
        <w:t>nce. In other words, using employee</w:t>
      </w:r>
      <w:r w:rsidRPr="005E46FB">
        <w:rPr>
          <w:rFonts w:ascii="Times New Roman" w:eastAsia="SimSun" w:hAnsi="Times New Roman" w:cs="Times New Roman"/>
          <w:sz w:val="24"/>
          <w:szCs w:val="24"/>
        </w:rPr>
        <w:t xml:space="preserve"> motivation in effecting financial performance, Customer service, social responsibility and Employee stewardship improves century bottling company's organizational performance in the</w:t>
      </w:r>
      <w:r w:rsidR="00974C5B">
        <w:rPr>
          <w:rFonts w:ascii="Times New Roman" w:eastAsia="SimSun" w:hAnsi="Times New Roman" w:cs="Times New Roman"/>
          <w:sz w:val="24"/>
          <w:szCs w:val="24"/>
        </w:rPr>
        <w:t xml:space="preserve"> above ways.</w:t>
      </w:r>
    </w:p>
    <w:p w:rsidR="00974C5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lastRenderedPageBreak/>
        <w:t xml:space="preserve"> Motivated employees of any organization are the most central part so they need to be influenced and persuaded towards tasks fulfillment because very few organizations believe that the human personnel and employees of any organization are its main assets which can lead them to success or if not focused we</w:t>
      </w:r>
      <w:r w:rsidR="00974C5B">
        <w:rPr>
          <w:rFonts w:ascii="Times New Roman" w:eastAsia="SimSun" w:hAnsi="Times New Roman" w:cs="Times New Roman"/>
          <w:sz w:val="24"/>
          <w:szCs w:val="24"/>
        </w:rPr>
        <w:t>ll, to decline.</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 High performance HR practices are assumed to enhance employee motivation and performance, and, in turn, these more motivated and better performing employees improve firm performance. As the foundation for increased productivity, employee motivation boosts employees' morale to make them feel that they are part of the team so that they will work harder to help reach </w:t>
      </w:r>
      <w:r w:rsidR="00FA78F7">
        <w:rPr>
          <w:rFonts w:ascii="Times New Roman" w:eastAsia="SimSun" w:hAnsi="Times New Roman" w:cs="Times New Roman"/>
          <w:sz w:val="24"/>
          <w:szCs w:val="24"/>
        </w:rPr>
        <w:t>the goal of their organization.</w:t>
      </w:r>
    </w:p>
    <w:p w:rsidR="00553276" w:rsidRPr="005E46FB" w:rsidRDefault="00553276" w:rsidP="00FA78F7">
      <w:pPr>
        <w:spacing w:line="360" w:lineRule="auto"/>
        <w:jc w:val="both"/>
        <w:rPr>
          <w:rFonts w:ascii="Times New Roman" w:eastAsia="SimSun" w:hAnsi="Times New Roman" w:cs="Times New Roman"/>
          <w:b/>
          <w:sz w:val="24"/>
          <w:szCs w:val="24"/>
        </w:rPr>
      </w:pPr>
      <w:r w:rsidRPr="005E46FB">
        <w:rPr>
          <w:rFonts w:ascii="Times New Roman" w:eastAsia="SimSun" w:hAnsi="Times New Roman" w:cs="Times New Roman"/>
          <w:b/>
          <w:sz w:val="24"/>
          <w:szCs w:val="24"/>
        </w:rPr>
        <w:t>5.4 Recommendations</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 Employee motivation is a tool that seems to provide new and exciting organizational performance at century bottling company.  To have an exciting organizational performance is therefore recommended to consider the following;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For the employees who live very far from where they work, century bottling company should provide temporary accommodation or subsidy to help their workers to have a better life and place to live. </w:t>
      </w:r>
    </w:p>
    <w:p w:rsidR="004847A1"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For the employees' convenience, century bottling company should provide company buses to pick up and drop off its employees from main roads throughout the city. They should maintain in providing a </w:t>
      </w:r>
      <w:r w:rsidR="007B17C0" w:rsidRPr="005E46FB">
        <w:rPr>
          <w:rFonts w:ascii="Times New Roman" w:eastAsia="SimSun" w:hAnsi="Times New Roman" w:cs="Times New Roman"/>
          <w:sz w:val="24"/>
          <w:szCs w:val="24"/>
        </w:rPr>
        <w:t>programed</w:t>
      </w:r>
      <w:r w:rsidRPr="005E46FB">
        <w:rPr>
          <w:rFonts w:ascii="Times New Roman" w:eastAsia="SimSun" w:hAnsi="Times New Roman" w:cs="Times New Roman"/>
          <w:sz w:val="24"/>
          <w:szCs w:val="24"/>
        </w:rPr>
        <w:t xml:space="preserve"> of development to promote the staff’s ability and confidence. It should provide health insurance, life insurance, and pension plans for its employees. </w:t>
      </w:r>
    </w:p>
    <w:p w:rsidR="001B0350"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The company should create a sense of belonging and responsibility through encouraging the employees to become company shareholders on favorable terms to identify more closely with the organization's aim and to be part of the organization. Century bottling should trust and believe in the employees' ability, for the better the result of their performances by allowing them to take part in the decision-making.</w:t>
      </w:r>
    </w:p>
    <w:p w:rsidR="00544900" w:rsidRPr="005E46FB" w:rsidRDefault="001B0350" w:rsidP="00FA78F7">
      <w:pPr>
        <w:spacing w:line="36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In summary,</w:t>
      </w:r>
      <w:r w:rsidR="00553276" w:rsidRPr="005E46FB">
        <w:rPr>
          <w:rFonts w:ascii="Times New Roman" w:eastAsia="SimSun" w:hAnsi="Times New Roman" w:cs="Times New Roman"/>
          <w:sz w:val="24"/>
          <w:szCs w:val="24"/>
        </w:rPr>
        <w:t xml:space="preserve"> Century bottling should take place at regular intervals of 6 months or a maximum of one </w:t>
      </w:r>
      <w:r w:rsidR="00FA78F7">
        <w:rPr>
          <w:rFonts w:ascii="Times New Roman" w:eastAsia="SimSun" w:hAnsi="Times New Roman" w:cs="Times New Roman"/>
          <w:sz w:val="24"/>
          <w:szCs w:val="24"/>
        </w:rPr>
        <w:t>year</w:t>
      </w:r>
    </w:p>
    <w:p w:rsidR="00553276" w:rsidRPr="005E46FB" w:rsidRDefault="00553276" w:rsidP="00FA78F7">
      <w:pPr>
        <w:spacing w:line="360" w:lineRule="auto"/>
        <w:jc w:val="center"/>
        <w:rPr>
          <w:rFonts w:ascii="Times New Roman" w:eastAsia="SimSun" w:hAnsi="Times New Roman" w:cs="Times New Roman"/>
          <w:b/>
          <w:sz w:val="24"/>
          <w:szCs w:val="24"/>
        </w:rPr>
      </w:pPr>
      <w:r w:rsidRPr="005E46FB">
        <w:rPr>
          <w:rFonts w:ascii="Times New Roman" w:eastAsia="SimSun" w:hAnsi="Times New Roman" w:cs="Times New Roman"/>
          <w:b/>
          <w:sz w:val="24"/>
          <w:szCs w:val="24"/>
        </w:rPr>
        <w:lastRenderedPageBreak/>
        <w:t>REFERENCES</w:t>
      </w:r>
    </w:p>
    <w:p w:rsidR="001B0350" w:rsidRDefault="00553276" w:rsidP="00FA78F7">
      <w:pPr>
        <w:spacing w:line="360" w:lineRule="auto"/>
        <w:jc w:val="both"/>
        <w:rPr>
          <w:rFonts w:ascii="Times New Roman" w:eastAsia="Times New Roman" w:hAnsi="Times New Roman" w:cs="Times New Roman"/>
          <w:sz w:val="24"/>
          <w:szCs w:val="24"/>
        </w:rPr>
      </w:pPr>
      <w:r w:rsidRPr="005E46FB">
        <w:rPr>
          <w:rFonts w:ascii="Times New Roman" w:eastAsia="Times New Roman" w:hAnsi="Times New Roman" w:cs="Times New Roman"/>
          <w:sz w:val="24"/>
          <w:szCs w:val="24"/>
        </w:rPr>
        <w:t>Adnan, B. (2</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Times New Roman" w:hAnsi="Times New Roman" w:cs="Times New Roman"/>
          <w:sz w:val="24"/>
          <w:szCs w:val="24"/>
        </w:rPr>
        <w:t xml:space="preserve">005). </w:t>
      </w:r>
      <w:r w:rsidRPr="005E46FB">
        <w:rPr>
          <w:rFonts w:ascii="Times New Roman" w:eastAsia="Times New Roman" w:hAnsi="Times New Roman" w:cs="Times New Roman"/>
          <w:i/>
          <w:sz w:val="24"/>
          <w:szCs w:val="24"/>
        </w:rPr>
        <w:t>Motivation, the tool for organizational success.</w:t>
      </w:r>
      <w:r w:rsidRPr="005E46FB">
        <w:rPr>
          <w:rFonts w:ascii="Times New Roman" w:eastAsia="Times New Roman" w:hAnsi="Times New Roman" w:cs="Times New Roman"/>
          <w:sz w:val="24"/>
          <w:szCs w:val="24"/>
        </w:rPr>
        <w:t xml:space="preserve"> Ireland: Iean Press.</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Times New Roman" w:hAnsi="Times New Roman" w:cs="Times New Roman"/>
          <w:sz w:val="24"/>
          <w:szCs w:val="24"/>
        </w:rPr>
        <w:t xml:space="preserve">Aguinis, H. (2009). </w:t>
      </w:r>
      <w:r w:rsidRPr="005E46FB">
        <w:rPr>
          <w:rFonts w:ascii="Times New Roman" w:eastAsia="Times New Roman" w:hAnsi="Times New Roman" w:cs="Times New Roman"/>
          <w:i/>
          <w:sz w:val="24"/>
          <w:szCs w:val="24"/>
        </w:rPr>
        <w:t>Performance Management.(2nd ed.</w:t>
      </w:r>
      <w:r w:rsidRPr="005E46FB">
        <w:rPr>
          <w:rFonts w:ascii="Times New Roman" w:eastAsia="Times New Roman" w:hAnsi="Times New Roman" w:cs="Times New Roman"/>
          <w:sz w:val="24"/>
          <w:szCs w:val="24"/>
        </w:rPr>
        <w:t>), Pearson Prentice Hall, Upper Saddle River, NJ.</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Times New Roman" w:hAnsi="Times New Roman" w:cs="Times New Roman"/>
          <w:sz w:val="24"/>
          <w:szCs w:val="24"/>
        </w:rPr>
        <w:t xml:space="preserve">Akinboye, J. O. (2005). </w:t>
      </w:r>
      <w:r w:rsidRPr="005E46FB">
        <w:rPr>
          <w:rFonts w:ascii="Times New Roman" w:eastAsia="Times New Roman" w:hAnsi="Times New Roman" w:cs="Times New Roman"/>
          <w:i/>
          <w:sz w:val="24"/>
          <w:szCs w:val="24"/>
        </w:rPr>
        <w:t>Executive Behaviour Battery</w:t>
      </w:r>
      <w:r w:rsidRPr="005E46FB">
        <w:rPr>
          <w:rFonts w:ascii="Times New Roman" w:eastAsia="Times New Roman" w:hAnsi="Times New Roman" w:cs="Times New Roman"/>
          <w:sz w:val="24"/>
          <w:szCs w:val="24"/>
        </w:rPr>
        <w:t>. Ibadan: Stirling-Horden Publishers.</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Times New Roman" w:hAnsi="Times New Roman" w:cs="Times New Roman"/>
          <w:sz w:val="24"/>
          <w:szCs w:val="24"/>
        </w:rPr>
        <w:t>Annamalai, T. (2010).</w:t>
      </w:r>
      <w:r w:rsidRPr="005E46FB">
        <w:rPr>
          <w:rFonts w:ascii="Times New Roman" w:eastAsia="Times New Roman" w:hAnsi="Times New Roman" w:cs="Times New Roman"/>
          <w:i/>
          <w:sz w:val="24"/>
          <w:szCs w:val="24"/>
        </w:rPr>
        <w:t>The Mediating Effects of Perceived Organizational Support on the Relationships between Organizational Justice</w:t>
      </w:r>
      <w:r w:rsidRPr="005E46FB">
        <w:rPr>
          <w:rFonts w:ascii="Times New Roman" w:eastAsia="Times New Roman" w:hAnsi="Times New Roman" w:cs="Times New Roman"/>
          <w:sz w:val="24"/>
          <w:szCs w:val="24"/>
        </w:rPr>
        <w:t>, Trust and Performance Appraisal in Malaysian Secondary Schools. European Journal of Social Sciences, 13 (4), 623-632.</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Times New Roman" w:hAnsi="Times New Roman" w:cs="Times New Roman"/>
          <w:sz w:val="24"/>
          <w:szCs w:val="24"/>
        </w:rPr>
        <w:t>Armstrong, M. (2006), Human Resource Management Practice, Kogan Page, Pp 251-269.</w:t>
      </w:r>
    </w:p>
    <w:p w:rsidR="00553276" w:rsidRPr="005E46FB" w:rsidRDefault="00553276" w:rsidP="00FA78F7">
      <w:pPr>
        <w:spacing w:line="360" w:lineRule="auto"/>
        <w:jc w:val="both"/>
        <w:rPr>
          <w:rFonts w:ascii="Times New Roman" w:eastAsia="Times New Roman" w:hAnsi="Times New Roman" w:cs="Times New Roman"/>
          <w:sz w:val="24"/>
          <w:szCs w:val="24"/>
        </w:rPr>
      </w:pPr>
      <w:r w:rsidRPr="005E46FB">
        <w:rPr>
          <w:rFonts w:ascii="Times New Roman" w:eastAsia="Times New Roman" w:hAnsi="Times New Roman" w:cs="Times New Roman"/>
          <w:sz w:val="24"/>
          <w:szCs w:val="24"/>
        </w:rPr>
        <w:t>Baldoni, J., (2005</w:t>
      </w:r>
      <w:r w:rsidRPr="005E46FB">
        <w:rPr>
          <w:rFonts w:ascii="Times New Roman" w:eastAsia="Times New Roman" w:hAnsi="Times New Roman" w:cs="Times New Roman"/>
          <w:i/>
          <w:sz w:val="24"/>
          <w:szCs w:val="24"/>
        </w:rPr>
        <w:t>). Motivation Secrets. Great Motivation Secrets of Great</w:t>
      </w:r>
      <w:r w:rsidRPr="005E46FB">
        <w:rPr>
          <w:rFonts w:ascii="Times New Roman" w:eastAsia="Times New Roman" w:hAnsi="Times New Roman" w:cs="Times New Roman"/>
          <w:sz w:val="24"/>
          <w:szCs w:val="24"/>
        </w:rPr>
        <w:t xml:space="preserve"> Chowdhury,</w:t>
      </w:r>
    </w:p>
    <w:p w:rsidR="00553276" w:rsidRPr="005E46FB" w:rsidRDefault="00553276" w:rsidP="00FA78F7">
      <w:pPr>
        <w:spacing w:line="360" w:lineRule="auto"/>
        <w:jc w:val="both"/>
        <w:rPr>
          <w:rFonts w:ascii="Times New Roman" w:eastAsia="Times New Roman" w:hAnsi="Times New Roman" w:cs="Times New Roman"/>
          <w:sz w:val="24"/>
          <w:szCs w:val="24"/>
        </w:rPr>
      </w:pPr>
      <w:r w:rsidRPr="005E46FB">
        <w:rPr>
          <w:rFonts w:ascii="Times New Roman" w:eastAsia="Times New Roman" w:hAnsi="Times New Roman" w:cs="Times New Roman"/>
          <w:sz w:val="24"/>
          <w:szCs w:val="24"/>
        </w:rPr>
        <w:t xml:space="preserve"> M. S., (2007). </w:t>
      </w:r>
      <w:r w:rsidRPr="005E46FB">
        <w:rPr>
          <w:rFonts w:ascii="Times New Roman" w:eastAsia="Times New Roman" w:hAnsi="Times New Roman" w:cs="Times New Roman"/>
          <w:i/>
          <w:sz w:val="24"/>
          <w:szCs w:val="24"/>
        </w:rPr>
        <w:t>Enhancing Motivation and Work Performance of the Salespeople:</w:t>
      </w:r>
      <w:r w:rsidRPr="005E46FB">
        <w:rPr>
          <w:rFonts w:ascii="Times New Roman" w:eastAsia="Times New Roman" w:hAnsi="Times New Roman" w:cs="Times New Roman"/>
          <w:sz w:val="24"/>
          <w:szCs w:val="24"/>
        </w:rPr>
        <w:t xml:space="preserve"> The Impact of Supervisors’ Behavior. African Journal of Business Management, 1 (9), 238-243.</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Anyaswa D (2012). Factors affecting the financial performance of Unilever Kenya.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 Armstrong, M. (2006</w:t>
      </w:r>
      <w:r w:rsidRPr="005E46FB">
        <w:rPr>
          <w:rFonts w:ascii="Times New Roman" w:eastAsia="SimSun" w:hAnsi="Times New Roman" w:cs="Times New Roman"/>
          <w:i/>
          <w:iCs/>
          <w:sz w:val="24"/>
          <w:szCs w:val="24"/>
        </w:rPr>
        <w:t>). A Handbook of Human Resource Management Practice</w:t>
      </w:r>
      <w:r w:rsidRPr="005E46FB">
        <w:rPr>
          <w:rFonts w:ascii="Times New Roman" w:eastAsia="SimSun" w:hAnsi="Times New Roman" w:cs="Times New Roman"/>
          <w:sz w:val="24"/>
          <w:szCs w:val="24"/>
        </w:rPr>
        <w:t>. London: Kogan Page.</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Bartol, K. (1998</w:t>
      </w:r>
      <w:r w:rsidRPr="005E46FB">
        <w:rPr>
          <w:rFonts w:ascii="Times New Roman" w:eastAsia="SimSun" w:hAnsi="Times New Roman" w:cs="Times New Roman"/>
          <w:i/>
          <w:iCs/>
          <w:sz w:val="24"/>
          <w:szCs w:val="24"/>
        </w:rPr>
        <w:t>). Management</w:t>
      </w:r>
      <w:r w:rsidRPr="005E46FB">
        <w:rPr>
          <w:rFonts w:ascii="Times New Roman" w:eastAsia="SimSun" w:hAnsi="Times New Roman" w:cs="Times New Roman"/>
          <w:sz w:val="24"/>
          <w:szCs w:val="24"/>
        </w:rPr>
        <w:t xml:space="preserve">. New York: McGraw Hill Borg,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W. R.. (2003). </w:t>
      </w:r>
      <w:r w:rsidRPr="005E46FB">
        <w:rPr>
          <w:rFonts w:ascii="Times New Roman" w:eastAsia="SimSun" w:hAnsi="Times New Roman" w:cs="Times New Roman"/>
          <w:i/>
          <w:iCs/>
          <w:sz w:val="24"/>
          <w:szCs w:val="24"/>
        </w:rPr>
        <w:t>Educational Research</w:t>
      </w:r>
      <w:r w:rsidRPr="005E46FB">
        <w:rPr>
          <w:rFonts w:ascii="Times New Roman" w:eastAsia="SimSun" w:hAnsi="Times New Roman" w:cs="Times New Roman"/>
          <w:sz w:val="24"/>
          <w:szCs w:val="24"/>
        </w:rPr>
        <w:t>: An Introduction (5th Ed.) New York: Longman.</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 Ryan,  E.L. (2000). </w:t>
      </w:r>
      <w:r w:rsidRPr="005E46FB">
        <w:rPr>
          <w:rFonts w:ascii="Times New Roman" w:eastAsia="SimSun" w:hAnsi="Times New Roman" w:cs="Times New Roman"/>
          <w:i/>
          <w:iCs/>
          <w:sz w:val="24"/>
          <w:szCs w:val="24"/>
        </w:rPr>
        <w:t>Intrinsic Motivation and Self-Determination in Human Behavior</w:t>
      </w:r>
      <w:r w:rsidRPr="005E46FB">
        <w:rPr>
          <w:rFonts w:ascii="Times New Roman" w:eastAsia="SimSun" w:hAnsi="Times New Roman" w:cs="Times New Roman"/>
          <w:sz w:val="24"/>
          <w:szCs w:val="24"/>
        </w:rPr>
        <w:t xml:space="preserve">. New York, NY: Plenum.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Kihara, A.N. (2008). </w:t>
      </w:r>
      <w:r w:rsidRPr="005E46FB">
        <w:rPr>
          <w:rFonts w:ascii="Times New Roman" w:eastAsia="SimSun" w:hAnsi="Times New Roman" w:cs="Times New Roman"/>
          <w:i/>
          <w:iCs/>
          <w:sz w:val="24"/>
          <w:szCs w:val="24"/>
        </w:rPr>
        <w:t>Factors Influencing Staff Motivation in the Teachers Service Commission of Kenya</w:t>
      </w:r>
      <w:r w:rsidRPr="005E46FB">
        <w:rPr>
          <w:rFonts w:ascii="Times New Roman" w:eastAsia="SimSun" w:hAnsi="Times New Roman" w:cs="Times New Roman"/>
          <w:sz w:val="24"/>
          <w:szCs w:val="24"/>
        </w:rPr>
        <w:t>, Unpublished MBA Project, University of N</w:t>
      </w:r>
      <w:r w:rsidR="0069780F" w:rsidRPr="005E46FB">
        <w:rPr>
          <w:rFonts w:ascii="Times New Roman" w:eastAsia="SimSun" w:hAnsi="Times New Roman" w:cs="Times New Roman"/>
          <w:sz w:val="24"/>
          <w:szCs w:val="24"/>
        </w:rPr>
        <w:t>ewyork.</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Chowdhury, M. S., (2007). Enhancing Motivation and Work Performance of the Salespeople: The Impact of Supervisors’ Behavior. African Journal of Business Management, 1 (9), 238-243.</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lastRenderedPageBreak/>
        <w:t xml:space="preserve">Decker, Strader&amp; Wise, (2007). </w:t>
      </w:r>
      <w:r w:rsidRPr="005E46FB">
        <w:rPr>
          <w:rFonts w:ascii="Times New Roman" w:eastAsia="Times New Roman" w:hAnsi="Times New Roman" w:cs="Times New Roman"/>
          <w:i/>
          <w:sz w:val="24"/>
          <w:szCs w:val="24"/>
        </w:rPr>
        <w:t>The use and usefulness of performance measures in the public sector’,</w:t>
      </w:r>
      <w:r w:rsidRPr="005E46FB">
        <w:rPr>
          <w:rFonts w:ascii="Times New Roman" w:eastAsia="Times New Roman" w:hAnsi="Times New Roman" w:cs="Times New Roman"/>
          <w:sz w:val="24"/>
          <w:szCs w:val="24"/>
        </w:rPr>
        <w:t xml:space="preserve"> Oxford Review of Economic Policy, Vol. 19(2): 250-267.</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 xml:space="preserve">Franco, L. (2002) </w:t>
      </w:r>
      <w:r w:rsidRPr="005E46FB">
        <w:rPr>
          <w:rFonts w:ascii="Times New Roman" w:eastAsia="Times New Roman" w:hAnsi="Times New Roman" w:cs="Times New Roman"/>
          <w:i/>
          <w:sz w:val="24"/>
          <w:szCs w:val="24"/>
        </w:rPr>
        <w:t>Health sector reform and public sector health worker motivation a conceptual framework.</w:t>
      </w:r>
      <w:r w:rsidRPr="005E46FB">
        <w:rPr>
          <w:rFonts w:ascii="Times New Roman" w:eastAsia="Times New Roman" w:hAnsi="Times New Roman" w:cs="Times New Roman"/>
          <w:sz w:val="24"/>
          <w:szCs w:val="24"/>
        </w:rPr>
        <w:t xml:space="preserve"> Social Science and Medicine.2002; 54:1255-1266.</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 xml:space="preserve">Guay, F (2010). </w:t>
      </w:r>
      <w:r w:rsidRPr="005E46FB">
        <w:rPr>
          <w:rFonts w:ascii="Times New Roman" w:eastAsia="Times New Roman" w:hAnsi="Times New Roman" w:cs="Times New Roman"/>
          <w:i/>
          <w:sz w:val="24"/>
          <w:szCs w:val="24"/>
        </w:rPr>
        <w:t>Intrinsic, identified, and controlled types of motivation for school subjects in young elementary school children</w:t>
      </w:r>
      <w:r w:rsidRPr="005E46FB">
        <w:rPr>
          <w:rFonts w:ascii="Times New Roman" w:eastAsia="Times New Roman" w:hAnsi="Times New Roman" w:cs="Times New Roman"/>
          <w:sz w:val="24"/>
          <w:szCs w:val="24"/>
        </w:rPr>
        <w:t>. British Journal of Educational Psychology, 80(4), 711–735.</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Herzberg, F. (2009) The motivation to work, New York: John.</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 xml:space="preserve">Kelman, K. (2007) </w:t>
      </w:r>
      <w:r w:rsidRPr="005E46FB">
        <w:rPr>
          <w:rFonts w:ascii="Times New Roman" w:eastAsia="Times New Roman" w:hAnsi="Times New Roman" w:cs="Times New Roman"/>
          <w:i/>
          <w:sz w:val="24"/>
          <w:szCs w:val="24"/>
        </w:rPr>
        <w:t>How new public management reforms challenge the roles of professionals</w:t>
      </w:r>
      <w:r w:rsidRPr="005E46FB">
        <w:rPr>
          <w:rFonts w:ascii="Times New Roman" w:eastAsia="Times New Roman" w:hAnsi="Times New Roman" w:cs="Times New Roman"/>
          <w:sz w:val="24"/>
          <w:szCs w:val="24"/>
        </w:rPr>
        <w:t>.</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 xml:space="preserve">Maslow, A. (2003). </w:t>
      </w:r>
      <w:r w:rsidRPr="005E46FB">
        <w:rPr>
          <w:rFonts w:ascii="Times New Roman" w:eastAsia="Times New Roman" w:hAnsi="Times New Roman" w:cs="Times New Roman"/>
          <w:i/>
          <w:sz w:val="24"/>
          <w:szCs w:val="24"/>
        </w:rPr>
        <w:t>A Theory of Motivation.Psychological</w:t>
      </w:r>
      <w:r w:rsidRPr="005E46FB">
        <w:rPr>
          <w:rFonts w:ascii="Times New Roman" w:eastAsia="Times New Roman" w:hAnsi="Times New Roman" w:cs="Times New Roman"/>
          <w:sz w:val="24"/>
          <w:szCs w:val="24"/>
        </w:rPr>
        <w:t xml:space="preserve"> Review, 54.</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 xml:space="preserve">McShane, S. (2005), </w:t>
      </w:r>
      <w:r w:rsidRPr="005E46FB">
        <w:rPr>
          <w:rFonts w:ascii="Times New Roman" w:eastAsia="Times New Roman" w:hAnsi="Times New Roman" w:cs="Times New Roman"/>
          <w:i/>
          <w:sz w:val="24"/>
          <w:szCs w:val="24"/>
        </w:rPr>
        <w:t>Organization Behavior</w:t>
      </w:r>
      <w:r w:rsidRPr="005E46FB">
        <w:rPr>
          <w:rFonts w:ascii="Times New Roman" w:eastAsia="Times New Roman" w:hAnsi="Times New Roman" w:cs="Times New Roman"/>
          <w:sz w:val="24"/>
          <w:szCs w:val="24"/>
        </w:rPr>
        <w:t>, 3rd edition, The McGraw Hill companies, NY 140-147.</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Mullins, L. J. (2005</w:t>
      </w:r>
      <w:r w:rsidRPr="005E46FB">
        <w:rPr>
          <w:rFonts w:ascii="Times New Roman" w:eastAsia="Times New Roman" w:hAnsi="Times New Roman" w:cs="Times New Roman"/>
          <w:i/>
          <w:sz w:val="24"/>
          <w:szCs w:val="24"/>
        </w:rPr>
        <w:t>). Management and Organizational Behaviour</w:t>
      </w:r>
      <w:r w:rsidRPr="005E46FB">
        <w:rPr>
          <w:rFonts w:ascii="Times New Roman" w:eastAsia="Times New Roman" w:hAnsi="Times New Roman" w:cs="Times New Roman"/>
          <w:sz w:val="24"/>
          <w:szCs w:val="24"/>
        </w:rPr>
        <w:t>, 7th Edition. Prentice Hall, Page 471-514.</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 xml:space="preserve">Olajide, A. (2000). </w:t>
      </w:r>
      <w:r w:rsidRPr="005E46FB">
        <w:rPr>
          <w:rFonts w:ascii="Times New Roman" w:eastAsia="Times New Roman" w:hAnsi="Times New Roman" w:cs="Times New Roman"/>
          <w:i/>
          <w:sz w:val="24"/>
          <w:szCs w:val="24"/>
        </w:rPr>
        <w:t>“Getting the best out of the employees in a developing economy.”A personnel psychology guest lecturer series</w:t>
      </w:r>
      <w:r w:rsidRPr="005E46FB">
        <w:rPr>
          <w:rFonts w:ascii="Times New Roman" w:eastAsia="Times New Roman" w:hAnsi="Times New Roman" w:cs="Times New Roman"/>
          <w:sz w:val="24"/>
          <w:szCs w:val="24"/>
        </w:rPr>
        <w:t>.</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Roberts et al., (2006) ‘</w:t>
      </w:r>
      <w:r w:rsidRPr="005E46FB">
        <w:rPr>
          <w:rFonts w:ascii="Times New Roman" w:eastAsia="Times New Roman" w:hAnsi="Times New Roman" w:cs="Times New Roman"/>
          <w:i/>
          <w:sz w:val="24"/>
          <w:szCs w:val="24"/>
        </w:rPr>
        <w:t xml:space="preserve">Performance Management: a Framework for Management Control Systems Research’, </w:t>
      </w:r>
      <w:r w:rsidRPr="005E46FB">
        <w:rPr>
          <w:rFonts w:ascii="Times New Roman" w:eastAsia="Times New Roman" w:hAnsi="Times New Roman" w:cs="Times New Roman"/>
          <w:sz w:val="24"/>
          <w:szCs w:val="24"/>
        </w:rPr>
        <w:t>Management Accounting Research, Vol. 10 (4): 363-382.</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 xml:space="preserve">Ryan, R. M. (2000). </w:t>
      </w:r>
      <w:r w:rsidRPr="005E46FB">
        <w:rPr>
          <w:rFonts w:ascii="Times New Roman" w:eastAsia="Times New Roman" w:hAnsi="Times New Roman" w:cs="Times New Roman"/>
          <w:i/>
          <w:sz w:val="24"/>
          <w:szCs w:val="24"/>
        </w:rPr>
        <w:t xml:space="preserve">“Intrinsic and extrinsic motivation: Classical definitions and new directions.” </w:t>
      </w:r>
      <w:r w:rsidRPr="005E46FB">
        <w:rPr>
          <w:rFonts w:ascii="Times New Roman" w:eastAsia="Times New Roman" w:hAnsi="Times New Roman" w:cs="Times New Roman"/>
          <w:sz w:val="24"/>
          <w:szCs w:val="24"/>
        </w:rPr>
        <w:t>Contemporary Educational Psychology, pg. 54-57.</w:t>
      </w:r>
    </w:p>
    <w:p w:rsidR="0069780F" w:rsidRPr="005E46FB" w:rsidRDefault="0069780F" w:rsidP="00FA78F7">
      <w:pPr>
        <w:spacing w:line="360" w:lineRule="auto"/>
        <w:jc w:val="both"/>
        <w:rPr>
          <w:rFonts w:ascii="Times New Roman" w:hAnsi="Times New Roman" w:cs="Times New Roman"/>
          <w:sz w:val="24"/>
          <w:szCs w:val="24"/>
        </w:rPr>
      </w:pPr>
      <w:r w:rsidRPr="005E46FB">
        <w:rPr>
          <w:rFonts w:ascii="Times New Roman" w:eastAsia="Times New Roman" w:hAnsi="Times New Roman" w:cs="Times New Roman"/>
          <w:sz w:val="24"/>
          <w:szCs w:val="24"/>
        </w:rPr>
        <w:t>Whittaker, C. (2008</w:t>
      </w:r>
      <w:r w:rsidRPr="005E46FB">
        <w:rPr>
          <w:rFonts w:ascii="Times New Roman" w:eastAsia="Times New Roman" w:hAnsi="Times New Roman" w:cs="Times New Roman"/>
          <w:i/>
          <w:sz w:val="24"/>
          <w:szCs w:val="24"/>
        </w:rPr>
        <w:t>). Hotel operator motives in UK sale and leaseback/management-back transactions.</w:t>
      </w:r>
      <w:r w:rsidRPr="005E46FB">
        <w:rPr>
          <w:rFonts w:ascii="Times New Roman" w:eastAsia="Times New Roman" w:hAnsi="Times New Roman" w:cs="Times New Roman"/>
          <w:sz w:val="24"/>
          <w:szCs w:val="24"/>
        </w:rPr>
        <w:t xml:space="preserve"> International Journal of Hospitality Management, 27 (4): 641-648.</w:t>
      </w:r>
    </w:p>
    <w:p w:rsidR="004847A1" w:rsidRDefault="0069780F" w:rsidP="00FA78F7">
      <w:pPr>
        <w:spacing w:line="360" w:lineRule="auto"/>
        <w:jc w:val="both"/>
        <w:rPr>
          <w:rFonts w:ascii="Times New Roman" w:eastAsia="Times New Roman" w:hAnsi="Times New Roman" w:cs="Times New Roman"/>
          <w:sz w:val="24"/>
          <w:szCs w:val="24"/>
        </w:rPr>
      </w:pPr>
      <w:r w:rsidRPr="005E46FB">
        <w:rPr>
          <w:rFonts w:ascii="Times New Roman" w:eastAsia="Times New Roman" w:hAnsi="Times New Roman" w:cs="Times New Roman"/>
          <w:sz w:val="24"/>
          <w:szCs w:val="24"/>
        </w:rPr>
        <w:t xml:space="preserve">Yazdani, B.  (2011) </w:t>
      </w:r>
      <w:r w:rsidRPr="005E46FB">
        <w:rPr>
          <w:rFonts w:ascii="Times New Roman" w:eastAsia="Times New Roman" w:hAnsi="Times New Roman" w:cs="Times New Roman"/>
          <w:i/>
          <w:sz w:val="24"/>
          <w:szCs w:val="24"/>
        </w:rPr>
        <w:t>.Factors affecting the Empowerment of Employees. European Journal of Social Sciences</w:t>
      </w:r>
      <w:r w:rsidRPr="005E46FB">
        <w:rPr>
          <w:rFonts w:ascii="Times New Roman" w:eastAsia="Times New Roman" w:hAnsi="Times New Roman" w:cs="Times New Roman"/>
          <w:sz w:val="24"/>
          <w:szCs w:val="24"/>
        </w:rPr>
        <w:t>, 20 (2), 267-274.</w:t>
      </w:r>
    </w:p>
    <w:p w:rsidR="006A2A78" w:rsidRPr="005E46FB" w:rsidRDefault="006A2A78" w:rsidP="00FA78F7">
      <w:pPr>
        <w:spacing w:line="360" w:lineRule="auto"/>
        <w:jc w:val="both"/>
        <w:rPr>
          <w:rFonts w:ascii="Times New Roman" w:eastAsia="SimSun" w:hAnsi="Times New Roman" w:cs="Times New Roman"/>
          <w:sz w:val="24"/>
          <w:szCs w:val="24"/>
        </w:rPr>
      </w:pPr>
    </w:p>
    <w:p w:rsidR="000B297D" w:rsidRDefault="00FA78F7" w:rsidP="00FA78F7">
      <w:pPr>
        <w:spacing w:line="360" w:lineRule="auto"/>
        <w:jc w:val="both"/>
        <w:rPr>
          <w:rFonts w:ascii="Times New Roman" w:eastAsia="SimSun" w:hAnsi="Times New Roman" w:cs="Times New Roman"/>
          <w:b/>
          <w:sz w:val="24"/>
          <w:szCs w:val="24"/>
        </w:rPr>
      </w:pPr>
      <w:r>
        <w:rPr>
          <w:rFonts w:ascii="Times New Roman" w:eastAsia="SimSun" w:hAnsi="Times New Roman" w:cs="Times New Roman"/>
          <w:b/>
          <w:sz w:val="24"/>
          <w:szCs w:val="24"/>
        </w:rPr>
        <w:lastRenderedPageBreak/>
        <w:t>A</w:t>
      </w:r>
      <w:r w:rsidR="0083328E" w:rsidRPr="006E0190">
        <w:rPr>
          <w:rFonts w:ascii="Times New Roman" w:eastAsia="SimSun" w:hAnsi="Times New Roman" w:cs="Times New Roman"/>
          <w:b/>
          <w:sz w:val="24"/>
          <w:szCs w:val="24"/>
        </w:rPr>
        <w:t>ppendix</w:t>
      </w:r>
    </w:p>
    <w:p w:rsidR="00553276" w:rsidRPr="006E0190" w:rsidRDefault="00553276" w:rsidP="00FA78F7">
      <w:pPr>
        <w:spacing w:line="360" w:lineRule="auto"/>
        <w:jc w:val="both"/>
        <w:rPr>
          <w:rFonts w:ascii="Times New Roman" w:eastAsia="SimSun" w:hAnsi="Times New Roman" w:cs="Times New Roman"/>
          <w:b/>
          <w:sz w:val="24"/>
          <w:szCs w:val="24"/>
        </w:rPr>
      </w:pPr>
      <w:r w:rsidRPr="006E0190">
        <w:rPr>
          <w:rFonts w:ascii="Times New Roman" w:eastAsia="SimSun" w:hAnsi="Times New Roman" w:cs="Times New Roman"/>
          <w:b/>
          <w:sz w:val="24"/>
          <w:szCs w:val="24"/>
        </w:rPr>
        <w:t>RESEARCH INSTRUMENT</w:t>
      </w:r>
    </w:p>
    <w:p w:rsidR="00553276" w:rsidRPr="006E0190" w:rsidRDefault="00553276" w:rsidP="00FA78F7">
      <w:pPr>
        <w:spacing w:line="360" w:lineRule="auto"/>
        <w:jc w:val="both"/>
        <w:rPr>
          <w:rFonts w:ascii="Times New Roman" w:eastAsia="SimSun" w:hAnsi="Times New Roman" w:cs="Times New Roman"/>
          <w:b/>
          <w:sz w:val="24"/>
          <w:szCs w:val="24"/>
        </w:rPr>
      </w:pPr>
      <w:bookmarkStart w:id="251" w:name="_Toc484786740"/>
      <w:r w:rsidRPr="006E0190">
        <w:rPr>
          <w:rFonts w:ascii="Times New Roman" w:eastAsia="SimSun" w:hAnsi="Times New Roman" w:cs="Times New Roman"/>
          <w:b/>
          <w:sz w:val="24"/>
          <w:szCs w:val="24"/>
        </w:rPr>
        <w:t>QUESTIONNAIRE</w:t>
      </w:r>
      <w:bookmarkEnd w:id="251"/>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bCs/>
          <w:sz w:val="24"/>
          <w:szCs w:val="24"/>
        </w:rPr>
        <w:t>Dear Respondent</w:t>
      </w:r>
      <w:r w:rsidRPr="005E46FB">
        <w:rPr>
          <w:rFonts w:ascii="Times New Roman" w:eastAsia="SimSun" w:hAnsi="Times New Roman" w:cs="Times New Roman"/>
          <w:sz w:val="24"/>
          <w:szCs w:val="24"/>
        </w:rPr>
        <w:t xml:space="preserve">, </w:t>
      </w:r>
    </w:p>
    <w:p w:rsidR="004847A1"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The researcher is a student of Uganda Christian University pursuing Bachelors of </w:t>
      </w:r>
      <w:r w:rsidR="001B0350">
        <w:rPr>
          <w:rFonts w:ascii="Times New Roman" w:eastAsia="SimSun" w:hAnsi="Times New Roman" w:cs="Times New Roman"/>
          <w:sz w:val="24"/>
          <w:szCs w:val="24"/>
        </w:rPr>
        <w:t>Human R</w:t>
      </w:r>
      <w:r w:rsidR="004847A1" w:rsidRPr="005E46FB">
        <w:rPr>
          <w:rFonts w:ascii="Times New Roman" w:eastAsia="SimSun" w:hAnsi="Times New Roman" w:cs="Times New Roman"/>
          <w:sz w:val="24"/>
          <w:szCs w:val="24"/>
        </w:rPr>
        <w:t>esource</w:t>
      </w:r>
      <w:r w:rsidR="001B0350">
        <w:rPr>
          <w:rFonts w:ascii="Times New Roman" w:eastAsia="SimSun" w:hAnsi="Times New Roman" w:cs="Times New Roman"/>
          <w:sz w:val="24"/>
          <w:szCs w:val="24"/>
        </w:rPr>
        <w:t xml:space="preserve"> Management</w:t>
      </w:r>
    </w:p>
    <w:p w:rsidR="00553276" w:rsidRPr="005E46FB" w:rsidRDefault="00553276" w:rsidP="00FA78F7">
      <w:pPr>
        <w:spacing w:line="360" w:lineRule="auto"/>
        <w:jc w:val="both"/>
        <w:rPr>
          <w:rFonts w:ascii="Times New Roman" w:eastAsia="SimSun" w:hAnsi="Times New Roman" w:cs="Times New Roman"/>
          <w:bCs/>
          <w:sz w:val="24"/>
          <w:szCs w:val="24"/>
        </w:rPr>
      </w:pPr>
      <w:r w:rsidRPr="005E46FB">
        <w:rPr>
          <w:rFonts w:ascii="Times New Roman" w:eastAsia="SimSun" w:hAnsi="Times New Roman" w:cs="Times New Roman"/>
          <w:sz w:val="24"/>
          <w:szCs w:val="24"/>
        </w:rPr>
        <w:t>The questionnaire below is intended to facilitate the study entitled “</w:t>
      </w:r>
      <w:r w:rsidR="004847A1" w:rsidRPr="005E46FB">
        <w:rPr>
          <w:rFonts w:ascii="Times New Roman" w:eastAsia="SimSun" w:hAnsi="Times New Roman" w:cs="Times New Roman"/>
          <w:bCs/>
          <w:sz w:val="24"/>
          <w:szCs w:val="24"/>
        </w:rPr>
        <w:t xml:space="preserve">EMPLOYEE </w:t>
      </w:r>
      <w:r w:rsidRPr="005E46FB">
        <w:rPr>
          <w:rFonts w:ascii="Times New Roman" w:eastAsia="SimSun" w:hAnsi="Times New Roman" w:cs="Times New Roman"/>
          <w:bCs/>
          <w:sz w:val="24"/>
          <w:szCs w:val="24"/>
        </w:rPr>
        <w:t>MOTIVATION ON ORGANISATIONAL PRODUCTIVITY</w:t>
      </w:r>
      <w:r w:rsidRPr="005E46FB">
        <w:rPr>
          <w:rFonts w:ascii="Times New Roman" w:eastAsia="SimSun" w:hAnsi="Times New Roman" w:cs="Times New Roman"/>
          <w:sz w:val="24"/>
          <w:szCs w:val="24"/>
        </w:rPr>
        <w:t xml:space="preserve">” It is seeking for your views and responses thus you have been identified as a stakeholder in this study. The information you will give will be purely for academic purposes and will be treated and regarded as confidential. Your participation will be highly appreciated.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Instructions.</w:t>
      </w:r>
    </w:p>
    <w:p w:rsidR="00553276" w:rsidRPr="00FA78F7" w:rsidRDefault="00553276" w:rsidP="00FA78F7">
      <w:pPr>
        <w:spacing w:line="360" w:lineRule="auto"/>
        <w:jc w:val="both"/>
        <w:rPr>
          <w:rFonts w:ascii="Times New Roman" w:eastAsia="SimSun" w:hAnsi="Times New Roman" w:cs="Times New Roman"/>
          <w:i/>
          <w:sz w:val="24"/>
          <w:szCs w:val="24"/>
        </w:rPr>
      </w:pPr>
      <w:r w:rsidRPr="005E46FB">
        <w:rPr>
          <w:rFonts w:ascii="Times New Roman" w:eastAsia="SimSun" w:hAnsi="Times New Roman" w:cs="Times New Roman"/>
          <w:i/>
          <w:sz w:val="24"/>
          <w:szCs w:val="24"/>
        </w:rPr>
        <w:t>Tick in the box corresponding to your answer</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bCs/>
          <w:sz w:val="24"/>
          <w:szCs w:val="24"/>
        </w:rPr>
        <w:t>SECTION A:</w:t>
      </w:r>
    </w:p>
    <w:p w:rsidR="00553276" w:rsidRPr="00FA78F7" w:rsidRDefault="00553276" w:rsidP="00FA78F7">
      <w:pPr>
        <w:spacing w:line="360" w:lineRule="auto"/>
        <w:jc w:val="both"/>
        <w:rPr>
          <w:rFonts w:ascii="Times New Roman" w:eastAsia="SimSun" w:hAnsi="Times New Roman" w:cs="Times New Roman"/>
          <w:bCs/>
          <w:sz w:val="24"/>
          <w:szCs w:val="24"/>
        </w:rPr>
      </w:pPr>
      <w:r w:rsidRPr="005E46FB">
        <w:rPr>
          <w:rFonts w:ascii="Times New Roman" w:eastAsia="SimSun" w:hAnsi="Times New Roman" w:cs="Times New Roman"/>
          <w:bCs/>
          <w:sz w:val="24"/>
          <w:szCs w:val="24"/>
        </w:rPr>
        <w:t>RESPONDENT’S PROFILE</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1. Sex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83840" behindDoc="0" locked="0" layoutInCell="1" allowOverlap="1" wp14:anchorId="4F9F274C" wp14:editId="27B377BC">
                <wp:simplePos x="0" y="0"/>
                <wp:positionH relativeFrom="column">
                  <wp:posOffset>1014095</wp:posOffset>
                </wp:positionH>
                <wp:positionV relativeFrom="paragraph">
                  <wp:posOffset>12700</wp:posOffset>
                </wp:positionV>
                <wp:extent cx="377825" cy="159385"/>
                <wp:effectExtent l="0" t="0" r="22225" b="12065"/>
                <wp:wrapNone/>
                <wp:docPr id="26" name="Rounded 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825" cy="159385"/>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0CBBAB82" id="Rounded Rectangle 26" o:spid="_x0000_s1026" style="position:absolute;margin-left:79.85pt;margin-top:1pt;width:29.75pt;height:12.55pt;z-index:2516838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"/>
            </w:pict>
          </mc:Fallback>
        </mc:AlternateContent>
      </w: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84864" behindDoc="0" locked="0" layoutInCell="1" allowOverlap="1" wp14:anchorId="2B053B11" wp14:editId="02B7D7DE">
                <wp:simplePos x="0" y="0"/>
                <wp:positionH relativeFrom="column">
                  <wp:posOffset>2501265</wp:posOffset>
                </wp:positionH>
                <wp:positionV relativeFrom="paragraph">
                  <wp:posOffset>12700</wp:posOffset>
                </wp:positionV>
                <wp:extent cx="377825" cy="159385"/>
                <wp:effectExtent l="0" t="0" r="22225" b="12065"/>
                <wp:wrapNone/>
                <wp:docPr id="25"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825" cy="159385"/>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0EC2CC3C" id="Rounded Rectangle 25" o:spid="_x0000_s1026" style="position:absolute;margin-left:196.95pt;margin-top:1pt;width:29.75pt;height:12.55pt;z-index:2516848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"/>
            </w:pict>
          </mc:Fallback>
        </mc:AlternateContent>
      </w:r>
      <w:r w:rsidRPr="005E46FB">
        <w:rPr>
          <w:rFonts w:ascii="Times New Roman" w:eastAsia="SimSun" w:hAnsi="Times New Roman" w:cs="Times New Roman"/>
          <w:sz w:val="24"/>
          <w:szCs w:val="24"/>
        </w:rPr>
        <w:t>a)  Male</w:t>
      </w:r>
      <w:r w:rsidRPr="005E46FB">
        <w:rPr>
          <w:rFonts w:ascii="Times New Roman" w:eastAsia="SimSun" w:hAnsi="Times New Roman" w:cs="Times New Roman"/>
          <w:sz w:val="24"/>
          <w:szCs w:val="24"/>
        </w:rPr>
        <w:tab/>
      </w:r>
      <w:r w:rsidRPr="005E46FB">
        <w:rPr>
          <w:rFonts w:ascii="Times New Roman" w:eastAsia="SimSun" w:hAnsi="Times New Roman" w:cs="Times New Roman"/>
          <w:sz w:val="24"/>
          <w:szCs w:val="24"/>
        </w:rPr>
        <w:tab/>
      </w:r>
      <w:r w:rsidRPr="005E46FB">
        <w:rPr>
          <w:rFonts w:ascii="Times New Roman" w:eastAsia="SimSun" w:hAnsi="Times New Roman" w:cs="Times New Roman"/>
          <w:sz w:val="24"/>
          <w:szCs w:val="24"/>
        </w:rPr>
        <w:tab/>
        <w:t xml:space="preserve">b) Female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2. Age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87936" behindDoc="0" locked="0" layoutInCell="1" allowOverlap="1" wp14:anchorId="61E10735" wp14:editId="10DE78DD">
                <wp:simplePos x="0" y="0"/>
                <wp:positionH relativeFrom="column">
                  <wp:posOffset>814070</wp:posOffset>
                </wp:positionH>
                <wp:positionV relativeFrom="paragraph">
                  <wp:posOffset>8255</wp:posOffset>
                </wp:positionV>
                <wp:extent cx="377825" cy="159385"/>
                <wp:effectExtent l="0" t="0" r="22225" b="12065"/>
                <wp:wrapNone/>
                <wp:docPr id="1096539487" name="Rounded 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825" cy="159385"/>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5A80F2D7" id="Rounded Rectangle 19" o:spid="_x0000_s1026" style="position:absolute;margin-left:64.1pt;margin-top:.65pt;width:29.75pt;height:12.55pt;z-index:2516879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"/>
            </w:pict>
          </mc:Fallback>
        </mc:AlternateContent>
      </w: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86912" behindDoc="0" locked="0" layoutInCell="1" allowOverlap="1" wp14:anchorId="41CF8363" wp14:editId="50F04348">
                <wp:simplePos x="0" y="0"/>
                <wp:positionH relativeFrom="column">
                  <wp:posOffset>2521585</wp:posOffset>
                </wp:positionH>
                <wp:positionV relativeFrom="paragraph">
                  <wp:posOffset>8255</wp:posOffset>
                </wp:positionV>
                <wp:extent cx="377825" cy="159385"/>
                <wp:effectExtent l="0" t="0" r="22225" b="12065"/>
                <wp:wrapNone/>
                <wp:docPr id="172597714"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825" cy="159385"/>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1A10EFD8" id="Rounded Rectangle 20" o:spid="_x0000_s1026" style="position:absolute;margin-left:198.55pt;margin-top:.65pt;width:29.75pt;height:12.55pt;z-index:2516869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"/>
            </w:pict>
          </mc:Fallback>
        </mc:AlternateContent>
      </w:r>
      <w:r w:rsidRPr="005E46FB">
        <w:rPr>
          <w:rFonts w:ascii="Times New Roman" w:eastAsia="SimSun" w:hAnsi="Times New Roman" w:cs="Times New Roman"/>
          <w:sz w:val="24"/>
          <w:szCs w:val="24"/>
        </w:rPr>
        <w:t>a)  20-30</w:t>
      </w:r>
      <w:r w:rsidRPr="005E46FB">
        <w:rPr>
          <w:rFonts w:ascii="Times New Roman" w:eastAsia="SimSun" w:hAnsi="Times New Roman" w:cs="Times New Roman"/>
          <w:sz w:val="24"/>
          <w:szCs w:val="24"/>
        </w:rPr>
        <w:tab/>
      </w:r>
      <w:r w:rsidRPr="005E46FB">
        <w:rPr>
          <w:rFonts w:ascii="Times New Roman" w:eastAsia="SimSun" w:hAnsi="Times New Roman" w:cs="Times New Roman"/>
          <w:sz w:val="24"/>
          <w:szCs w:val="24"/>
        </w:rPr>
        <w:tab/>
      </w:r>
      <w:r w:rsidRPr="005E46FB">
        <w:rPr>
          <w:rFonts w:ascii="Times New Roman" w:eastAsia="SimSun" w:hAnsi="Times New Roman" w:cs="Times New Roman"/>
          <w:sz w:val="24"/>
          <w:szCs w:val="24"/>
        </w:rPr>
        <w:tab/>
        <w:t xml:space="preserve">b) 31 – 40 </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85888" behindDoc="0" locked="0" layoutInCell="1" allowOverlap="1" wp14:anchorId="2C520496" wp14:editId="6186C9C1">
                <wp:simplePos x="0" y="0"/>
                <wp:positionH relativeFrom="column">
                  <wp:posOffset>1123950</wp:posOffset>
                </wp:positionH>
                <wp:positionV relativeFrom="paragraph">
                  <wp:posOffset>36195</wp:posOffset>
                </wp:positionV>
                <wp:extent cx="428625" cy="152400"/>
                <wp:effectExtent l="0" t="0" r="28575" b="19050"/>
                <wp:wrapNone/>
                <wp:docPr id="1855191755" name="Rounded 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 cy="152400"/>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5ACEFD42" id="Rounded Rectangle 22" o:spid="_x0000_s1026" style="position:absolute;margin-left:88.5pt;margin-top:2.85pt;width:33.75pt;height:12pt;z-index:2516858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"/>
            </w:pict>
          </mc:Fallback>
        </mc:AlternateContent>
      </w:r>
      <w:r w:rsidRPr="005E46FB">
        <w:rPr>
          <w:rFonts w:ascii="Times New Roman" w:eastAsia="SimSun" w:hAnsi="Times New Roman" w:cs="Times New Roman"/>
          <w:sz w:val="24"/>
          <w:szCs w:val="24"/>
        </w:rPr>
        <w:t xml:space="preserve">c)  </w:t>
      </w:r>
      <w:r w:rsidR="00DB7495" w:rsidRPr="005E46FB">
        <w:rPr>
          <w:rFonts w:ascii="Times New Roman" w:eastAsia="SimSun" w:hAnsi="Times New Roman" w:cs="Times New Roman"/>
          <w:sz w:val="24"/>
          <w:szCs w:val="24"/>
        </w:rPr>
        <w:t>41 and</w:t>
      </w:r>
      <w:r w:rsidRPr="005E46FB">
        <w:rPr>
          <w:rFonts w:ascii="Times New Roman" w:eastAsia="SimSun" w:hAnsi="Times New Roman" w:cs="Times New Roman"/>
          <w:sz w:val="24"/>
          <w:szCs w:val="24"/>
        </w:rPr>
        <w:t xml:space="preserve"> above</w:t>
      </w:r>
      <w:r w:rsidRPr="005E46FB">
        <w:rPr>
          <w:rFonts w:ascii="Times New Roman" w:eastAsia="SimSun" w:hAnsi="Times New Roman" w:cs="Times New Roman"/>
          <w:sz w:val="24"/>
          <w:szCs w:val="24"/>
        </w:rPr>
        <w:tab/>
      </w:r>
      <w:r w:rsidRPr="005E46FB">
        <w:rPr>
          <w:rFonts w:ascii="Times New Roman" w:eastAsia="SimSun" w:hAnsi="Times New Roman" w:cs="Times New Roman"/>
          <w:sz w:val="24"/>
          <w:szCs w:val="24"/>
        </w:rPr>
        <w:tab/>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91008" behindDoc="0" locked="0" layoutInCell="1" allowOverlap="1" wp14:anchorId="0AF6D419" wp14:editId="3A337489">
                <wp:simplePos x="0" y="0"/>
                <wp:positionH relativeFrom="column">
                  <wp:posOffset>914400</wp:posOffset>
                </wp:positionH>
                <wp:positionV relativeFrom="paragraph">
                  <wp:posOffset>238760</wp:posOffset>
                </wp:positionV>
                <wp:extent cx="377825" cy="159385"/>
                <wp:effectExtent l="0" t="0" r="22225" b="12065"/>
                <wp:wrapNone/>
                <wp:docPr id="1610941068" name="Rounded 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825" cy="159385"/>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65942667" id="Rounded Rectangle 9" o:spid="_x0000_s1026" style="position:absolute;margin-left:1in;margin-top:18.8pt;width:29.75pt;height:12.55pt;z-index:2516910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"/>
            </w:pict>
          </mc:Fallback>
        </mc:AlternateContent>
      </w:r>
      <w:r w:rsidRPr="005E46FB">
        <w:rPr>
          <w:rFonts w:ascii="Times New Roman" w:eastAsia="SimSun" w:hAnsi="Times New Roman" w:cs="Times New Roman"/>
          <w:sz w:val="24"/>
          <w:szCs w:val="24"/>
        </w:rPr>
        <w:t>3. Level of education</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88960" behindDoc="0" locked="0" layoutInCell="1" allowOverlap="1" wp14:anchorId="630A811C" wp14:editId="25080B1B">
                <wp:simplePos x="0" y="0"/>
                <wp:positionH relativeFrom="column">
                  <wp:posOffset>2470785</wp:posOffset>
                </wp:positionH>
                <wp:positionV relativeFrom="paragraph">
                  <wp:posOffset>29845</wp:posOffset>
                </wp:positionV>
                <wp:extent cx="377825" cy="159385"/>
                <wp:effectExtent l="0" t="0" r="22225" b="12065"/>
                <wp:wrapNone/>
                <wp:docPr id="247599367" name="Rounded 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825" cy="159385"/>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25A5296E" id="Rounded Rectangle 11" o:spid="_x0000_s1026" style="position:absolute;margin-left:194.55pt;margin-top:2.35pt;width:29.75pt;height:12.55pt;z-index:2516889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"/>
            </w:pict>
          </mc:Fallback>
        </mc:AlternateContent>
      </w:r>
      <w:r w:rsidRPr="005E46FB">
        <w:rPr>
          <w:rFonts w:ascii="Times New Roman" w:eastAsia="SimSun" w:hAnsi="Times New Roman" w:cs="Times New Roman"/>
          <w:sz w:val="24"/>
          <w:szCs w:val="24"/>
        </w:rPr>
        <w:t>a)  diploma</w:t>
      </w:r>
      <w:r w:rsidRPr="005E46FB">
        <w:rPr>
          <w:rFonts w:ascii="Times New Roman" w:eastAsia="SimSun" w:hAnsi="Times New Roman" w:cs="Times New Roman"/>
          <w:sz w:val="24"/>
          <w:szCs w:val="24"/>
        </w:rPr>
        <w:tab/>
      </w:r>
      <w:r w:rsidRPr="005E46FB">
        <w:rPr>
          <w:rFonts w:ascii="Times New Roman" w:eastAsia="SimSun" w:hAnsi="Times New Roman" w:cs="Times New Roman"/>
          <w:sz w:val="24"/>
          <w:szCs w:val="24"/>
        </w:rPr>
        <w:tab/>
        <w:t>c) post graduate</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noProof/>
          <w:sz w:val="24"/>
          <w:szCs w:val="24"/>
          <w:lang w:bidi="ar-SA"/>
        </w:rPr>
        <mc:AlternateContent>
          <mc:Choice Requires="wps">
            <w:drawing>
              <wp:anchor distT="0" distB="0" distL="0" distR="0" simplePos="0" relativeHeight="251689984" behindDoc="0" locked="0" layoutInCell="1" allowOverlap="1" wp14:anchorId="409ECEEB" wp14:editId="2774EB7C">
                <wp:simplePos x="0" y="0"/>
                <wp:positionH relativeFrom="column">
                  <wp:posOffset>838200</wp:posOffset>
                </wp:positionH>
                <wp:positionV relativeFrom="paragraph">
                  <wp:posOffset>71120</wp:posOffset>
                </wp:positionV>
                <wp:extent cx="323850" cy="133350"/>
                <wp:effectExtent l="0" t="0" r="19050" b="19050"/>
                <wp:wrapNone/>
                <wp:docPr id="1726127146"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33350"/>
                        </a:xfrm>
                        <a:prstGeom prst="roundRect">
                          <a:avLst>
                            <a:gd name="adj" fmla="val 20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16A1B626" id="Rounded Rectangle 10" o:spid="_x0000_s1026" style="position:absolute;margin-left:66pt;margin-top:5.6pt;width:25.5pt;height:10.5pt;z-index:2516899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arcsize="1310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"/>
            </w:pict>
          </mc:Fallback>
        </mc:AlternateContent>
      </w:r>
      <w:r w:rsidRPr="005E46FB">
        <w:rPr>
          <w:rFonts w:ascii="Times New Roman" w:eastAsia="SimSun" w:hAnsi="Times New Roman" w:cs="Times New Roman"/>
          <w:sz w:val="24"/>
          <w:szCs w:val="24"/>
        </w:rPr>
        <w:t>b) degree</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lastRenderedPageBreak/>
        <w:t>d) others specify…………</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Likert Scale</w:t>
      </w:r>
    </w:p>
    <w:tbl>
      <w:tblPr>
        <w:tblStyle w:val="TableGrid1"/>
        <w:tblW w:w="0" w:type="auto"/>
        <w:tblLook w:val="04A0" w:firstRow="1" w:lastRow="0" w:firstColumn="1" w:lastColumn="0" w:noHBand="0" w:noVBand="1"/>
      </w:tblPr>
      <w:tblGrid>
        <w:gridCol w:w="1870"/>
        <w:gridCol w:w="1870"/>
        <w:gridCol w:w="1870"/>
        <w:gridCol w:w="1870"/>
        <w:gridCol w:w="1870"/>
      </w:tblGrid>
      <w:tr w:rsidR="005E46FB" w:rsidRPr="005E46FB" w:rsidTr="00AE2F3D">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Strongly Agree</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Agree</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Not Sure</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Disagree</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Strongly Disagree</w:t>
            </w:r>
          </w:p>
        </w:tc>
      </w:tr>
      <w:tr w:rsidR="00553276" w:rsidRPr="005E46FB" w:rsidTr="00AE2F3D">
        <w:trPr>
          <w:trHeight w:val="557"/>
        </w:trPr>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5</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4</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3</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2</w:t>
            </w:r>
          </w:p>
        </w:tc>
        <w:tc>
          <w:tcPr>
            <w:tcW w:w="187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1</w:t>
            </w:r>
          </w:p>
        </w:tc>
      </w:tr>
    </w:tbl>
    <w:p w:rsidR="00553276" w:rsidRPr="005E46FB" w:rsidRDefault="00553276" w:rsidP="00FA78F7">
      <w:pPr>
        <w:spacing w:line="360" w:lineRule="auto"/>
        <w:jc w:val="both"/>
        <w:rPr>
          <w:rFonts w:ascii="Times New Roman" w:eastAsia="SimSun" w:hAnsi="Times New Roman" w:cs="Times New Roman"/>
          <w:sz w:val="24"/>
          <w:szCs w:val="24"/>
        </w:rPr>
      </w:pPr>
    </w:p>
    <w:p w:rsidR="00553276" w:rsidRPr="005E46FB" w:rsidRDefault="00553276" w:rsidP="00FA78F7">
      <w:pPr>
        <w:spacing w:line="360" w:lineRule="auto"/>
        <w:jc w:val="both"/>
        <w:rPr>
          <w:rFonts w:ascii="Times New Roman" w:eastAsia="SimSun" w:hAnsi="Times New Roman" w:cs="Times New Roman"/>
          <w:sz w:val="24"/>
          <w:szCs w:val="24"/>
        </w:rPr>
      </w:pPr>
    </w:p>
    <w:p w:rsidR="00553276" w:rsidRPr="005E46FB" w:rsidRDefault="00553276" w:rsidP="00FA78F7">
      <w:pPr>
        <w:spacing w:line="360" w:lineRule="auto"/>
        <w:jc w:val="both"/>
        <w:rPr>
          <w:rFonts w:ascii="Times New Roman" w:eastAsia="SimSun" w:hAnsi="Times New Roman" w:cs="Times New Roman"/>
          <w:bCs/>
          <w:sz w:val="24"/>
          <w:szCs w:val="24"/>
        </w:rPr>
      </w:pPr>
      <w:bookmarkStart w:id="252" w:name="_Hlk113712264"/>
      <w:r w:rsidRPr="005E46FB">
        <w:rPr>
          <w:rFonts w:ascii="Times New Roman" w:eastAsia="SimSun" w:hAnsi="Times New Roman" w:cs="Times New Roman"/>
          <w:sz w:val="24"/>
          <w:szCs w:val="24"/>
        </w:rPr>
        <w:t>SECTION B</w:t>
      </w:r>
      <w:r w:rsidRPr="005E46FB">
        <w:rPr>
          <w:rFonts w:ascii="Times New Roman" w:eastAsia="SimSun" w:hAnsi="Times New Roman" w:cs="Times New Roman"/>
          <w:bCs/>
          <w:sz w:val="24"/>
          <w:szCs w:val="24"/>
        </w:rPr>
        <w:t xml:space="preserve">: The </w:t>
      </w:r>
      <w:r w:rsidR="004847A1" w:rsidRPr="005E46FB">
        <w:rPr>
          <w:rFonts w:ascii="Times New Roman" w:eastAsia="SimSun" w:hAnsi="Times New Roman" w:cs="Times New Roman"/>
          <w:bCs/>
          <w:sz w:val="24"/>
          <w:szCs w:val="24"/>
        </w:rPr>
        <w:t xml:space="preserve">various forms of </w:t>
      </w:r>
      <w:r w:rsidR="00DC4A8E" w:rsidRPr="005E46FB">
        <w:rPr>
          <w:rFonts w:ascii="Times New Roman" w:eastAsia="SimSun" w:hAnsi="Times New Roman" w:cs="Times New Roman"/>
          <w:bCs/>
          <w:sz w:val="24"/>
          <w:szCs w:val="24"/>
        </w:rPr>
        <w:t xml:space="preserve">employee motivation used in century bottling </w:t>
      </w:r>
      <w:r w:rsidR="00E50045" w:rsidRPr="005E46FB">
        <w:rPr>
          <w:rFonts w:ascii="Times New Roman" w:eastAsia="SimSun" w:hAnsi="Times New Roman" w:cs="Times New Roman"/>
          <w:bCs/>
          <w:sz w:val="24"/>
          <w:szCs w:val="24"/>
        </w:rPr>
        <w:t>company</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In the subsequent sections use the scale provided to tick or circle the number that describes your opinion. 1. Strongly disagree (SD) 2. Disagree (D) 3. Not sure (NS) 4. Agree (A) 5. Strongly agree</w:t>
      </w:r>
    </w:p>
    <w:tbl>
      <w:tblPr>
        <w:tblStyle w:val="TableGrid1"/>
        <w:tblW w:w="9501" w:type="dxa"/>
        <w:tblLook w:val="04A0" w:firstRow="1" w:lastRow="0" w:firstColumn="1" w:lastColumn="0" w:noHBand="0" w:noVBand="1"/>
      </w:tblPr>
      <w:tblGrid>
        <w:gridCol w:w="655"/>
        <w:gridCol w:w="6009"/>
        <w:gridCol w:w="553"/>
        <w:gridCol w:w="540"/>
        <w:gridCol w:w="553"/>
        <w:gridCol w:w="628"/>
        <w:gridCol w:w="563"/>
      </w:tblGrid>
      <w:tr w:rsidR="005E46FB" w:rsidRPr="005E46FB" w:rsidTr="00AE2F3D">
        <w:trPr>
          <w:trHeight w:val="1133"/>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No.</w:t>
            </w:r>
          </w:p>
        </w:tc>
        <w:tc>
          <w:tcPr>
            <w:tcW w:w="600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Statements</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SD</w:t>
            </w: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D</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NS</w:t>
            </w: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A</w:t>
            </w: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SA</w:t>
            </w: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1</w:t>
            </w:r>
          </w:p>
        </w:tc>
        <w:tc>
          <w:tcPr>
            <w:tcW w:w="6009" w:type="dxa"/>
          </w:tcPr>
          <w:p w:rsidR="00553276" w:rsidRPr="005E46FB" w:rsidRDefault="00AE2F3D" w:rsidP="00FA78F7">
            <w:pPr>
              <w:spacing w:line="360" w:lineRule="auto"/>
              <w:jc w:val="both"/>
              <w:rPr>
                <w:rFonts w:ascii="Times New Roman" w:eastAsia="SimSun" w:hAnsi="Times New Roman" w:cs="Times New Roman"/>
                <w:bCs/>
                <w:sz w:val="24"/>
                <w:szCs w:val="24"/>
              </w:rPr>
            </w:pPr>
            <w:r w:rsidRPr="005E46FB">
              <w:rPr>
                <w:rFonts w:ascii="Times New Roman" w:eastAsia="SimSun" w:hAnsi="Times New Roman" w:cs="Times New Roman"/>
                <w:sz w:val="24"/>
                <w:szCs w:val="24"/>
              </w:rPr>
              <w:t>Salary enhancement</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2</w:t>
            </w:r>
          </w:p>
        </w:tc>
        <w:tc>
          <w:tcPr>
            <w:tcW w:w="6009" w:type="dxa"/>
          </w:tcPr>
          <w:p w:rsidR="00553276" w:rsidRPr="005E46FB" w:rsidRDefault="00C478FD"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Job security</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3</w:t>
            </w:r>
          </w:p>
        </w:tc>
        <w:tc>
          <w:tcPr>
            <w:tcW w:w="6009" w:type="dxa"/>
          </w:tcPr>
          <w:p w:rsidR="00553276" w:rsidRPr="005E46FB" w:rsidRDefault="00C478FD"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Better working conditions</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4</w:t>
            </w:r>
          </w:p>
        </w:tc>
        <w:tc>
          <w:tcPr>
            <w:tcW w:w="6009" w:type="dxa"/>
          </w:tcPr>
          <w:p w:rsidR="00553276" w:rsidRPr="005E46FB" w:rsidRDefault="00C26269"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Attainment of rewards </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53276"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5</w:t>
            </w:r>
          </w:p>
        </w:tc>
        <w:tc>
          <w:tcPr>
            <w:tcW w:w="6009" w:type="dxa"/>
          </w:tcPr>
          <w:p w:rsidR="00553276" w:rsidRPr="005E46FB" w:rsidRDefault="00C26269"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Achievement recognition</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bookmarkEnd w:id="252"/>
    </w:tbl>
    <w:p w:rsidR="00553276" w:rsidRPr="005E46FB" w:rsidRDefault="00553276" w:rsidP="00FA78F7">
      <w:pPr>
        <w:spacing w:line="360" w:lineRule="auto"/>
        <w:jc w:val="both"/>
        <w:rPr>
          <w:rFonts w:ascii="Times New Roman" w:eastAsia="SimSun" w:hAnsi="Times New Roman" w:cs="Times New Roman"/>
          <w:bCs/>
          <w:sz w:val="24"/>
          <w:szCs w:val="24"/>
        </w:rPr>
      </w:pPr>
    </w:p>
    <w:p w:rsidR="00553276" w:rsidRPr="005E46FB" w:rsidRDefault="00553276" w:rsidP="00FA78F7">
      <w:pPr>
        <w:spacing w:line="360" w:lineRule="auto"/>
        <w:jc w:val="both"/>
        <w:rPr>
          <w:rFonts w:ascii="Times New Roman" w:eastAsia="SimSun" w:hAnsi="Times New Roman" w:cs="Times New Roman"/>
          <w:bCs/>
          <w:sz w:val="24"/>
          <w:szCs w:val="24"/>
        </w:rPr>
      </w:pPr>
    </w:p>
    <w:p w:rsidR="00553276" w:rsidRPr="005E46FB" w:rsidRDefault="00553276" w:rsidP="00FA78F7">
      <w:pPr>
        <w:spacing w:line="360" w:lineRule="auto"/>
        <w:jc w:val="both"/>
        <w:rPr>
          <w:rFonts w:ascii="Times New Roman" w:eastAsia="SimSun" w:hAnsi="Times New Roman" w:cs="Times New Roman"/>
          <w:bCs/>
          <w:sz w:val="24"/>
          <w:szCs w:val="24"/>
        </w:rPr>
      </w:pPr>
      <w:r w:rsidRPr="005E46FB">
        <w:rPr>
          <w:rFonts w:ascii="Times New Roman" w:eastAsia="SimSun" w:hAnsi="Times New Roman" w:cs="Times New Roman"/>
          <w:bCs/>
          <w:sz w:val="24"/>
          <w:szCs w:val="24"/>
        </w:rPr>
        <w:t xml:space="preserve">Section C. </w:t>
      </w:r>
      <w:r w:rsidRPr="005E46FB">
        <w:rPr>
          <w:rFonts w:ascii="Times New Roman" w:eastAsia="Times New Roman" w:hAnsi="Times New Roman" w:cs="Times New Roman"/>
          <w:bCs/>
          <w:sz w:val="24"/>
          <w:szCs w:val="24"/>
          <w:lang w:bidi="ar-SA"/>
        </w:rPr>
        <w:t xml:space="preserve"> </w:t>
      </w:r>
      <w:r w:rsidR="00AB6C72" w:rsidRPr="005E46FB">
        <w:rPr>
          <w:rFonts w:ascii="Times New Roman" w:eastAsia="SimSun" w:hAnsi="Times New Roman" w:cs="Times New Roman"/>
          <w:bCs/>
          <w:sz w:val="24"/>
          <w:szCs w:val="24"/>
        </w:rPr>
        <w:t xml:space="preserve">The employee motivation challenges </w:t>
      </w:r>
      <w:r w:rsidRPr="005E46FB">
        <w:rPr>
          <w:rFonts w:ascii="Times New Roman" w:eastAsia="SimSun" w:hAnsi="Times New Roman" w:cs="Times New Roman"/>
          <w:bCs/>
          <w:sz w:val="24"/>
          <w:szCs w:val="24"/>
        </w:rPr>
        <w:t>and organizational   productivity</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 SA -strongly agree A-agree N-neutral SD-Strongly disagree D-disagree</w:t>
      </w:r>
    </w:p>
    <w:tbl>
      <w:tblPr>
        <w:tblStyle w:val="TableGrid1"/>
        <w:tblW w:w="0" w:type="auto"/>
        <w:tblLook w:val="04A0" w:firstRow="1" w:lastRow="0" w:firstColumn="1" w:lastColumn="0" w:noHBand="0" w:noVBand="1"/>
      </w:tblPr>
      <w:tblGrid>
        <w:gridCol w:w="669"/>
        <w:gridCol w:w="4932"/>
        <w:gridCol w:w="798"/>
        <w:gridCol w:w="730"/>
        <w:gridCol w:w="863"/>
        <w:gridCol w:w="641"/>
        <w:gridCol w:w="717"/>
      </w:tblGrid>
      <w:tr w:rsidR="005E46FB" w:rsidRPr="005E46FB" w:rsidTr="00AE2F3D">
        <w:tc>
          <w:tcPr>
            <w:tcW w:w="66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No.</w:t>
            </w:r>
          </w:p>
        </w:tc>
        <w:tc>
          <w:tcPr>
            <w:tcW w:w="4932"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ab/>
              <w:t>Statements</w:t>
            </w:r>
          </w:p>
        </w:tc>
        <w:tc>
          <w:tcPr>
            <w:tcW w:w="798"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SA</w:t>
            </w:r>
          </w:p>
        </w:tc>
        <w:tc>
          <w:tcPr>
            <w:tcW w:w="73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A</w:t>
            </w:r>
          </w:p>
        </w:tc>
        <w:tc>
          <w:tcPr>
            <w:tcW w:w="863"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N</w:t>
            </w:r>
          </w:p>
        </w:tc>
        <w:tc>
          <w:tcPr>
            <w:tcW w:w="641"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D</w:t>
            </w:r>
          </w:p>
        </w:tc>
        <w:tc>
          <w:tcPr>
            <w:tcW w:w="717"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SD</w:t>
            </w:r>
          </w:p>
        </w:tc>
      </w:tr>
      <w:tr w:rsidR="005E46FB" w:rsidRPr="005E46FB" w:rsidTr="00AE2F3D">
        <w:tc>
          <w:tcPr>
            <w:tcW w:w="66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1</w:t>
            </w:r>
          </w:p>
        </w:tc>
        <w:tc>
          <w:tcPr>
            <w:tcW w:w="4932" w:type="dxa"/>
          </w:tcPr>
          <w:p w:rsidR="00553276" w:rsidRPr="005E46FB" w:rsidRDefault="009C64B4"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Poor working conditions</w:t>
            </w:r>
          </w:p>
        </w:tc>
        <w:tc>
          <w:tcPr>
            <w:tcW w:w="79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3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86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41"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17"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c>
          <w:tcPr>
            <w:tcW w:w="66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2</w:t>
            </w:r>
          </w:p>
        </w:tc>
        <w:tc>
          <w:tcPr>
            <w:tcW w:w="4932" w:type="dxa"/>
          </w:tcPr>
          <w:p w:rsidR="00553276" w:rsidRPr="005E46FB" w:rsidRDefault="00C96257"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Lack of employee benefits</w:t>
            </w:r>
          </w:p>
        </w:tc>
        <w:tc>
          <w:tcPr>
            <w:tcW w:w="79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3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86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41"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17"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c>
          <w:tcPr>
            <w:tcW w:w="66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lastRenderedPageBreak/>
              <w:t>3</w:t>
            </w:r>
          </w:p>
        </w:tc>
        <w:tc>
          <w:tcPr>
            <w:tcW w:w="4932" w:type="dxa"/>
          </w:tcPr>
          <w:p w:rsidR="00553276" w:rsidRPr="005E46FB" w:rsidRDefault="0038086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Weak leadership</w:t>
            </w:r>
          </w:p>
        </w:tc>
        <w:tc>
          <w:tcPr>
            <w:tcW w:w="79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3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86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41"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17"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c>
          <w:tcPr>
            <w:tcW w:w="66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4</w:t>
            </w:r>
          </w:p>
        </w:tc>
        <w:tc>
          <w:tcPr>
            <w:tcW w:w="4932" w:type="dxa"/>
          </w:tcPr>
          <w:p w:rsidR="00553276" w:rsidRPr="005E46FB" w:rsidRDefault="0038086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Lack of trust</w:t>
            </w:r>
          </w:p>
        </w:tc>
        <w:tc>
          <w:tcPr>
            <w:tcW w:w="79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3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86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41"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17"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53276" w:rsidRPr="005E46FB" w:rsidTr="00AE2F3D">
        <w:tc>
          <w:tcPr>
            <w:tcW w:w="66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5</w:t>
            </w:r>
          </w:p>
        </w:tc>
        <w:tc>
          <w:tcPr>
            <w:tcW w:w="4932" w:type="dxa"/>
          </w:tcPr>
          <w:p w:rsidR="00553276" w:rsidRPr="005E46FB" w:rsidRDefault="0038086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Poor communication</w:t>
            </w:r>
          </w:p>
        </w:tc>
        <w:tc>
          <w:tcPr>
            <w:tcW w:w="79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3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86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41"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717" w:type="dxa"/>
          </w:tcPr>
          <w:p w:rsidR="00553276" w:rsidRPr="005E46FB" w:rsidRDefault="00553276" w:rsidP="00FA78F7">
            <w:pPr>
              <w:spacing w:line="360" w:lineRule="auto"/>
              <w:jc w:val="both"/>
              <w:rPr>
                <w:rFonts w:ascii="Times New Roman" w:eastAsia="SimSun" w:hAnsi="Times New Roman" w:cs="Times New Roman"/>
                <w:sz w:val="24"/>
                <w:szCs w:val="24"/>
              </w:rPr>
            </w:pPr>
          </w:p>
        </w:tc>
      </w:tr>
    </w:tbl>
    <w:p w:rsidR="00553276" w:rsidRPr="005E46FB" w:rsidRDefault="00553276" w:rsidP="00FA78F7">
      <w:pPr>
        <w:spacing w:line="360" w:lineRule="auto"/>
        <w:jc w:val="both"/>
        <w:rPr>
          <w:rFonts w:ascii="Times New Roman" w:eastAsia="SimSun" w:hAnsi="Times New Roman" w:cs="Times New Roman"/>
          <w:sz w:val="24"/>
          <w:szCs w:val="24"/>
        </w:rPr>
      </w:pPr>
    </w:p>
    <w:p w:rsidR="00553276" w:rsidRPr="005E46FB" w:rsidRDefault="00553276" w:rsidP="00FA78F7">
      <w:pPr>
        <w:spacing w:line="360" w:lineRule="auto"/>
        <w:jc w:val="both"/>
        <w:rPr>
          <w:rFonts w:ascii="Times New Roman" w:eastAsia="SimSun" w:hAnsi="Times New Roman" w:cs="Times New Roman"/>
          <w:sz w:val="24"/>
          <w:szCs w:val="24"/>
        </w:rPr>
      </w:pPr>
    </w:p>
    <w:p w:rsidR="00553276" w:rsidRPr="005E46FB" w:rsidRDefault="00553276" w:rsidP="00FA78F7">
      <w:pPr>
        <w:spacing w:line="360" w:lineRule="auto"/>
        <w:jc w:val="both"/>
        <w:rPr>
          <w:rFonts w:ascii="Times New Roman" w:eastAsia="SimSun" w:hAnsi="Times New Roman" w:cs="Times New Roman"/>
          <w:bCs/>
          <w:sz w:val="24"/>
          <w:szCs w:val="24"/>
        </w:rPr>
      </w:pPr>
      <w:r w:rsidRPr="005E46FB">
        <w:rPr>
          <w:rFonts w:ascii="Times New Roman" w:eastAsia="SimSun" w:hAnsi="Times New Roman" w:cs="Times New Roman"/>
          <w:sz w:val="24"/>
          <w:szCs w:val="24"/>
        </w:rPr>
        <w:t xml:space="preserve">SECTION D. </w:t>
      </w:r>
      <w:r w:rsidRPr="005E46FB">
        <w:rPr>
          <w:rFonts w:ascii="Times New Roman" w:eastAsia="SimSun" w:hAnsi="Times New Roman" w:cs="Times New Roman"/>
          <w:bCs/>
          <w:sz w:val="24"/>
          <w:szCs w:val="24"/>
        </w:rPr>
        <w:t xml:space="preserve">The </w:t>
      </w:r>
      <w:r w:rsidR="002A2962" w:rsidRPr="005E46FB">
        <w:rPr>
          <w:rFonts w:ascii="Times New Roman" w:eastAsia="SimSun" w:hAnsi="Times New Roman" w:cs="Times New Roman"/>
          <w:bCs/>
          <w:sz w:val="24"/>
          <w:szCs w:val="24"/>
        </w:rPr>
        <w:t xml:space="preserve">solution to the challenges impeding </w:t>
      </w:r>
      <w:r w:rsidRPr="005E46FB">
        <w:rPr>
          <w:rFonts w:ascii="Times New Roman" w:eastAsia="SimSun" w:hAnsi="Times New Roman" w:cs="Times New Roman"/>
          <w:bCs/>
          <w:sz w:val="24"/>
          <w:szCs w:val="24"/>
        </w:rPr>
        <w:t>organizational productivity</w:t>
      </w: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In the subsequent sections use the scale provided to tick or circle the number that describes your opinion. 1. Strongly disagree (SD) 2. Disagree (D) 3. Not sure (NS) 4. Agree (A) 5. Strongly agree</w:t>
      </w:r>
    </w:p>
    <w:tbl>
      <w:tblPr>
        <w:tblStyle w:val="TableGrid1"/>
        <w:tblW w:w="9501" w:type="dxa"/>
        <w:tblLook w:val="04A0" w:firstRow="1" w:lastRow="0" w:firstColumn="1" w:lastColumn="0" w:noHBand="0" w:noVBand="1"/>
      </w:tblPr>
      <w:tblGrid>
        <w:gridCol w:w="655"/>
        <w:gridCol w:w="6009"/>
        <w:gridCol w:w="553"/>
        <w:gridCol w:w="540"/>
        <w:gridCol w:w="553"/>
        <w:gridCol w:w="628"/>
        <w:gridCol w:w="563"/>
      </w:tblGrid>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No.</w:t>
            </w:r>
          </w:p>
        </w:tc>
        <w:tc>
          <w:tcPr>
            <w:tcW w:w="6009"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Statements</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SD</w:t>
            </w: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D</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NS</w:t>
            </w: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A</w:t>
            </w: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SA</w:t>
            </w: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1</w:t>
            </w:r>
          </w:p>
        </w:tc>
        <w:tc>
          <w:tcPr>
            <w:tcW w:w="6009" w:type="dxa"/>
          </w:tcPr>
          <w:p w:rsidR="00553276" w:rsidRPr="005E46FB" w:rsidRDefault="00336F2A" w:rsidP="00FA78F7">
            <w:pPr>
              <w:spacing w:line="360" w:lineRule="auto"/>
              <w:jc w:val="both"/>
              <w:rPr>
                <w:rFonts w:ascii="Times New Roman" w:eastAsia="SimSun" w:hAnsi="Times New Roman" w:cs="Times New Roman"/>
                <w:bCs/>
                <w:sz w:val="24"/>
                <w:szCs w:val="24"/>
              </w:rPr>
            </w:pPr>
            <w:r w:rsidRPr="005E46FB">
              <w:rPr>
                <w:rFonts w:ascii="Times New Roman" w:eastAsia="SimSun" w:hAnsi="Times New Roman" w:cs="Times New Roman"/>
                <w:sz w:val="24"/>
                <w:szCs w:val="24"/>
              </w:rPr>
              <w:t>Employee training programs</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2</w:t>
            </w:r>
          </w:p>
        </w:tc>
        <w:tc>
          <w:tcPr>
            <w:tcW w:w="6009" w:type="dxa"/>
          </w:tcPr>
          <w:p w:rsidR="00553276" w:rsidRPr="005E46FB" w:rsidRDefault="009936E7"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Employee stimulation</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3</w:t>
            </w:r>
          </w:p>
        </w:tc>
        <w:tc>
          <w:tcPr>
            <w:tcW w:w="6009" w:type="dxa"/>
          </w:tcPr>
          <w:p w:rsidR="00553276" w:rsidRPr="005E46FB" w:rsidRDefault="005749B2"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Introduction of intangible rewards </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E46FB"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4</w:t>
            </w:r>
          </w:p>
        </w:tc>
        <w:tc>
          <w:tcPr>
            <w:tcW w:w="6009" w:type="dxa"/>
          </w:tcPr>
          <w:p w:rsidR="00553276" w:rsidRPr="005E46FB" w:rsidRDefault="00BA50F9"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Proper leadership</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r w:rsidR="00553276" w:rsidRPr="005E46FB" w:rsidTr="00AE2F3D">
        <w:trPr>
          <w:trHeight w:val="415"/>
        </w:trPr>
        <w:tc>
          <w:tcPr>
            <w:tcW w:w="655" w:type="dxa"/>
          </w:tcPr>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5</w:t>
            </w:r>
          </w:p>
        </w:tc>
        <w:tc>
          <w:tcPr>
            <w:tcW w:w="6009" w:type="dxa"/>
          </w:tcPr>
          <w:p w:rsidR="00553276" w:rsidRPr="005E46FB" w:rsidRDefault="00D47DA2"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 xml:space="preserve">Introduction of employee </w:t>
            </w:r>
            <w:r w:rsidR="00DB7495" w:rsidRPr="005E46FB">
              <w:rPr>
                <w:rFonts w:ascii="Times New Roman" w:eastAsia="SimSun" w:hAnsi="Times New Roman" w:cs="Times New Roman"/>
                <w:sz w:val="24"/>
                <w:szCs w:val="24"/>
              </w:rPr>
              <w:t>incentives</w:t>
            </w: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40"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53"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628" w:type="dxa"/>
          </w:tcPr>
          <w:p w:rsidR="00553276" w:rsidRPr="005E46FB" w:rsidRDefault="00553276" w:rsidP="00FA78F7">
            <w:pPr>
              <w:spacing w:line="360" w:lineRule="auto"/>
              <w:jc w:val="both"/>
              <w:rPr>
                <w:rFonts w:ascii="Times New Roman" w:eastAsia="SimSun" w:hAnsi="Times New Roman" w:cs="Times New Roman"/>
                <w:sz w:val="24"/>
                <w:szCs w:val="24"/>
              </w:rPr>
            </w:pPr>
          </w:p>
        </w:tc>
        <w:tc>
          <w:tcPr>
            <w:tcW w:w="563" w:type="dxa"/>
          </w:tcPr>
          <w:p w:rsidR="00553276" w:rsidRPr="005E46FB" w:rsidRDefault="00553276" w:rsidP="00FA78F7">
            <w:pPr>
              <w:spacing w:line="360" w:lineRule="auto"/>
              <w:jc w:val="both"/>
              <w:rPr>
                <w:rFonts w:ascii="Times New Roman" w:eastAsia="SimSun" w:hAnsi="Times New Roman" w:cs="Times New Roman"/>
                <w:sz w:val="24"/>
                <w:szCs w:val="24"/>
              </w:rPr>
            </w:pPr>
          </w:p>
        </w:tc>
      </w:tr>
    </w:tbl>
    <w:p w:rsidR="00553276" w:rsidRPr="005E46FB" w:rsidRDefault="00553276" w:rsidP="00FA78F7">
      <w:pPr>
        <w:spacing w:line="360" w:lineRule="auto"/>
        <w:jc w:val="both"/>
        <w:rPr>
          <w:rFonts w:ascii="Times New Roman" w:eastAsia="SimSun" w:hAnsi="Times New Roman" w:cs="Times New Roman"/>
          <w:sz w:val="24"/>
          <w:szCs w:val="24"/>
        </w:rPr>
      </w:pPr>
    </w:p>
    <w:p w:rsidR="00553276" w:rsidRPr="005E46FB" w:rsidRDefault="00553276" w:rsidP="00FA78F7">
      <w:pPr>
        <w:spacing w:line="360" w:lineRule="auto"/>
        <w:jc w:val="both"/>
        <w:rPr>
          <w:rFonts w:ascii="Times New Roman" w:eastAsia="SimSun" w:hAnsi="Times New Roman" w:cs="Times New Roman"/>
          <w:sz w:val="24"/>
          <w:szCs w:val="24"/>
        </w:rPr>
      </w:pPr>
      <w:r w:rsidRPr="005E46FB">
        <w:rPr>
          <w:rFonts w:ascii="Times New Roman" w:eastAsia="SimSun" w:hAnsi="Times New Roman" w:cs="Times New Roman"/>
          <w:sz w:val="24"/>
          <w:szCs w:val="24"/>
        </w:rPr>
        <w:t>Other (please specify) …………………………………………………………………………</w:t>
      </w:r>
    </w:p>
    <w:p w:rsidR="00553276" w:rsidRPr="005E46FB" w:rsidRDefault="00553276" w:rsidP="00FA78F7">
      <w:pPr>
        <w:spacing w:line="360" w:lineRule="auto"/>
        <w:jc w:val="both"/>
        <w:rPr>
          <w:rFonts w:ascii="Times New Roman" w:hAnsi="Times New Roman" w:cs="Times New Roman"/>
          <w:sz w:val="24"/>
          <w:szCs w:val="24"/>
        </w:rPr>
      </w:pPr>
      <w:r w:rsidRPr="005E46FB">
        <w:rPr>
          <w:rFonts w:ascii="Times New Roman" w:eastAsia="SimSun" w:hAnsi="Times New Roman" w:cs="Times New Roman"/>
          <w:sz w:val="24"/>
          <w:szCs w:val="24"/>
        </w:rPr>
        <w:t>Thank you for your cooperation.</w:t>
      </w:r>
    </w:p>
    <w:p w:rsidR="00553276" w:rsidRPr="005E46FB" w:rsidRDefault="00553276" w:rsidP="00FA78F7">
      <w:pPr>
        <w:spacing w:line="360" w:lineRule="auto"/>
        <w:jc w:val="both"/>
        <w:rPr>
          <w:rFonts w:ascii="Times New Roman" w:hAnsi="Times New Roman" w:cs="Times New Roman"/>
          <w:sz w:val="24"/>
          <w:szCs w:val="24"/>
        </w:rPr>
      </w:pPr>
    </w:p>
    <w:p w:rsidR="00553276" w:rsidRPr="005E46FB" w:rsidRDefault="00553276" w:rsidP="00FA78F7">
      <w:pPr>
        <w:spacing w:line="360" w:lineRule="auto"/>
        <w:jc w:val="both"/>
        <w:rPr>
          <w:rFonts w:ascii="Times New Roman" w:hAnsi="Times New Roman" w:cs="Times New Roman"/>
          <w:sz w:val="24"/>
          <w:szCs w:val="24"/>
        </w:rPr>
      </w:pPr>
    </w:p>
    <w:p w:rsidR="00553276" w:rsidRPr="005E46FB" w:rsidRDefault="00553276" w:rsidP="00FA78F7">
      <w:pPr>
        <w:spacing w:line="360" w:lineRule="auto"/>
        <w:jc w:val="both"/>
        <w:rPr>
          <w:rFonts w:ascii="Times New Roman" w:hAnsi="Times New Roman" w:cs="Times New Roman"/>
          <w:sz w:val="24"/>
          <w:szCs w:val="24"/>
        </w:rPr>
      </w:pPr>
    </w:p>
    <w:bookmarkEnd w:id="211"/>
    <w:bookmarkEnd w:id="213"/>
    <w:p w:rsidR="00154444" w:rsidRPr="005E46FB" w:rsidRDefault="005B55FF" w:rsidP="00FA78F7">
      <w:pPr>
        <w:spacing w:line="360" w:lineRule="auto"/>
        <w:jc w:val="both"/>
        <w:rPr>
          <w:rFonts w:ascii="Times New Roman" w:eastAsiaTheme="minorHAnsi" w:hAnsi="Times New Roman" w:cs="Times New Roman"/>
          <w:sz w:val="24"/>
          <w:szCs w:val="24"/>
          <w:lang w:bidi="ar-SA"/>
        </w:rPr>
      </w:pPr>
      <w:r>
        <w:rPr>
          <w:rFonts w:ascii="Times New Roman" w:eastAsiaTheme="minorHAnsi" w:hAnsi="Times New Roman" w:cs="Times New Roman"/>
          <w:sz w:val="24"/>
          <w:szCs w:val="24"/>
          <w:lang w:bidi="ar-SA"/>
        </w:rPr>
        <w:t xml:space="preserve"> </w:t>
      </w:r>
    </w:p>
    <w:sectPr w:rsidR="00154444" w:rsidRPr="005E46FB" w:rsidSect="00FA78F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7135" w:rsidRDefault="00027135" w:rsidP="00441EB6">
      <w:pPr>
        <w:spacing w:after="0" w:line="240" w:lineRule="auto"/>
      </w:pPr>
      <w:r>
        <w:separator/>
      </w:r>
    </w:p>
  </w:endnote>
  <w:endnote w:type="continuationSeparator" w:id="0">
    <w:p w:rsidR="00027135" w:rsidRDefault="00027135" w:rsidP="00441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0686596"/>
      <w:docPartObj>
        <w:docPartGallery w:val="Page Numbers (Bottom of Page)"/>
        <w:docPartUnique/>
      </w:docPartObj>
    </w:sdtPr>
    <w:sdtEndPr>
      <w:rPr>
        <w:rFonts w:ascii="Times New Roman" w:hAnsi="Times New Roman" w:cs="Times New Roman"/>
        <w:noProof/>
        <w:sz w:val="24"/>
        <w:szCs w:val="24"/>
      </w:rPr>
    </w:sdtEndPr>
    <w:sdtContent>
      <w:p w:rsidR="007F1FA2" w:rsidRPr="00687358" w:rsidRDefault="007F1FA2">
        <w:pPr>
          <w:pStyle w:val="Footer"/>
          <w:jc w:val="center"/>
          <w:rPr>
            <w:rFonts w:ascii="Times New Roman" w:hAnsi="Times New Roman" w:cs="Times New Roman"/>
            <w:sz w:val="24"/>
            <w:szCs w:val="24"/>
          </w:rPr>
        </w:pPr>
        <w:r w:rsidRPr="00687358">
          <w:rPr>
            <w:rFonts w:ascii="Times New Roman" w:hAnsi="Times New Roman" w:cs="Times New Roman"/>
            <w:sz w:val="24"/>
            <w:szCs w:val="24"/>
          </w:rPr>
          <w:fldChar w:fldCharType="begin"/>
        </w:r>
        <w:r w:rsidRPr="00687358">
          <w:rPr>
            <w:rFonts w:ascii="Times New Roman" w:hAnsi="Times New Roman" w:cs="Times New Roman"/>
            <w:sz w:val="24"/>
            <w:szCs w:val="24"/>
          </w:rPr>
          <w:instrText xml:space="preserve"> PAGE   \* MERGEFORMAT </w:instrText>
        </w:r>
        <w:r w:rsidRPr="00687358">
          <w:rPr>
            <w:rFonts w:ascii="Times New Roman" w:hAnsi="Times New Roman" w:cs="Times New Roman"/>
            <w:sz w:val="24"/>
            <w:szCs w:val="24"/>
          </w:rPr>
          <w:fldChar w:fldCharType="separate"/>
        </w:r>
        <w:r w:rsidR="00A1341F">
          <w:rPr>
            <w:rFonts w:ascii="Times New Roman" w:hAnsi="Times New Roman" w:cs="Times New Roman"/>
            <w:noProof/>
            <w:sz w:val="24"/>
            <w:szCs w:val="24"/>
          </w:rPr>
          <w:t>vi</w:t>
        </w:r>
        <w:r w:rsidRPr="00687358">
          <w:rPr>
            <w:rFonts w:ascii="Times New Roman" w:hAnsi="Times New Roman" w:cs="Times New Roman"/>
            <w:noProof/>
            <w:sz w:val="24"/>
            <w:szCs w:val="24"/>
          </w:rPr>
          <w:fldChar w:fldCharType="end"/>
        </w:r>
      </w:p>
    </w:sdtContent>
  </w:sdt>
  <w:p w:rsidR="007F1FA2" w:rsidRDefault="007F1F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7135" w:rsidRDefault="00027135" w:rsidP="00441EB6">
      <w:pPr>
        <w:spacing w:after="0" w:line="240" w:lineRule="auto"/>
      </w:pPr>
      <w:r>
        <w:separator/>
      </w:r>
    </w:p>
  </w:footnote>
  <w:footnote w:type="continuationSeparator" w:id="0">
    <w:p w:rsidR="00027135" w:rsidRDefault="00027135" w:rsidP="00441E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FA2" w:rsidRDefault="007F1FA2">
    <w:pPr>
      <w:pStyle w:val="Header"/>
    </w:pPr>
  </w:p>
  <w:p w:rsidR="007F1FA2" w:rsidRDefault="007F1FA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pt;height:11.5pt" o:bullet="t">
        <v:imagedata r:id="rId1" o:title="msoC43D"/>
      </v:shape>
    </w:pict>
  </w:numPicBullet>
  <w:abstractNum w:abstractNumId="0">
    <w:nsid w:val="01431608"/>
    <w:multiLevelType w:val="hybridMultilevel"/>
    <w:tmpl w:val="265E66DE"/>
    <w:lvl w:ilvl="0" w:tplc="B69AAACE">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946581"/>
    <w:multiLevelType w:val="hybridMultilevel"/>
    <w:tmpl w:val="A7D41AA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8D2767"/>
    <w:multiLevelType w:val="hybridMultilevel"/>
    <w:tmpl w:val="BBE6EA4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
    <w:nsid w:val="0F2D5BA1"/>
    <w:multiLevelType w:val="multilevel"/>
    <w:tmpl w:val="D05AAC2C"/>
    <w:lvl w:ilvl="0">
      <w:start w:val="1"/>
      <w:numFmt w:val="decimal"/>
      <w:lvlText w:val="%1"/>
      <w:lvlJc w:val="left"/>
      <w:pPr>
        <w:ind w:left="480" w:hanging="480"/>
      </w:pPr>
      <w:rPr>
        <w:rFonts w:hint="default"/>
        <w:b/>
      </w:rPr>
    </w:lvl>
    <w:lvl w:ilvl="1">
      <w:start w:val="6"/>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nsid w:val="16A1623E"/>
    <w:multiLevelType w:val="multilevel"/>
    <w:tmpl w:val="62222CBA"/>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
    <w:nsid w:val="17316E78"/>
    <w:multiLevelType w:val="multilevel"/>
    <w:tmpl w:val="9B080EF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8D021DF"/>
    <w:multiLevelType w:val="multilevel"/>
    <w:tmpl w:val="1D5CCC22"/>
    <w:lvl w:ilvl="0">
      <w:start w:val="1"/>
      <w:numFmt w:val="decimal"/>
      <w:lvlText w:val="%1"/>
      <w:lvlJc w:val="left"/>
      <w:pPr>
        <w:ind w:left="480" w:hanging="480"/>
      </w:pPr>
      <w:rPr>
        <w:rFonts w:hint="default"/>
        <w:b/>
      </w:rPr>
    </w:lvl>
    <w:lvl w:ilvl="1">
      <w:start w:val="6"/>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1E3D3401"/>
    <w:multiLevelType w:val="multilevel"/>
    <w:tmpl w:val="78CC8560"/>
    <w:lvl w:ilvl="0">
      <w:start w:val="1"/>
      <w:numFmt w:val="decimal"/>
      <w:lvlText w:val="%1"/>
      <w:lvlJc w:val="left"/>
      <w:pPr>
        <w:ind w:left="480" w:hanging="480"/>
      </w:pPr>
      <w:rPr>
        <w:rFonts w:hint="default"/>
        <w:b/>
      </w:rPr>
    </w:lvl>
    <w:lvl w:ilvl="1">
      <w:start w:val="6"/>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nsid w:val="25777349"/>
    <w:multiLevelType w:val="hybridMultilevel"/>
    <w:tmpl w:val="1C1A99F6"/>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A843936"/>
    <w:multiLevelType w:val="multilevel"/>
    <w:tmpl w:val="195AEE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CF72A37"/>
    <w:multiLevelType w:val="hybridMultilevel"/>
    <w:tmpl w:val="5DB08A4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1">
    <w:nsid w:val="2F2A1947"/>
    <w:multiLevelType w:val="hybridMultilevel"/>
    <w:tmpl w:val="C8469ADA"/>
    <w:lvl w:ilvl="0" w:tplc="A3C66510">
      <w:start w:val="1"/>
      <w:numFmt w:val="bullet"/>
      <w:lvlText w:val="•"/>
      <w:lvlJc w:val="left"/>
      <w:pPr>
        <w:tabs>
          <w:tab w:val="num" w:pos="720"/>
        </w:tabs>
        <w:ind w:left="720" w:hanging="360"/>
      </w:pPr>
      <w:rPr>
        <w:rFonts w:ascii="Arial" w:hAnsi="Arial" w:hint="default"/>
      </w:rPr>
    </w:lvl>
    <w:lvl w:ilvl="1" w:tplc="B1C20F02" w:tentative="1">
      <w:start w:val="1"/>
      <w:numFmt w:val="bullet"/>
      <w:lvlText w:val="•"/>
      <w:lvlJc w:val="left"/>
      <w:pPr>
        <w:tabs>
          <w:tab w:val="num" w:pos="1440"/>
        </w:tabs>
        <w:ind w:left="1440" w:hanging="360"/>
      </w:pPr>
      <w:rPr>
        <w:rFonts w:ascii="Arial" w:hAnsi="Arial" w:hint="default"/>
      </w:rPr>
    </w:lvl>
    <w:lvl w:ilvl="2" w:tplc="1AEE9FE2" w:tentative="1">
      <w:start w:val="1"/>
      <w:numFmt w:val="bullet"/>
      <w:lvlText w:val="•"/>
      <w:lvlJc w:val="left"/>
      <w:pPr>
        <w:tabs>
          <w:tab w:val="num" w:pos="2160"/>
        </w:tabs>
        <w:ind w:left="2160" w:hanging="360"/>
      </w:pPr>
      <w:rPr>
        <w:rFonts w:ascii="Arial" w:hAnsi="Arial" w:hint="default"/>
      </w:rPr>
    </w:lvl>
    <w:lvl w:ilvl="3" w:tplc="539CF858" w:tentative="1">
      <w:start w:val="1"/>
      <w:numFmt w:val="bullet"/>
      <w:lvlText w:val="•"/>
      <w:lvlJc w:val="left"/>
      <w:pPr>
        <w:tabs>
          <w:tab w:val="num" w:pos="2880"/>
        </w:tabs>
        <w:ind w:left="2880" w:hanging="360"/>
      </w:pPr>
      <w:rPr>
        <w:rFonts w:ascii="Arial" w:hAnsi="Arial" w:hint="default"/>
      </w:rPr>
    </w:lvl>
    <w:lvl w:ilvl="4" w:tplc="07D60104" w:tentative="1">
      <w:start w:val="1"/>
      <w:numFmt w:val="bullet"/>
      <w:lvlText w:val="•"/>
      <w:lvlJc w:val="left"/>
      <w:pPr>
        <w:tabs>
          <w:tab w:val="num" w:pos="3600"/>
        </w:tabs>
        <w:ind w:left="3600" w:hanging="360"/>
      </w:pPr>
      <w:rPr>
        <w:rFonts w:ascii="Arial" w:hAnsi="Arial" w:hint="default"/>
      </w:rPr>
    </w:lvl>
    <w:lvl w:ilvl="5" w:tplc="492C9346" w:tentative="1">
      <w:start w:val="1"/>
      <w:numFmt w:val="bullet"/>
      <w:lvlText w:val="•"/>
      <w:lvlJc w:val="left"/>
      <w:pPr>
        <w:tabs>
          <w:tab w:val="num" w:pos="4320"/>
        </w:tabs>
        <w:ind w:left="4320" w:hanging="360"/>
      </w:pPr>
      <w:rPr>
        <w:rFonts w:ascii="Arial" w:hAnsi="Arial" w:hint="default"/>
      </w:rPr>
    </w:lvl>
    <w:lvl w:ilvl="6" w:tplc="652EEE68" w:tentative="1">
      <w:start w:val="1"/>
      <w:numFmt w:val="bullet"/>
      <w:lvlText w:val="•"/>
      <w:lvlJc w:val="left"/>
      <w:pPr>
        <w:tabs>
          <w:tab w:val="num" w:pos="5040"/>
        </w:tabs>
        <w:ind w:left="5040" w:hanging="360"/>
      </w:pPr>
      <w:rPr>
        <w:rFonts w:ascii="Arial" w:hAnsi="Arial" w:hint="default"/>
      </w:rPr>
    </w:lvl>
    <w:lvl w:ilvl="7" w:tplc="991442BC" w:tentative="1">
      <w:start w:val="1"/>
      <w:numFmt w:val="bullet"/>
      <w:lvlText w:val="•"/>
      <w:lvlJc w:val="left"/>
      <w:pPr>
        <w:tabs>
          <w:tab w:val="num" w:pos="5760"/>
        </w:tabs>
        <w:ind w:left="5760" w:hanging="360"/>
      </w:pPr>
      <w:rPr>
        <w:rFonts w:ascii="Arial" w:hAnsi="Arial" w:hint="default"/>
      </w:rPr>
    </w:lvl>
    <w:lvl w:ilvl="8" w:tplc="9B6E5078" w:tentative="1">
      <w:start w:val="1"/>
      <w:numFmt w:val="bullet"/>
      <w:lvlText w:val="•"/>
      <w:lvlJc w:val="left"/>
      <w:pPr>
        <w:tabs>
          <w:tab w:val="num" w:pos="6480"/>
        </w:tabs>
        <w:ind w:left="6480" w:hanging="360"/>
      </w:pPr>
      <w:rPr>
        <w:rFonts w:ascii="Arial" w:hAnsi="Arial" w:hint="default"/>
      </w:rPr>
    </w:lvl>
  </w:abstractNum>
  <w:abstractNum w:abstractNumId="12">
    <w:nsid w:val="2FE17975"/>
    <w:multiLevelType w:val="hybridMultilevel"/>
    <w:tmpl w:val="8D323C46"/>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24A7ACA"/>
    <w:multiLevelType w:val="multilevel"/>
    <w:tmpl w:val="E9A29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331B6164"/>
    <w:multiLevelType w:val="multilevel"/>
    <w:tmpl w:val="1FCC266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75A2FBA"/>
    <w:multiLevelType w:val="multilevel"/>
    <w:tmpl w:val="4B1014A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B164312"/>
    <w:multiLevelType w:val="hybridMultilevel"/>
    <w:tmpl w:val="7716FD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B3206F7"/>
    <w:multiLevelType w:val="multilevel"/>
    <w:tmpl w:val="E2DE01D0"/>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4BBD4A33"/>
    <w:multiLevelType w:val="multilevel"/>
    <w:tmpl w:val="A5D0C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E99145C"/>
    <w:multiLevelType w:val="multilevel"/>
    <w:tmpl w:val="7DAA4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3F06B1F"/>
    <w:multiLevelType w:val="multilevel"/>
    <w:tmpl w:val="B6904E6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557C346A"/>
    <w:multiLevelType w:val="multilevel"/>
    <w:tmpl w:val="0100D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562515C2"/>
    <w:multiLevelType w:val="hybridMultilevel"/>
    <w:tmpl w:val="F17005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98A463A"/>
    <w:multiLevelType w:val="hybridMultilevel"/>
    <w:tmpl w:val="4272820A"/>
    <w:lvl w:ilvl="0" w:tplc="3A88BE2E">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0E1523"/>
    <w:multiLevelType w:val="hybridMultilevel"/>
    <w:tmpl w:val="7716FD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BAC0C85"/>
    <w:multiLevelType w:val="hybridMultilevel"/>
    <w:tmpl w:val="4DF417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D3620D6"/>
    <w:multiLevelType w:val="hybridMultilevel"/>
    <w:tmpl w:val="7716FD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FE2002"/>
    <w:multiLevelType w:val="multilevel"/>
    <w:tmpl w:val="6C3EEC90"/>
    <w:lvl w:ilvl="0">
      <w:start w:val="1"/>
      <w:numFmt w:val="decimal"/>
      <w:lvlText w:val="%1"/>
      <w:lvlJc w:val="left"/>
      <w:pPr>
        <w:ind w:left="480" w:hanging="480"/>
      </w:pPr>
      <w:rPr>
        <w:rFonts w:hint="default"/>
        <w:b/>
      </w:rPr>
    </w:lvl>
    <w:lvl w:ilvl="1">
      <w:start w:val="6"/>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nsid w:val="66C85064"/>
    <w:multiLevelType w:val="multilevel"/>
    <w:tmpl w:val="84542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681A0795"/>
    <w:multiLevelType w:val="hybridMultilevel"/>
    <w:tmpl w:val="1B5E279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DB76324"/>
    <w:multiLevelType w:val="hybridMultilevel"/>
    <w:tmpl w:val="5524AC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F032625"/>
    <w:multiLevelType w:val="hybridMultilevel"/>
    <w:tmpl w:val="1610CB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D86922"/>
    <w:multiLevelType w:val="multilevel"/>
    <w:tmpl w:val="26A62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64B6DD8"/>
    <w:multiLevelType w:val="hybridMultilevel"/>
    <w:tmpl w:val="7716FD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6BC4AF9"/>
    <w:multiLevelType w:val="multilevel"/>
    <w:tmpl w:val="D99E2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C3851CA"/>
    <w:multiLevelType w:val="hybridMultilevel"/>
    <w:tmpl w:val="F4AE5B1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E5F439D"/>
    <w:multiLevelType w:val="hybridMultilevel"/>
    <w:tmpl w:val="209435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1"/>
  </w:num>
  <w:num w:numId="2">
    <w:abstractNumId w:val="22"/>
  </w:num>
  <w:num w:numId="3">
    <w:abstractNumId w:val="11"/>
  </w:num>
  <w:num w:numId="4">
    <w:abstractNumId w:val="28"/>
  </w:num>
  <w:num w:numId="5">
    <w:abstractNumId w:val="21"/>
  </w:num>
  <w:num w:numId="6">
    <w:abstractNumId w:val="18"/>
  </w:num>
  <w:num w:numId="7">
    <w:abstractNumId w:val="13"/>
  </w:num>
  <w:num w:numId="8">
    <w:abstractNumId w:val="32"/>
  </w:num>
  <w:num w:numId="9">
    <w:abstractNumId w:val="34"/>
  </w:num>
  <w:num w:numId="10">
    <w:abstractNumId w:val="19"/>
  </w:num>
  <w:num w:numId="11">
    <w:abstractNumId w:val="9"/>
  </w:num>
  <w:num w:numId="12">
    <w:abstractNumId w:val="14"/>
  </w:num>
  <w:num w:numId="13">
    <w:abstractNumId w:val="0"/>
  </w:num>
  <w:num w:numId="14">
    <w:abstractNumId w:val="23"/>
  </w:num>
  <w:num w:numId="15">
    <w:abstractNumId w:val="16"/>
  </w:num>
  <w:num w:numId="16">
    <w:abstractNumId w:val="10"/>
  </w:num>
  <w:num w:numId="17">
    <w:abstractNumId w:val="25"/>
  </w:num>
  <w:num w:numId="18">
    <w:abstractNumId w:val="12"/>
  </w:num>
  <w:num w:numId="19">
    <w:abstractNumId w:val="2"/>
  </w:num>
  <w:num w:numId="20">
    <w:abstractNumId w:val="17"/>
  </w:num>
  <w:num w:numId="21">
    <w:abstractNumId w:val="20"/>
  </w:num>
  <w:num w:numId="22">
    <w:abstractNumId w:val="24"/>
  </w:num>
  <w:num w:numId="23">
    <w:abstractNumId w:val="3"/>
  </w:num>
  <w:num w:numId="24">
    <w:abstractNumId w:val="5"/>
  </w:num>
  <w:num w:numId="25">
    <w:abstractNumId w:val="26"/>
  </w:num>
  <w:num w:numId="26">
    <w:abstractNumId w:val="6"/>
  </w:num>
  <w:num w:numId="27">
    <w:abstractNumId w:val="27"/>
  </w:num>
  <w:num w:numId="28">
    <w:abstractNumId w:val="29"/>
  </w:num>
  <w:num w:numId="29">
    <w:abstractNumId w:val="4"/>
  </w:num>
  <w:num w:numId="30">
    <w:abstractNumId w:val="15"/>
  </w:num>
  <w:num w:numId="31">
    <w:abstractNumId w:val="33"/>
  </w:num>
  <w:num w:numId="32">
    <w:abstractNumId w:val="7"/>
  </w:num>
  <w:num w:numId="33">
    <w:abstractNumId w:val="35"/>
  </w:num>
  <w:num w:numId="34">
    <w:abstractNumId w:val="8"/>
  </w:num>
  <w:num w:numId="35">
    <w:abstractNumId w:val="36"/>
  </w:num>
  <w:num w:numId="36">
    <w:abstractNumId w:val="1"/>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EB6"/>
    <w:rsid w:val="00000801"/>
    <w:rsid w:val="0000420B"/>
    <w:rsid w:val="00005CAA"/>
    <w:rsid w:val="000068FE"/>
    <w:rsid w:val="000103F0"/>
    <w:rsid w:val="00010F0B"/>
    <w:rsid w:val="00011C67"/>
    <w:rsid w:val="00020ED3"/>
    <w:rsid w:val="00025590"/>
    <w:rsid w:val="000262CA"/>
    <w:rsid w:val="00027135"/>
    <w:rsid w:val="000318FB"/>
    <w:rsid w:val="000444B1"/>
    <w:rsid w:val="0004710D"/>
    <w:rsid w:val="00060182"/>
    <w:rsid w:val="0006105E"/>
    <w:rsid w:val="00061C75"/>
    <w:rsid w:val="0006733B"/>
    <w:rsid w:val="00072F9F"/>
    <w:rsid w:val="000733EF"/>
    <w:rsid w:val="000839F3"/>
    <w:rsid w:val="00091B3F"/>
    <w:rsid w:val="000933FA"/>
    <w:rsid w:val="000A1827"/>
    <w:rsid w:val="000B1AF6"/>
    <w:rsid w:val="000B297D"/>
    <w:rsid w:val="000B4331"/>
    <w:rsid w:val="000C0619"/>
    <w:rsid w:val="000D2C7E"/>
    <w:rsid w:val="000D74F8"/>
    <w:rsid w:val="000E3EA6"/>
    <w:rsid w:val="000E44C7"/>
    <w:rsid w:val="000E6E07"/>
    <w:rsid w:val="000F1F5F"/>
    <w:rsid w:val="000F65F7"/>
    <w:rsid w:val="00106BA5"/>
    <w:rsid w:val="00110291"/>
    <w:rsid w:val="00113468"/>
    <w:rsid w:val="00114592"/>
    <w:rsid w:val="001260B7"/>
    <w:rsid w:val="00126989"/>
    <w:rsid w:val="00127FAD"/>
    <w:rsid w:val="00134395"/>
    <w:rsid w:val="001456A2"/>
    <w:rsid w:val="0015395A"/>
    <w:rsid w:val="00154444"/>
    <w:rsid w:val="001602A3"/>
    <w:rsid w:val="00166326"/>
    <w:rsid w:val="00172FB8"/>
    <w:rsid w:val="00175C9E"/>
    <w:rsid w:val="00184E41"/>
    <w:rsid w:val="00187D0B"/>
    <w:rsid w:val="00191050"/>
    <w:rsid w:val="001A49D9"/>
    <w:rsid w:val="001B0350"/>
    <w:rsid w:val="001B061A"/>
    <w:rsid w:val="001B0E50"/>
    <w:rsid w:val="001C505C"/>
    <w:rsid w:val="001C76B1"/>
    <w:rsid w:val="001C7D2D"/>
    <w:rsid w:val="001E64F0"/>
    <w:rsid w:val="001E6851"/>
    <w:rsid w:val="00212091"/>
    <w:rsid w:val="002139FE"/>
    <w:rsid w:val="002153B0"/>
    <w:rsid w:val="002174DA"/>
    <w:rsid w:val="00217528"/>
    <w:rsid w:val="00222973"/>
    <w:rsid w:val="002259CA"/>
    <w:rsid w:val="00226B35"/>
    <w:rsid w:val="00227523"/>
    <w:rsid w:val="00244AF3"/>
    <w:rsid w:val="0024592F"/>
    <w:rsid w:val="0024776F"/>
    <w:rsid w:val="0026526C"/>
    <w:rsid w:val="00265877"/>
    <w:rsid w:val="00280FDD"/>
    <w:rsid w:val="002859EA"/>
    <w:rsid w:val="00285D3C"/>
    <w:rsid w:val="00292293"/>
    <w:rsid w:val="00293B9D"/>
    <w:rsid w:val="002955D9"/>
    <w:rsid w:val="00297AFB"/>
    <w:rsid w:val="002A2962"/>
    <w:rsid w:val="002B19D7"/>
    <w:rsid w:val="002B2582"/>
    <w:rsid w:val="002C3B9B"/>
    <w:rsid w:val="002C5B47"/>
    <w:rsid w:val="002D472E"/>
    <w:rsid w:val="002D5C65"/>
    <w:rsid w:val="002E3B9F"/>
    <w:rsid w:val="002F32E1"/>
    <w:rsid w:val="002F4E6F"/>
    <w:rsid w:val="002F6D4A"/>
    <w:rsid w:val="003056C1"/>
    <w:rsid w:val="00310ED8"/>
    <w:rsid w:val="00322C8A"/>
    <w:rsid w:val="00333BD7"/>
    <w:rsid w:val="00336F2A"/>
    <w:rsid w:val="003403F5"/>
    <w:rsid w:val="00340435"/>
    <w:rsid w:val="00341659"/>
    <w:rsid w:val="00342F6E"/>
    <w:rsid w:val="00351077"/>
    <w:rsid w:val="003516CE"/>
    <w:rsid w:val="00353172"/>
    <w:rsid w:val="0036024F"/>
    <w:rsid w:val="00365449"/>
    <w:rsid w:val="00367CCB"/>
    <w:rsid w:val="00371FB2"/>
    <w:rsid w:val="00373F13"/>
    <w:rsid w:val="00374D17"/>
    <w:rsid w:val="00375253"/>
    <w:rsid w:val="00375713"/>
    <w:rsid w:val="00380866"/>
    <w:rsid w:val="0039113C"/>
    <w:rsid w:val="003927AE"/>
    <w:rsid w:val="00394AD9"/>
    <w:rsid w:val="003A6604"/>
    <w:rsid w:val="003A698F"/>
    <w:rsid w:val="003B1B51"/>
    <w:rsid w:val="003B2E04"/>
    <w:rsid w:val="003C00AD"/>
    <w:rsid w:val="003C4662"/>
    <w:rsid w:val="003C633E"/>
    <w:rsid w:val="003E3BA0"/>
    <w:rsid w:val="003E4961"/>
    <w:rsid w:val="003F62CD"/>
    <w:rsid w:val="003F65CB"/>
    <w:rsid w:val="0040451A"/>
    <w:rsid w:val="00404F01"/>
    <w:rsid w:val="00414406"/>
    <w:rsid w:val="00420B67"/>
    <w:rsid w:val="00427023"/>
    <w:rsid w:val="004311CC"/>
    <w:rsid w:val="00434139"/>
    <w:rsid w:val="00440B61"/>
    <w:rsid w:val="00441EB6"/>
    <w:rsid w:val="00442F26"/>
    <w:rsid w:val="00445E5B"/>
    <w:rsid w:val="00455C4B"/>
    <w:rsid w:val="004561F8"/>
    <w:rsid w:val="0047021B"/>
    <w:rsid w:val="00471165"/>
    <w:rsid w:val="0047304F"/>
    <w:rsid w:val="00473D0A"/>
    <w:rsid w:val="00474EBD"/>
    <w:rsid w:val="00481620"/>
    <w:rsid w:val="00481F42"/>
    <w:rsid w:val="00484274"/>
    <w:rsid w:val="004847A1"/>
    <w:rsid w:val="004948E0"/>
    <w:rsid w:val="00494D3E"/>
    <w:rsid w:val="004A4992"/>
    <w:rsid w:val="004A75D5"/>
    <w:rsid w:val="004B13C6"/>
    <w:rsid w:val="004B1D5A"/>
    <w:rsid w:val="004B6ECE"/>
    <w:rsid w:val="004B7C17"/>
    <w:rsid w:val="004C4FBD"/>
    <w:rsid w:val="004D1D13"/>
    <w:rsid w:val="004D6663"/>
    <w:rsid w:val="004E6779"/>
    <w:rsid w:val="004F5AD6"/>
    <w:rsid w:val="004F7514"/>
    <w:rsid w:val="004F75F3"/>
    <w:rsid w:val="005063A4"/>
    <w:rsid w:val="0051180C"/>
    <w:rsid w:val="00512034"/>
    <w:rsid w:val="005135C3"/>
    <w:rsid w:val="00513C72"/>
    <w:rsid w:val="005207AA"/>
    <w:rsid w:val="00527E10"/>
    <w:rsid w:val="00531010"/>
    <w:rsid w:val="0053503D"/>
    <w:rsid w:val="005357B5"/>
    <w:rsid w:val="00544900"/>
    <w:rsid w:val="00550E4E"/>
    <w:rsid w:val="005525C0"/>
    <w:rsid w:val="00553276"/>
    <w:rsid w:val="0056198E"/>
    <w:rsid w:val="00561A8E"/>
    <w:rsid w:val="00564C5F"/>
    <w:rsid w:val="00572022"/>
    <w:rsid w:val="005749B2"/>
    <w:rsid w:val="00580D7D"/>
    <w:rsid w:val="00580DD0"/>
    <w:rsid w:val="00583009"/>
    <w:rsid w:val="00583828"/>
    <w:rsid w:val="005906E9"/>
    <w:rsid w:val="00597B58"/>
    <w:rsid w:val="00597DD5"/>
    <w:rsid w:val="005A0F10"/>
    <w:rsid w:val="005A0F1D"/>
    <w:rsid w:val="005A1D81"/>
    <w:rsid w:val="005A23A0"/>
    <w:rsid w:val="005A2416"/>
    <w:rsid w:val="005B180B"/>
    <w:rsid w:val="005B1DF7"/>
    <w:rsid w:val="005B55FF"/>
    <w:rsid w:val="005C3D9E"/>
    <w:rsid w:val="005C661F"/>
    <w:rsid w:val="005D606D"/>
    <w:rsid w:val="005E04C2"/>
    <w:rsid w:val="005E0D81"/>
    <w:rsid w:val="005E2F18"/>
    <w:rsid w:val="005E46FB"/>
    <w:rsid w:val="005E6D4B"/>
    <w:rsid w:val="005F5043"/>
    <w:rsid w:val="006027D5"/>
    <w:rsid w:val="0060480C"/>
    <w:rsid w:val="0062383B"/>
    <w:rsid w:val="006250F6"/>
    <w:rsid w:val="00645B4F"/>
    <w:rsid w:val="0064641B"/>
    <w:rsid w:val="00653B2A"/>
    <w:rsid w:val="006635C8"/>
    <w:rsid w:val="00665469"/>
    <w:rsid w:val="00665FA8"/>
    <w:rsid w:val="00666858"/>
    <w:rsid w:val="00681074"/>
    <w:rsid w:val="00683785"/>
    <w:rsid w:val="00684A45"/>
    <w:rsid w:val="00684B43"/>
    <w:rsid w:val="00687358"/>
    <w:rsid w:val="0069780F"/>
    <w:rsid w:val="006A0346"/>
    <w:rsid w:val="006A0BF0"/>
    <w:rsid w:val="006A2A78"/>
    <w:rsid w:val="006B180A"/>
    <w:rsid w:val="006B2E25"/>
    <w:rsid w:val="006C4885"/>
    <w:rsid w:val="006C687C"/>
    <w:rsid w:val="006D0685"/>
    <w:rsid w:val="006D1144"/>
    <w:rsid w:val="006D13A2"/>
    <w:rsid w:val="006D5E41"/>
    <w:rsid w:val="006E0190"/>
    <w:rsid w:val="006E08E1"/>
    <w:rsid w:val="006F7365"/>
    <w:rsid w:val="00705337"/>
    <w:rsid w:val="00713BBB"/>
    <w:rsid w:val="00716336"/>
    <w:rsid w:val="00717C86"/>
    <w:rsid w:val="00720CC9"/>
    <w:rsid w:val="00722AB6"/>
    <w:rsid w:val="007279EE"/>
    <w:rsid w:val="00736370"/>
    <w:rsid w:val="00742EA0"/>
    <w:rsid w:val="007438F5"/>
    <w:rsid w:val="007504DB"/>
    <w:rsid w:val="00750DC0"/>
    <w:rsid w:val="007517C1"/>
    <w:rsid w:val="00764D4B"/>
    <w:rsid w:val="007674E2"/>
    <w:rsid w:val="007706F0"/>
    <w:rsid w:val="00772F75"/>
    <w:rsid w:val="00774A33"/>
    <w:rsid w:val="00776B20"/>
    <w:rsid w:val="007809BF"/>
    <w:rsid w:val="007870CE"/>
    <w:rsid w:val="00787F9B"/>
    <w:rsid w:val="00792F9A"/>
    <w:rsid w:val="00795ACD"/>
    <w:rsid w:val="007B17C0"/>
    <w:rsid w:val="007B3042"/>
    <w:rsid w:val="007B6D84"/>
    <w:rsid w:val="007C0981"/>
    <w:rsid w:val="007C4267"/>
    <w:rsid w:val="007D6CEB"/>
    <w:rsid w:val="007E67C4"/>
    <w:rsid w:val="007E7F4C"/>
    <w:rsid w:val="007F03F9"/>
    <w:rsid w:val="007F1FA2"/>
    <w:rsid w:val="00807002"/>
    <w:rsid w:val="0081228C"/>
    <w:rsid w:val="008134AC"/>
    <w:rsid w:val="00814000"/>
    <w:rsid w:val="00814483"/>
    <w:rsid w:val="00814AD3"/>
    <w:rsid w:val="00815CD0"/>
    <w:rsid w:val="00815E32"/>
    <w:rsid w:val="00817219"/>
    <w:rsid w:val="0083328E"/>
    <w:rsid w:val="00833BA1"/>
    <w:rsid w:val="00836BE0"/>
    <w:rsid w:val="0085106E"/>
    <w:rsid w:val="0085192B"/>
    <w:rsid w:val="00856FE3"/>
    <w:rsid w:val="00861822"/>
    <w:rsid w:val="00876B1F"/>
    <w:rsid w:val="0088068A"/>
    <w:rsid w:val="00881B55"/>
    <w:rsid w:val="008854C2"/>
    <w:rsid w:val="008927A4"/>
    <w:rsid w:val="00893C93"/>
    <w:rsid w:val="00895C9C"/>
    <w:rsid w:val="0089600D"/>
    <w:rsid w:val="008A34BB"/>
    <w:rsid w:val="008A5CC1"/>
    <w:rsid w:val="008C38AF"/>
    <w:rsid w:val="008C4FA2"/>
    <w:rsid w:val="008C714A"/>
    <w:rsid w:val="008D5AA4"/>
    <w:rsid w:val="008E2524"/>
    <w:rsid w:val="008E4EB8"/>
    <w:rsid w:val="008E5D45"/>
    <w:rsid w:val="008E6FB7"/>
    <w:rsid w:val="009016D7"/>
    <w:rsid w:val="00910DE0"/>
    <w:rsid w:val="00911D52"/>
    <w:rsid w:val="00911EC0"/>
    <w:rsid w:val="00916726"/>
    <w:rsid w:val="00917125"/>
    <w:rsid w:val="00926211"/>
    <w:rsid w:val="00936675"/>
    <w:rsid w:val="00943327"/>
    <w:rsid w:val="00945C28"/>
    <w:rsid w:val="009526FD"/>
    <w:rsid w:val="00956332"/>
    <w:rsid w:val="00961C22"/>
    <w:rsid w:val="00966A3A"/>
    <w:rsid w:val="00971712"/>
    <w:rsid w:val="00971A62"/>
    <w:rsid w:val="00974C5B"/>
    <w:rsid w:val="00975B55"/>
    <w:rsid w:val="00981C6C"/>
    <w:rsid w:val="0098377B"/>
    <w:rsid w:val="00991D62"/>
    <w:rsid w:val="009936E7"/>
    <w:rsid w:val="00994363"/>
    <w:rsid w:val="00995DDD"/>
    <w:rsid w:val="009A4FEE"/>
    <w:rsid w:val="009B20E7"/>
    <w:rsid w:val="009B644D"/>
    <w:rsid w:val="009C2FC6"/>
    <w:rsid w:val="009C5BB0"/>
    <w:rsid w:val="009C64B4"/>
    <w:rsid w:val="009C78EB"/>
    <w:rsid w:val="009D691C"/>
    <w:rsid w:val="009D7DF6"/>
    <w:rsid w:val="009F208B"/>
    <w:rsid w:val="009F505A"/>
    <w:rsid w:val="00A01A99"/>
    <w:rsid w:val="00A0328C"/>
    <w:rsid w:val="00A0565A"/>
    <w:rsid w:val="00A07F4A"/>
    <w:rsid w:val="00A1341F"/>
    <w:rsid w:val="00A15CD2"/>
    <w:rsid w:val="00A2331C"/>
    <w:rsid w:val="00A25B32"/>
    <w:rsid w:val="00A27259"/>
    <w:rsid w:val="00A27836"/>
    <w:rsid w:val="00A30C22"/>
    <w:rsid w:val="00A342EA"/>
    <w:rsid w:val="00A42244"/>
    <w:rsid w:val="00A47000"/>
    <w:rsid w:val="00A47954"/>
    <w:rsid w:val="00A536E2"/>
    <w:rsid w:val="00A61D8B"/>
    <w:rsid w:val="00A728DA"/>
    <w:rsid w:val="00A75FE9"/>
    <w:rsid w:val="00A80909"/>
    <w:rsid w:val="00A96026"/>
    <w:rsid w:val="00A96864"/>
    <w:rsid w:val="00A9719A"/>
    <w:rsid w:val="00AA3086"/>
    <w:rsid w:val="00AA6F77"/>
    <w:rsid w:val="00AB416D"/>
    <w:rsid w:val="00AB4204"/>
    <w:rsid w:val="00AB4BC7"/>
    <w:rsid w:val="00AB6C72"/>
    <w:rsid w:val="00AC53A9"/>
    <w:rsid w:val="00AC5847"/>
    <w:rsid w:val="00AD49EF"/>
    <w:rsid w:val="00AD7D86"/>
    <w:rsid w:val="00AE2F3D"/>
    <w:rsid w:val="00AF2BAA"/>
    <w:rsid w:val="00AF56C8"/>
    <w:rsid w:val="00B017C3"/>
    <w:rsid w:val="00B04179"/>
    <w:rsid w:val="00B16BCB"/>
    <w:rsid w:val="00B34505"/>
    <w:rsid w:val="00B3740B"/>
    <w:rsid w:val="00B44933"/>
    <w:rsid w:val="00B5561E"/>
    <w:rsid w:val="00B617D3"/>
    <w:rsid w:val="00B61BB9"/>
    <w:rsid w:val="00B714AA"/>
    <w:rsid w:val="00B741D4"/>
    <w:rsid w:val="00B76DC6"/>
    <w:rsid w:val="00B8129E"/>
    <w:rsid w:val="00B82252"/>
    <w:rsid w:val="00B90E42"/>
    <w:rsid w:val="00B92837"/>
    <w:rsid w:val="00B9297F"/>
    <w:rsid w:val="00B93B92"/>
    <w:rsid w:val="00B94213"/>
    <w:rsid w:val="00B97139"/>
    <w:rsid w:val="00BA37CB"/>
    <w:rsid w:val="00BA4BCE"/>
    <w:rsid w:val="00BA50F9"/>
    <w:rsid w:val="00BA7C45"/>
    <w:rsid w:val="00BA7E5B"/>
    <w:rsid w:val="00BB65A3"/>
    <w:rsid w:val="00BC35E6"/>
    <w:rsid w:val="00BC409D"/>
    <w:rsid w:val="00BC686C"/>
    <w:rsid w:val="00BC7EF9"/>
    <w:rsid w:val="00BD2B87"/>
    <w:rsid w:val="00BD63DC"/>
    <w:rsid w:val="00BF3BC7"/>
    <w:rsid w:val="00BF4026"/>
    <w:rsid w:val="00C033B5"/>
    <w:rsid w:val="00C05E31"/>
    <w:rsid w:val="00C06716"/>
    <w:rsid w:val="00C120D4"/>
    <w:rsid w:val="00C15D8A"/>
    <w:rsid w:val="00C17747"/>
    <w:rsid w:val="00C210E6"/>
    <w:rsid w:val="00C21D64"/>
    <w:rsid w:val="00C26269"/>
    <w:rsid w:val="00C31D9D"/>
    <w:rsid w:val="00C34963"/>
    <w:rsid w:val="00C46524"/>
    <w:rsid w:val="00C478FD"/>
    <w:rsid w:val="00C6203A"/>
    <w:rsid w:val="00C6203B"/>
    <w:rsid w:val="00C700C1"/>
    <w:rsid w:val="00C7105A"/>
    <w:rsid w:val="00C769CF"/>
    <w:rsid w:val="00C94D9C"/>
    <w:rsid w:val="00C96257"/>
    <w:rsid w:val="00CA5A79"/>
    <w:rsid w:val="00CB1C2C"/>
    <w:rsid w:val="00CD1B1D"/>
    <w:rsid w:val="00CD5241"/>
    <w:rsid w:val="00CD64C3"/>
    <w:rsid w:val="00CD6983"/>
    <w:rsid w:val="00CD6DD9"/>
    <w:rsid w:val="00CE3077"/>
    <w:rsid w:val="00CE3E04"/>
    <w:rsid w:val="00CF240B"/>
    <w:rsid w:val="00CF296B"/>
    <w:rsid w:val="00CF43F9"/>
    <w:rsid w:val="00D018D2"/>
    <w:rsid w:val="00D03A6C"/>
    <w:rsid w:val="00D0556A"/>
    <w:rsid w:val="00D063DB"/>
    <w:rsid w:val="00D11605"/>
    <w:rsid w:val="00D24559"/>
    <w:rsid w:val="00D26101"/>
    <w:rsid w:val="00D27542"/>
    <w:rsid w:val="00D37931"/>
    <w:rsid w:val="00D418EF"/>
    <w:rsid w:val="00D42B1A"/>
    <w:rsid w:val="00D47DA2"/>
    <w:rsid w:val="00D51A80"/>
    <w:rsid w:val="00D5316B"/>
    <w:rsid w:val="00D5714F"/>
    <w:rsid w:val="00D64421"/>
    <w:rsid w:val="00D7257C"/>
    <w:rsid w:val="00D74CB2"/>
    <w:rsid w:val="00D85CA8"/>
    <w:rsid w:val="00D9231A"/>
    <w:rsid w:val="00DA08D2"/>
    <w:rsid w:val="00DB4323"/>
    <w:rsid w:val="00DB7495"/>
    <w:rsid w:val="00DC2DB4"/>
    <w:rsid w:val="00DC4A8E"/>
    <w:rsid w:val="00DD6C50"/>
    <w:rsid w:val="00DE1F52"/>
    <w:rsid w:val="00DE26E1"/>
    <w:rsid w:val="00DE4974"/>
    <w:rsid w:val="00DF1F43"/>
    <w:rsid w:val="00DF76A7"/>
    <w:rsid w:val="00E0521D"/>
    <w:rsid w:val="00E057F1"/>
    <w:rsid w:val="00E07DB6"/>
    <w:rsid w:val="00E13CEC"/>
    <w:rsid w:val="00E32849"/>
    <w:rsid w:val="00E36597"/>
    <w:rsid w:val="00E36A28"/>
    <w:rsid w:val="00E43F72"/>
    <w:rsid w:val="00E45EF7"/>
    <w:rsid w:val="00E46C54"/>
    <w:rsid w:val="00E50045"/>
    <w:rsid w:val="00E5305C"/>
    <w:rsid w:val="00E54E98"/>
    <w:rsid w:val="00E56103"/>
    <w:rsid w:val="00E60764"/>
    <w:rsid w:val="00E63422"/>
    <w:rsid w:val="00E64FC3"/>
    <w:rsid w:val="00E7326C"/>
    <w:rsid w:val="00E74C97"/>
    <w:rsid w:val="00E74F45"/>
    <w:rsid w:val="00E803C5"/>
    <w:rsid w:val="00E84623"/>
    <w:rsid w:val="00E91090"/>
    <w:rsid w:val="00E96280"/>
    <w:rsid w:val="00EA0921"/>
    <w:rsid w:val="00EA0B6E"/>
    <w:rsid w:val="00EB0032"/>
    <w:rsid w:val="00EB00C8"/>
    <w:rsid w:val="00EB12DD"/>
    <w:rsid w:val="00EB458A"/>
    <w:rsid w:val="00EB4D48"/>
    <w:rsid w:val="00EC4BAF"/>
    <w:rsid w:val="00EC5289"/>
    <w:rsid w:val="00ED321C"/>
    <w:rsid w:val="00ED4741"/>
    <w:rsid w:val="00ED4C6E"/>
    <w:rsid w:val="00EF1496"/>
    <w:rsid w:val="00EF170B"/>
    <w:rsid w:val="00EF4245"/>
    <w:rsid w:val="00EF4FC1"/>
    <w:rsid w:val="00F02EBF"/>
    <w:rsid w:val="00F0368C"/>
    <w:rsid w:val="00F06C13"/>
    <w:rsid w:val="00F14703"/>
    <w:rsid w:val="00F202E9"/>
    <w:rsid w:val="00F237FA"/>
    <w:rsid w:val="00F27700"/>
    <w:rsid w:val="00F27ABC"/>
    <w:rsid w:val="00F307AA"/>
    <w:rsid w:val="00F31F72"/>
    <w:rsid w:val="00F32B4F"/>
    <w:rsid w:val="00F35171"/>
    <w:rsid w:val="00F35492"/>
    <w:rsid w:val="00F365CA"/>
    <w:rsid w:val="00F45EA5"/>
    <w:rsid w:val="00F50222"/>
    <w:rsid w:val="00F50EDE"/>
    <w:rsid w:val="00F540F0"/>
    <w:rsid w:val="00F566A6"/>
    <w:rsid w:val="00F6104C"/>
    <w:rsid w:val="00F70F68"/>
    <w:rsid w:val="00F742D6"/>
    <w:rsid w:val="00F8375D"/>
    <w:rsid w:val="00F85C15"/>
    <w:rsid w:val="00F86513"/>
    <w:rsid w:val="00F875F5"/>
    <w:rsid w:val="00F902B9"/>
    <w:rsid w:val="00FA0C19"/>
    <w:rsid w:val="00FA38C7"/>
    <w:rsid w:val="00FA78F7"/>
    <w:rsid w:val="00FB42D0"/>
    <w:rsid w:val="00FB4F57"/>
    <w:rsid w:val="00FB7A31"/>
    <w:rsid w:val="00FC0E9D"/>
    <w:rsid w:val="00FC0F22"/>
    <w:rsid w:val="00FC240D"/>
    <w:rsid w:val="00FC60EE"/>
    <w:rsid w:val="00FD0332"/>
    <w:rsid w:val="00FD5115"/>
    <w:rsid w:val="00FD790D"/>
    <w:rsid w:val="00FE043A"/>
    <w:rsid w:val="00FE0FB1"/>
    <w:rsid w:val="00FE3293"/>
    <w:rsid w:val="00FE64D0"/>
    <w:rsid w:val="00FF4803"/>
    <w:rsid w:val="00FF60E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2B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EB6"/>
  </w:style>
  <w:style w:type="paragraph" w:styleId="Heading1">
    <w:name w:val="heading 1"/>
    <w:basedOn w:val="Normal"/>
    <w:next w:val="Normal"/>
    <w:link w:val="Heading1Char"/>
    <w:uiPriority w:val="9"/>
    <w:qFormat/>
    <w:rsid w:val="00441E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1E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1EB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41EB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41EB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441EB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41EB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41EB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41EB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EB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1EB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1EB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41EB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41EB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441EB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41EB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41EB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41EB6"/>
    <w:rPr>
      <w:rFonts w:asciiTheme="majorHAnsi" w:eastAsiaTheme="majorEastAsia" w:hAnsiTheme="majorHAnsi" w:cstheme="majorBidi"/>
      <w:i/>
      <w:iCs/>
      <w:color w:val="404040" w:themeColor="text1" w:themeTint="BF"/>
      <w:sz w:val="20"/>
      <w:szCs w:val="20"/>
    </w:rPr>
  </w:style>
  <w:style w:type="paragraph" w:styleId="ListParagraph">
    <w:name w:val="List Paragraph"/>
    <w:aliases w:val="heading 1,Heading 11,Heading 111,Heading 1111,Heading 11111"/>
    <w:basedOn w:val="Normal"/>
    <w:link w:val="ListParagraphChar"/>
    <w:uiPriority w:val="34"/>
    <w:qFormat/>
    <w:rsid w:val="00441EB6"/>
    <w:pPr>
      <w:ind w:left="720"/>
      <w:contextualSpacing/>
    </w:pPr>
  </w:style>
  <w:style w:type="paragraph" w:styleId="Caption">
    <w:name w:val="caption"/>
    <w:basedOn w:val="Normal"/>
    <w:next w:val="Normal"/>
    <w:uiPriority w:val="35"/>
    <w:unhideWhenUsed/>
    <w:qFormat/>
    <w:rsid w:val="00441EB6"/>
    <w:pPr>
      <w:spacing w:line="240" w:lineRule="auto"/>
    </w:pPr>
    <w:rPr>
      <w:b/>
      <w:bCs/>
      <w:color w:val="4F81BD" w:themeColor="accent1"/>
      <w:sz w:val="18"/>
      <w:szCs w:val="18"/>
    </w:rPr>
  </w:style>
  <w:style w:type="character" w:styleId="Strong">
    <w:name w:val="Strong"/>
    <w:basedOn w:val="DefaultParagraphFont"/>
    <w:uiPriority w:val="22"/>
    <w:qFormat/>
    <w:rsid w:val="00441EB6"/>
    <w:rPr>
      <w:b/>
      <w:bCs/>
    </w:rPr>
  </w:style>
  <w:style w:type="character" w:customStyle="1" w:styleId="ListParagraphChar">
    <w:name w:val="List Paragraph Char"/>
    <w:aliases w:val="heading 1 Char,Heading 11 Char,Heading 111 Char,Heading 1111 Char,Heading 11111 Char"/>
    <w:link w:val="ListParagraph"/>
    <w:uiPriority w:val="34"/>
    <w:rsid w:val="0006105E"/>
  </w:style>
  <w:style w:type="paragraph" w:styleId="Title">
    <w:name w:val="Title"/>
    <w:basedOn w:val="Normal"/>
    <w:next w:val="Normal"/>
    <w:link w:val="TitleChar"/>
    <w:uiPriority w:val="10"/>
    <w:qFormat/>
    <w:rsid w:val="00441EB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41EB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41EB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41EB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441EB6"/>
    <w:rPr>
      <w:i/>
      <w:iCs/>
    </w:rPr>
  </w:style>
  <w:style w:type="paragraph" w:styleId="NoSpacing">
    <w:name w:val="No Spacing"/>
    <w:uiPriority w:val="1"/>
    <w:qFormat/>
    <w:rsid w:val="00441EB6"/>
    <w:pPr>
      <w:spacing w:after="0" w:line="240" w:lineRule="auto"/>
    </w:pPr>
  </w:style>
  <w:style w:type="paragraph" w:styleId="Quote">
    <w:name w:val="Quote"/>
    <w:basedOn w:val="Normal"/>
    <w:next w:val="Normal"/>
    <w:link w:val="QuoteChar"/>
    <w:uiPriority w:val="29"/>
    <w:qFormat/>
    <w:rsid w:val="00441EB6"/>
    <w:rPr>
      <w:i/>
      <w:iCs/>
      <w:color w:val="000000" w:themeColor="text1"/>
    </w:rPr>
  </w:style>
  <w:style w:type="character" w:customStyle="1" w:styleId="QuoteChar">
    <w:name w:val="Quote Char"/>
    <w:basedOn w:val="DefaultParagraphFont"/>
    <w:link w:val="Quote"/>
    <w:uiPriority w:val="29"/>
    <w:rsid w:val="00441EB6"/>
    <w:rPr>
      <w:i/>
      <w:iCs/>
      <w:color w:val="000000" w:themeColor="text1"/>
    </w:rPr>
  </w:style>
  <w:style w:type="paragraph" w:styleId="IntenseQuote">
    <w:name w:val="Intense Quote"/>
    <w:basedOn w:val="Normal"/>
    <w:next w:val="Normal"/>
    <w:link w:val="IntenseQuoteChar"/>
    <w:uiPriority w:val="30"/>
    <w:qFormat/>
    <w:rsid w:val="00441EB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41EB6"/>
    <w:rPr>
      <w:b/>
      <w:bCs/>
      <w:i/>
      <w:iCs/>
      <w:color w:val="4F81BD" w:themeColor="accent1"/>
    </w:rPr>
  </w:style>
  <w:style w:type="character" w:styleId="SubtleEmphasis">
    <w:name w:val="Subtle Emphasis"/>
    <w:basedOn w:val="DefaultParagraphFont"/>
    <w:uiPriority w:val="19"/>
    <w:qFormat/>
    <w:rsid w:val="00441EB6"/>
    <w:rPr>
      <w:i/>
      <w:iCs/>
      <w:color w:val="808080" w:themeColor="text1" w:themeTint="7F"/>
    </w:rPr>
  </w:style>
  <w:style w:type="character" w:styleId="IntenseEmphasis">
    <w:name w:val="Intense Emphasis"/>
    <w:basedOn w:val="DefaultParagraphFont"/>
    <w:uiPriority w:val="21"/>
    <w:qFormat/>
    <w:rsid w:val="00441EB6"/>
    <w:rPr>
      <w:b/>
      <w:bCs/>
      <w:i/>
      <w:iCs/>
      <w:color w:val="4F81BD" w:themeColor="accent1"/>
    </w:rPr>
  </w:style>
  <w:style w:type="character" w:styleId="SubtleReference">
    <w:name w:val="Subtle Reference"/>
    <w:basedOn w:val="DefaultParagraphFont"/>
    <w:uiPriority w:val="31"/>
    <w:qFormat/>
    <w:rsid w:val="00441EB6"/>
    <w:rPr>
      <w:smallCaps/>
      <w:color w:val="C0504D" w:themeColor="accent2"/>
      <w:u w:val="single"/>
    </w:rPr>
  </w:style>
  <w:style w:type="character" w:styleId="IntenseReference">
    <w:name w:val="Intense Reference"/>
    <w:basedOn w:val="DefaultParagraphFont"/>
    <w:uiPriority w:val="32"/>
    <w:qFormat/>
    <w:rsid w:val="00441EB6"/>
    <w:rPr>
      <w:b/>
      <w:bCs/>
      <w:smallCaps/>
      <w:color w:val="C0504D" w:themeColor="accent2"/>
      <w:spacing w:val="5"/>
      <w:u w:val="single"/>
    </w:rPr>
  </w:style>
  <w:style w:type="character" w:styleId="BookTitle">
    <w:name w:val="Book Title"/>
    <w:basedOn w:val="DefaultParagraphFont"/>
    <w:uiPriority w:val="33"/>
    <w:qFormat/>
    <w:rsid w:val="00441EB6"/>
    <w:rPr>
      <w:b/>
      <w:bCs/>
      <w:smallCaps/>
      <w:spacing w:val="5"/>
    </w:rPr>
  </w:style>
  <w:style w:type="paragraph" w:styleId="TOCHeading">
    <w:name w:val="TOC Heading"/>
    <w:basedOn w:val="Heading1"/>
    <w:next w:val="Normal"/>
    <w:uiPriority w:val="39"/>
    <w:unhideWhenUsed/>
    <w:qFormat/>
    <w:rsid w:val="00441EB6"/>
    <w:pPr>
      <w:outlineLvl w:val="9"/>
    </w:pPr>
  </w:style>
  <w:style w:type="paragraph" w:styleId="Header">
    <w:name w:val="header"/>
    <w:basedOn w:val="Normal"/>
    <w:link w:val="HeaderChar"/>
    <w:uiPriority w:val="99"/>
    <w:unhideWhenUsed/>
    <w:rsid w:val="00441E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1EB6"/>
  </w:style>
  <w:style w:type="paragraph" w:styleId="Footer">
    <w:name w:val="footer"/>
    <w:basedOn w:val="Normal"/>
    <w:link w:val="FooterChar"/>
    <w:uiPriority w:val="99"/>
    <w:unhideWhenUsed/>
    <w:rsid w:val="00441E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1EB6"/>
  </w:style>
  <w:style w:type="paragraph" w:styleId="BalloonText">
    <w:name w:val="Balloon Text"/>
    <w:basedOn w:val="Normal"/>
    <w:link w:val="BalloonTextChar"/>
    <w:uiPriority w:val="99"/>
    <w:semiHidden/>
    <w:unhideWhenUsed/>
    <w:rsid w:val="00441E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EB6"/>
    <w:rPr>
      <w:rFonts w:ascii="Tahoma" w:hAnsi="Tahoma" w:cs="Tahoma"/>
      <w:sz w:val="16"/>
      <w:szCs w:val="16"/>
    </w:rPr>
  </w:style>
  <w:style w:type="character" w:customStyle="1" w:styleId="st">
    <w:name w:val="st"/>
    <w:basedOn w:val="DefaultParagraphFont"/>
    <w:rsid w:val="00911D52"/>
  </w:style>
  <w:style w:type="character" w:styleId="Hyperlink">
    <w:name w:val="Hyperlink"/>
    <w:basedOn w:val="DefaultParagraphFont"/>
    <w:uiPriority w:val="99"/>
    <w:unhideWhenUsed/>
    <w:rsid w:val="00175C9E"/>
    <w:rPr>
      <w:color w:val="0000FF" w:themeColor="hyperlink"/>
      <w:u w:val="single"/>
    </w:rPr>
  </w:style>
  <w:style w:type="paragraph" w:styleId="TOC1">
    <w:name w:val="toc 1"/>
    <w:basedOn w:val="Normal"/>
    <w:next w:val="Normal"/>
    <w:autoRedefine/>
    <w:uiPriority w:val="39"/>
    <w:unhideWhenUsed/>
    <w:rsid w:val="004A4992"/>
    <w:pPr>
      <w:spacing w:after="100"/>
    </w:pPr>
  </w:style>
  <w:style w:type="table" w:styleId="TableGrid">
    <w:name w:val="Table Grid"/>
    <w:basedOn w:val="TableNormal"/>
    <w:uiPriority w:val="59"/>
    <w:rsid w:val="00154444"/>
    <w:pPr>
      <w:spacing w:after="0" w:line="240" w:lineRule="auto"/>
    </w:pPr>
    <w:rPr>
      <w:rFonts w:ascii="Calibri" w:eastAsia="Times New Roman" w:hAnsi="Calibri" w:cs="Calibri"/>
      <w:sz w:val="20"/>
      <w:szCs w:val="20"/>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1"/>
    <w:rsid w:val="00154444"/>
    <w:pPr>
      <w:spacing w:after="120" w:line="240" w:lineRule="auto"/>
    </w:pPr>
    <w:rPr>
      <w:rFonts w:ascii="Times New Roman" w:eastAsia="Times New Roman" w:hAnsi="Times New Roman" w:cs="Times New Roman"/>
      <w:sz w:val="24"/>
      <w:szCs w:val="24"/>
      <w:lang w:bidi="ar-SA"/>
    </w:rPr>
  </w:style>
  <w:style w:type="character" w:customStyle="1" w:styleId="BodyTextChar">
    <w:name w:val="Body Text Char"/>
    <w:basedOn w:val="DefaultParagraphFont"/>
    <w:uiPriority w:val="99"/>
    <w:semiHidden/>
    <w:rsid w:val="00154444"/>
  </w:style>
  <w:style w:type="character" w:customStyle="1" w:styleId="BodyTextChar1">
    <w:name w:val="Body Text Char1"/>
    <w:basedOn w:val="DefaultParagraphFont"/>
    <w:link w:val="BodyText"/>
    <w:locked/>
    <w:rsid w:val="00154444"/>
    <w:rPr>
      <w:rFonts w:ascii="Times New Roman" w:eastAsia="Times New Roman" w:hAnsi="Times New Roman" w:cs="Times New Roman"/>
      <w:sz w:val="24"/>
      <w:szCs w:val="24"/>
      <w:lang w:bidi="ar-SA"/>
    </w:rPr>
  </w:style>
  <w:style w:type="paragraph" w:styleId="TableofFigures">
    <w:name w:val="table of figures"/>
    <w:basedOn w:val="Normal"/>
    <w:next w:val="Normal"/>
    <w:uiPriority w:val="99"/>
    <w:unhideWhenUsed/>
    <w:rsid w:val="00375253"/>
    <w:pPr>
      <w:spacing w:after="0"/>
    </w:pPr>
  </w:style>
  <w:style w:type="table" w:customStyle="1" w:styleId="TableGrid1">
    <w:name w:val="Table Grid1"/>
    <w:basedOn w:val="TableNormal"/>
    <w:next w:val="TableGrid"/>
    <w:uiPriority w:val="59"/>
    <w:rsid w:val="00553276"/>
    <w:pPr>
      <w:spacing w:after="0" w:line="240" w:lineRule="auto"/>
    </w:pPr>
    <w:rPr>
      <w:rFonts w:ascii="Calibri" w:eastAsia="Times New Roman" w:hAnsi="Calibri" w:cs="Calibri"/>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553276"/>
    <w:pPr>
      <w:spacing w:after="0" w:line="240" w:lineRule="auto"/>
    </w:pPr>
    <w:rPr>
      <w:rFonts w:eastAsia="Calibri"/>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83328E"/>
    <w:pPr>
      <w:spacing w:after="100"/>
      <w:ind w:left="220"/>
    </w:pPr>
  </w:style>
  <w:style w:type="paragraph" w:customStyle="1" w:styleId="Normal1">
    <w:name w:val="Normal1"/>
    <w:rsid w:val="00F8375D"/>
    <w:rPr>
      <w:rFonts w:ascii="Calibri" w:eastAsia="Calibri" w:hAnsi="Calibri" w:cs="Calibri"/>
      <w:lang w:bidi="ar-SA"/>
    </w:rPr>
  </w:style>
  <w:style w:type="paragraph" w:customStyle="1" w:styleId="Default">
    <w:name w:val="Default"/>
    <w:rsid w:val="00E84623"/>
    <w:pPr>
      <w:autoSpaceDE w:val="0"/>
      <w:autoSpaceDN w:val="0"/>
      <w:adjustRightInd w:val="0"/>
      <w:spacing w:after="0" w:line="240" w:lineRule="auto"/>
    </w:pPr>
    <w:rPr>
      <w:rFonts w:ascii="Times New Roman" w:eastAsiaTheme="minorHAnsi" w:hAnsi="Times New Roman" w:cs="Times New Roman"/>
      <w:color w:val="000000"/>
      <w:sz w:val="24"/>
      <w:szCs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EB6"/>
  </w:style>
  <w:style w:type="paragraph" w:styleId="Heading1">
    <w:name w:val="heading 1"/>
    <w:basedOn w:val="Normal"/>
    <w:next w:val="Normal"/>
    <w:link w:val="Heading1Char"/>
    <w:uiPriority w:val="9"/>
    <w:qFormat/>
    <w:rsid w:val="00441E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41EB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1EB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41EB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41EB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441EB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441EB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441EB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441EB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1EB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41EB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1EB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41EB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441EB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441EB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441EB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441EB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441EB6"/>
    <w:rPr>
      <w:rFonts w:asciiTheme="majorHAnsi" w:eastAsiaTheme="majorEastAsia" w:hAnsiTheme="majorHAnsi" w:cstheme="majorBidi"/>
      <w:i/>
      <w:iCs/>
      <w:color w:val="404040" w:themeColor="text1" w:themeTint="BF"/>
      <w:sz w:val="20"/>
      <w:szCs w:val="20"/>
    </w:rPr>
  </w:style>
  <w:style w:type="paragraph" w:styleId="ListParagraph">
    <w:name w:val="List Paragraph"/>
    <w:aliases w:val="heading 1,Heading 11,Heading 111,Heading 1111,Heading 11111"/>
    <w:basedOn w:val="Normal"/>
    <w:link w:val="ListParagraphChar"/>
    <w:uiPriority w:val="34"/>
    <w:qFormat/>
    <w:rsid w:val="00441EB6"/>
    <w:pPr>
      <w:ind w:left="720"/>
      <w:contextualSpacing/>
    </w:pPr>
  </w:style>
  <w:style w:type="paragraph" w:styleId="Caption">
    <w:name w:val="caption"/>
    <w:basedOn w:val="Normal"/>
    <w:next w:val="Normal"/>
    <w:uiPriority w:val="35"/>
    <w:unhideWhenUsed/>
    <w:qFormat/>
    <w:rsid w:val="00441EB6"/>
    <w:pPr>
      <w:spacing w:line="240" w:lineRule="auto"/>
    </w:pPr>
    <w:rPr>
      <w:b/>
      <w:bCs/>
      <w:color w:val="4F81BD" w:themeColor="accent1"/>
      <w:sz w:val="18"/>
      <w:szCs w:val="18"/>
    </w:rPr>
  </w:style>
  <w:style w:type="character" w:styleId="Strong">
    <w:name w:val="Strong"/>
    <w:basedOn w:val="DefaultParagraphFont"/>
    <w:uiPriority w:val="22"/>
    <w:qFormat/>
    <w:rsid w:val="00441EB6"/>
    <w:rPr>
      <w:b/>
      <w:bCs/>
    </w:rPr>
  </w:style>
  <w:style w:type="character" w:customStyle="1" w:styleId="ListParagraphChar">
    <w:name w:val="List Paragraph Char"/>
    <w:aliases w:val="heading 1 Char,Heading 11 Char,Heading 111 Char,Heading 1111 Char,Heading 11111 Char"/>
    <w:link w:val="ListParagraph"/>
    <w:uiPriority w:val="34"/>
    <w:rsid w:val="0006105E"/>
  </w:style>
  <w:style w:type="paragraph" w:styleId="Title">
    <w:name w:val="Title"/>
    <w:basedOn w:val="Normal"/>
    <w:next w:val="Normal"/>
    <w:link w:val="TitleChar"/>
    <w:uiPriority w:val="10"/>
    <w:qFormat/>
    <w:rsid w:val="00441EB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41EB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441EB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41EB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441EB6"/>
    <w:rPr>
      <w:i/>
      <w:iCs/>
    </w:rPr>
  </w:style>
  <w:style w:type="paragraph" w:styleId="NoSpacing">
    <w:name w:val="No Spacing"/>
    <w:uiPriority w:val="1"/>
    <w:qFormat/>
    <w:rsid w:val="00441EB6"/>
    <w:pPr>
      <w:spacing w:after="0" w:line="240" w:lineRule="auto"/>
    </w:pPr>
  </w:style>
  <w:style w:type="paragraph" w:styleId="Quote">
    <w:name w:val="Quote"/>
    <w:basedOn w:val="Normal"/>
    <w:next w:val="Normal"/>
    <w:link w:val="QuoteChar"/>
    <w:uiPriority w:val="29"/>
    <w:qFormat/>
    <w:rsid w:val="00441EB6"/>
    <w:rPr>
      <w:i/>
      <w:iCs/>
      <w:color w:val="000000" w:themeColor="text1"/>
    </w:rPr>
  </w:style>
  <w:style w:type="character" w:customStyle="1" w:styleId="QuoteChar">
    <w:name w:val="Quote Char"/>
    <w:basedOn w:val="DefaultParagraphFont"/>
    <w:link w:val="Quote"/>
    <w:uiPriority w:val="29"/>
    <w:rsid w:val="00441EB6"/>
    <w:rPr>
      <w:i/>
      <w:iCs/>
      <w:color w:val="000000" w:themeColor="text1"/>
    </w:rPr>
  </w:style>
  <w:style w:type="paragraph" w:styleId="IntenseQuote">
    <w:name w:val="Intense Quote"/>
    <w:basedOn w:val="Normal"/>
    <w:next w:val="Normal"/>
    <w:link w:val="IntenseQuoteChar"/>
    <w:uiPriority w:val="30"/>
    <w:qFormat/>
    <w:rsid w:val="00441EB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441EB6"/>
    <w:rPr>
      <w:b/>
      <w:bCs/>
      <w:i/>
      <w:iCs/>
      <w:color w:val="4F81BD" w:themeColor="accent1"/>
    </w:rPr>
  </w:style>
  <w:style w:type="character" w:styleId="SubtleEmphasis">
    <w:name w:val="Subtle Emphasis"/>
    <w:basedOn w:val="DefaultParagraphFont"/>
    <w:uiPriority w:val="19"/>
    <w:qFormat/>
    <w:rsid w:val="00441EB6"/>
    <w:rPr>
      <w:i/>
      <w:iCs/>
      <w:color w:val="808080" w:themeColor="text1" w:themeTint="7F"/>
    </w:rPr>
  </w:style>
  <w:style w:type="character" w:styleId="IntenseEmphasis">
    <w:name w:val="Intense Emphasis"/>
    <w:basedOn w:val="DefaultParagraphFont"/>
    <w:uiPriority w:val="21"/>
    <w:qFormat/>
    <w:rsid w:val="00441EB6"/>
    <w:rPr>
      <w:b/>
      <w:bCs/>
      <w:i/>
      <w:iCs/>
      <w:color w:val="4F81BD" w:themeColor="accent1"/>
    </w:rPr>
  </w:style>
  <w:style w:type="character" w:styleId="SubtleReference">
    <w:name w:val="Subtle Reference"/>
    <w:basedOn w:val="DefaultParagraphFont"/>
    <w:uiPriority w:val="31"/>
    <w:qFormat/>
    <w:rsid w:val="00441EB6"/>
    <w:rPr>
      <w:smallCaps/>
      <w:color w:val="C0504D" w:themeColor="accent2"/>
      <w:u w:val="single"/>
    </w:rPr>
  </w:style>
  <w:style w:type="character" w:styleId="IntenseReference">
    <w:name w:val="Intense Reference"/>
    <w:basedOn w:val="DefaultParagraphFont"/>
    <w:uiPriority w:val="32"/>
    <w:qFormat/>
    <w:rsid w:val="00441EB6"/>
    <w:rPr>
      <w:b/>
      <w:bCs/>
      <w:smallCaps/>
      <w:color w:val="C0504D" w:themeColor="accent2"/>
      <w:spacing w:val="5"/>
      <w:u w:val="single"/>
    </w:rPr>
  </w:style>
  <w:style w:type="character" w:styleId="BookTitle">
    <w:name w:val="Book Title"/>
    <w:basedOn w:val="DefaultParagraphFont"/>
    <w:uiPriority w:val="33"/>
    <w:qFormat/>
    <w:rsid w:val="00441EB6"/>
    <w:rPr>
      <w:b/>
      <w:bCs/>
      <w:smallCaps/>
      <w:spacing w:val="5"/>
    </w:rPr>
  </w:style>
  <w:style w:type="paragraph" w:styleId="TOCHeading">
    <w:name w:val="TOC Heading"/>
    <w:basedOn w:val="Heading1"/>
    <w:next w:val="Normal"/>
    <w:uiPriority w:val="39"/>
    <w:unhideWhenUsed/>
    <w:qFormat/>
    <w:rsid w:val="00441EB6"/>
    <w:pPr>
      <w:outlineLvl w:val="9"/>
    </w:pPr>
  </w:style>
  <w:style w:type="paragraph" w:styleId="Header">
    <w:name w:val="header"/>
    <w:basedOn w:val="Normal"/>
    <w:link w:val="HeaderChar"/>
    <w:uiPriority w:val="99"/>
    <w:unhideWhenUsed/>
    <w:rsid w:val="00441E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1EB6"/>
  </w:style>
  <w:style w:type="paragraph" w:styleId="Footer">
    <w:name w:val="footer"/>
    <w:basedOn w:val="Normal"/>
    <w:link w:val="FooterChar"/>
    <w:uiPriority w:val="99"/>
    <w:unhideWhenUsed/>
    <w:rsid w:val="00441E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1EB6"/>
  </w:style>
  <w:style w:type="paragraph" w:styleId="BalloonText">
    <w:name w:val="Balloon Text"/>
    <w:basedOn w:val="Normal"/>
    <w:link w:val="BalloonTextChar"/>
    <w:uiPriority w:val="99"/>
    <w:semiHidden/>
    <w:unhideWhenUsed/>
    <w:rsid w:val="00441E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1EB6"/>
    <w:rPr>
      <w:rFonts w:ascii="Tahoma" w:hAnsi="Tahoma" w:cs="Tahoma"/>
      <w:sz w:val="16"/>
      <w:szCs w:val="16"/>
    </w:rPr>
  </w:style>
  <w:style w:type="character" w:customStyle="1" w:styleId="st">
    <w:name w:val="st"/>
    <w:basedOn w:val="DefaultParagraphFont"/>
    <w:rsid w:val="00911D52"/>
  </w:style>
  <w:style w:type="character" w:styleId="Hyperlink">
    <w:name w:val="Hyperlink"/>
    <w:basedOn w:val="DefaultParagraphFont"/>
    <w:uiPriority w:val="99"/>
    <w:unhideWhenUsed/>
    <w:rsid w:val="00175C9E"/>
    <w:rPr>
      <w:color w:val="0000FF" w:themeColor="hyperlink"/>
      <w:u w:val="single"/>
    </w:rPr>
  </w:style>
  <w:style w:type="paragraph" w:styleId="TOC1">
    <w:name w:val="toc 1"/>
    <w:basedOn w:val="Normal"/>
    <w:next w:val="Normal"/>
    <w:autoRedefine/>
    <w:uiPriority w:val="39"/>
    <w:unhideWhenUsed/>
    <w:rsid w:val="004A4992"/>
    <w:pPr>
      <w:spacing w:after="100"/>
    </w:pPr>
  </w:style>
  <w:style w:type="table" w:styleId="TableGrid">
    <w:name w:val="Table Grid"/>
    <w:basedOn w:val="TableNormal"/>
    <w:uiPriority w:val="59"/>
    <w:rsid w:val="00154444"/>
    <w:pPr>
      <w:spacing w:after="0" w:line="240" w:lineRule="auto"/>
    </w:pPr>
    <w:rPr>
      <w:rFonts w:ascii="Calibri" w:eastAsia="Times New Roman" w:hAnsi="Calibri" w:cs="Calibri"/>
      <w:sz w:val="20"/>
      <w:szCs w:val="20"/>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1"/>
    <w:rsid w:val="00154444"/>
    <w:pPr>
      <w:spacing w:after="120" w:line="240" w:lineRule="auto"/>
    </w:pPr>
    <w:rPr>
      <w:rFonts w:ascii="Times New Roman" w:eastAsia="Times New Roman" w:hAnsi="Times New Roman" w:cs="Times New Roman"/>
      <w:sz w:val="24"/>
      <w:szCs w:val="24"/>
      <w:lang w:bidi="ar-SA"/>
    </w:rPr>
  </w:style>
  <w:style w:type="character" w:customStyle="1" w:styleId="BodyTextChar">
    <w:name w:val="Body Text Char"/>
    <w:basedOn w:val="DefaultParagraphFont"/>
    <w:uiPriority w:val="99"/>
    <w:semiHidden/>
    <w:rsid w:val="00154444"/>
  </w:style>
  <w:style w:type="character" w:customStyle="1" w:styleId="BodyTextChar1">
    <w:name w:val="Body Text Char1"/>
    <w:basedOn w:val="DefaultParagraphFont"/>
    <w:link w:val="BodyText"/>
    <w:locked/>
    <w:rsid w:val="00154444"/>
    <w:rPr>
      <w:rFonts w:ascii="Times New Roman" w:eastAsia="Times New Roman" w:hAnsi="Times New Roman" w:cs="Times New Roman"/>
      <w:sz w:val="24"/>
      <w:szCs w:val="24"/>
      <w:lang w:bidi="ar-SA"/>
    </w:rPr>
  </w:style>
  <w:style w:type="paragraph" w:styleId="TableofFigures">
    <w:name w:val="table of figures"/>
    <w:basedOn w:val="Normal"/>
    <w:next w:val="Normal"/>
    <w:uiPriority w:val="99"/>
    <w:unhideWhenUsed/>
    <w:rsid w:val="00375253"/>
    <w:pPr>
      <w:spacing w:after="0"/>
    </w:pPr>
  </w:style>
  <w:style w:type="table" w:customStyle="1" w:styleId="TableGrid1">
    <w:name w:val="Table Grid1"/>
    <w:basedOn w:val="TableNormal"/>
    <w:next w:val="TableGrid"/>
    <w:uiPriority w:val="59"/>
    <w:rsid w:val="00553276"/>
    <w:pPr>
      <w:spacing w:after="0" w:line="240" w:lineRule="auto"/>
    </w:pPr>
    <w:rPr>
      <w:rFonts w:ascii="Calibri" w:eastAsia="Times New Roman" w:hAnsi="Calibri" w:cs="Calibri"/>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553276"/>
    <w:pPr>
      <w:spacing w:after="0" w:line="240" w:lineRule="auto"/>
    </w:pPr>
    <w:rPr>
      <w:rFonts w:eastAsia="Calibri"/>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83328E"/>
    <w:pPr>
      <w:spacing w:after="100"/>
      <w:ind w:left="220"/>
    </w:pPr>
  </w:style>
  <w:style w:type="paragraph" w:customStyle="1" w:styleId="Normal1">
    <w:name w:val="Normal1"/>
    <w:rsid w:val="00F8375D"/>
    <w:rPr>
      <w:rFonts w:ascii="Calibri" w:eastAsia="Calibri" w:hAnsi="Calibri" w:cs="Calibri"/>
      <w:lang w:bidi="ar-SA"/>
    </w:rPr>
  </w:style>
  <w:style w:type="paragraph" w:customStyle="1" w:styleId="Default">
    <w:name w:val="Default"/>
    <w:rsid w:val="00E84623"/>
    <w:pPr>
      <w:autoSpaceDE w:val="0"/>
      <w:autoSpaceDN w:val="0"/>
      <w:adjustRightInd w:val="0"/>
      <w:spacing w:after="0" w:line="240" w:lineRule="auto"/>
    </w:pPr>
    <w:rPr>
      <w:rFonts w:ascii="Times New Roman" w:eastAsiaTheme="minorHAnsi" w:hAnsi="Times New Roman" w:cs="Times New Roman"/>
      <w:color w:val="000000"/>
      <w:sz w:val="24"/>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136994">
      <w:bodyDiv w:val="1"/>
      <w:marLeft w:val="0"/>
      <w:marRight w:val="0"/>
      <w:marTop w:val="0"/>
      <w:marBottom w:val="0"/>
      <w:divBdr>
        <w:top w:val="none" w:sz="0" w:space="0" w:color="auto"/>
        <w:left w:val="none" w:sz="0" w:space="0" w:color="auto"/>
        <w:bottom w:val="none" w:sz="0" w:space="0" w:color="auto"/>
        <w:right w:val="none" w:sz="0" w:space="0" w:color="auto"/>
      </w:divBdr>
    </w:div>
    <w:div w:id="543097775">
      <w:bodyDiv w:val="1"/>
      <w:marLeft w:val="0"/>
      <w:marRight w:val="0"/>
      <w:marTop w:val="0"/>
      <w:marBottom w:val="0"/>
      <w:divBdr>
        <w:top w:val="none" w:sz="0" w:space="0" w:color="auto"/>
        <w:left w:val="none" w:sz="0" w:space="0" w:color="auto"/>
        <w:bottom w:val="none" w:sz="0" w:space="0" w:color="auto"/>
        <w:right w:val="none" w:sz="0" w:space="0" w:color="auto"/>
      </w:divBdr>
    </w:div>
    <w:div w:id="844128647">
      <w:bodyDiv w:val="1"/>
      <w:marLeft w:val="0"/>
      <w:marRight w:val="0"/>
      <w:marTop w:val="0"/>
      <w:marBottom w:val="0"/>
      <w:divBdr>
        <w:top w:val="none" w:sz="0" w:space="0" w:color="auto"/>
        <w:left w:val="none" w:sz="0" w:space="0" w:color="auto"/>
        <w:bottom w:val="none" w:sz="0" w:space="0" w:color="auto"/>
        <w:right w:val="none" w:sz="0" w:space="0" w:color="auto"/>
      </w:divBdr>
    </w:div>
    <w:div w:id="946229657">
      <w:bodyDiv w:val="1"/>
      <w:marLeft w:val="0"/>
      <w:marRight w:val="0"/>
      <w:marTop w:val="0"/>
      <w:marBottom w:val="0"/>
      <w:divBdr>
        <w:top w:val="none" w:sz="0" w:space="0" w:color="auto"/>
        <w:left w:val="none" w:sz="0" w:space="0" w:color="auto"/>
        <w:bottom w:val="none" w:sz="0" w:space="0" w:color="auto"/>
        <w:right w:val="none" w:sz="0" w:space="0" w:color="auto"/>
      </w:divBdr>
    </w:div>
    <w:div w:id="1120733160">
      <w:bodyDiv w:val="1"/>
      <w:marLeft w:val="0"/>
      <w:marRight w:val="0"/>
      <w:marTop w:val="0"/>
      <w:marBottom w:val="0"/>
      <w:divBdr>
        <w:top w:val="none" w:sz="0" w:space="0" w:color="auto"/>
        <w:left w:val="none" w:sz="0" w:space="0" w:color="auto"/>
        <w:bottom w:val="none" w:sz="0" w:space="0" w:color="auto"/>
        <w:right w:val="none" w:sz="0" w:space="0" w:color="auto"/>
      </w:divBdr>
    </w:div>
    <w:div w:id="1172335502">
      <w:bodyDiv w:val="1"/>
      <w:marLeft w:val="0"/>
      <w:marRight w:val="0"/>
      <w:marTop w:val="0"/>
      <w:marBottom w:val="0"/>
      <w:divBdr>
        <w:top w:val="none" w:sz="0" w:space="0" w:color="auto"/>
        <w:left w:val="none" w:sz="0" w:space="0" w:color="auto"/>
        <w:bottom w:val="none" w:sz="0" w:space="0" w:color="auto"/>
        <w:right w:val="none" w:sz="0" w:space="0" w:color="auto"/>
      </w:divBdr>
    </w:div>
    <w:div w:id="1188522122">
      <w:bodyDiv w:val="1"/>
      <w:marLeft w:val="0"/>
      <w:marRight w:val="0"/>
      <w:marTop w:val="0"/>
      <w:marBottom w:val="0"/>
      <w:divBdr>
        <w:top w:val="none" w:sz="0" w:space="0" w:color="auto"/>
        <w:left w:val="none" w:sz="0" w:space="0" w:color="auto"/>
        <w:bottom w:val="none" w:sz="0" w:space="0" w:color="auto"/>
        <w:right w:val="none" w:sz="0" w:space="0" w:color="auto"/>
      </w:divBdr>
    </w:div>
    <w:div w:id="1397587832">
      <w:bodyDiv w:val="1"/>
      <w:marLeft w:val="0"/>
      <w:marRight w:val="0"/>
      <w:marTop w:val="0"/>
      <w:marBottom w:val="0"/>
      <w:divBdr>
        <w:top w:val="none" w:sz="0" w:space="0" w:color="auto"/>
        <w:left w:val="none" w:sz="0" w:space="0" w:color="auto"/>
        <w:bottom w:val="none" w:sz="0" w:space="0" w:color="auto"/>
        <w:right w:val="none" w:sz="0" w:space="0" w:color="auto"/>
      </w:divBdr>
    </w:div>
    <w:div w:id="1909798657">
      <w:bodyDiv w:val="1"/>
      <w:marLeft w:val="0"/>
      <w:marRight w:val="0"/>
      <w:marTop w:val="0"/>
      <w:marBottom w:val="0"/>
      <w:divBdr>
        <w:top w:val="none" w:sz="0" w:space="0" w:color="auto"/>
        <w:left w:val="none" w:sz="0" w:space="0" w:color="auto"/>
        <w:bottom w:val="none" w:sz="0" w:space="0" w:color="auto"/>
        <w:right w:val="none" w:sz="0" w:space="0" w:color="auto"/>
      </w:divBdr>
    </w:div>
    <w:div w:id="2030835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824C74-5216-403C-A06A-4C181C789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12598</Words>
  <Characters>71814</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new</cp:lastModifiedBy>
  <cp:revision>2</cp:revision>
  <cp:lastPrinted>2019-02-07T03:14:00Z</cp:lastPrinted>
  <dcterms:created xsi:type="dcterms:W3CDTF">2023-08-17T12:50:00Z</dcterms:created>
  <dcterms:modified xsi:type="dcterms:W3CDTF">2023-08-17T12:50:00Z</dcterms:modified>
</cp:coreProperties>
</file>