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5FDC" w:rsidRPr="00371BA1" w:rsidRDefault="000C58AE" w:rsidP="00371BA1">
      <w:pPr>
        <w:spacing w:line="360" w:lineRule="auto"/>
        <w:jc w:val="center"/>
        <w:rPr>
          <w:rFonts w:ascii="Times New Roman" w:eastAsia="Calibri" w:hAnsi="Times New Roman" w:cs="Times New Roman"/>
          <w:b/>
          <w:sz w:val="24"/>
          <w:szCs w:val="24"/>
          <w:lang w:bidi="ar-SA"/>
        </w:rPr>
      </w:pPr>
      <w:r w:rsidRPr="00371BA1">
        <w:rPr>
          <w:rFonts w:ascii="Times New Roman" w:hAnsi="Times New Roman" w:cs="Times New Roman"/>
          <w:b/>
          <w:bCs/>
          <w:sz w:val="24"/>
          <w:szCs w:val="24"/>
        </w:rPr>
        <w:t xml:space="preserve">IMPACT OF UNEMPLOYMENT ON THE MENTAL HEALTH </w:t>
      </w:r>
      <w:r w:rsidR="00DC44BE" w:rsidRPr="00371BA1">
        <w:rPr>
          <w:rFonts w:ascii="Times New Roman" w:hAnsi="Times New Roman" w:cs="Times New Roman"/>
          <w:b/>
          <w:bCs/>
          <w:sz w:val="24"/>
          <w:szCs w:val="24"/>
        </w:rPr>
        <w:t>OF INDIVIDUALS LIVING IN NABUTI</w:t>
      </w:r>
      <w:r w:rsidRPr="00371BA1">
        <w:rPr>
          <w:rFonts w:ascii="Times New Roman" w:hAnsi="Times New Roman" w:cs="Times New Roman"/>
          <w:b/>
          <w:bCs/>
          <w:sz w:val="24"/>
          <w:szCs w:val="24"/>
        </w:rPr>
        <w:t xml:space="preserve"> IN MUKONO DISTRICT</w:t>
      </w:r>
    </w:p>
    <w:p w:rsidR="00591C2A" w:rsidRPr="00371BA1" w:rsidRDefault="00591C2A" w:rsidP="00371BA1">
      <w:pPr>
        <w:spacing w:line="360" w:lineRule="auto"/>
        <w:jc w:val="center"/>
        <w:rPr>
          <w:rFonts w:ascii="Times New Roman" w:hAnsi="Times New Roman" w:cs="Times New Roman"/>
          <w:b/>
          <w:sz w:val="24"/>
          <w:szCs w:val="24"/>
        </w:rPr>
      </w:pPr>
    </w:p>
    <w:p w:rsidR="00591C2A" w:rsidRPr="00371BA1" w:rsidRDefault="00591C2A" w:rsidP="00371BA1">
      <w:pPr>
        <w:spacing w:line="360" w:lineRule="auto"/>
        <w:jc w:val="center"/>
        <w:rPr>
          <w:rFonts w:ascii="Times New Roman" w:hAnsi="Times New Roman" w:cs="Times New Roman"/>
          <w:b/>
          <w:sz w:val="24"/>
          <w:szCs w:val="24"/>
        </w:rPr>
      </w:pPr>
    </w:p>
    <w:p w:rsidR="00591C2A" w:rsidRPr="00371BA1" w:rsidRDefault="00591C2A" w:rsidP="00371BA1">
      <w:pPr>
        <w:spacing w:line="360" w:lineRule="auto"/>
        <w:jc w:val="center"/>
        <w:rPr>
          <w:rFonts w:ascii="Times New Roman" w:hAnsi="Times New Roman" w:cs="Times New Roman"/>
          <w:b/>
          <w:sz w:val="24"/>
          <w:szCs w:val="24"/>
        </w:rPr>
      </w:pPr>
    </w:p>
    <w:p w:rsidR="00861822" w:rsidRPr="00371BA1" w:rsidRDefault="00AF2AE3" w:rsidP="00371BA1">
      <w:pPr>
        <w:spacing w:line="360" w:lineRule="auto"/>
        <w:jc w:val="center"/>
        <w:rPr>
          <w:rFonts w:ascii="Times New Roman" w:hAnsi="Times New Roman" w:cs="Times New Roman"/>
          <w:b/>
          <w:sz w:val="24"/>
          <w:szCs w:val="24"/>
        </w:rPr>
      </w:pPr>
      <w:r w:rsidRPr="00371BA1">
        <w:rPr>
          <w:rFonts w:ascii="Times New Roman" w:hAnsi="Times New Roman" w:cs="Times New Roman"/>
          <w:b/>
          <w:sz w:val="24"/>
          <w:szCs w:val="24"/>
        </w:rPr>
        <w:t>BY</w:t>
      </w:r>
    </w:p>
    <w:p w:rsidR="000C58AE" w:rsidRPr="00371BA1" w:rsidRDefault="000C58AE" w:rsidP="00371BA1">
      <w:pPr>
        <w:spacing w:line="360" w:lineRule="auto"/>
        <w:jc w:val="center"/>
        <w:rPr>
          <w:rFonts w:ascii="Times New Roman" w:hAnsi="Times New Roman" w:cs="Times New Roman"/>
          <w:b/>
          <w:sz w:val="24"/>
          <w:szCs w:val="24"/>
        </w:rPr>
      </w:pPr>
      <w:r w:rsidRPr="00371BA1">
        <w:rPr>
          <w:rFonts w:ascii="Times New Roman" w:hAnsi="Times New Roman" w:cs="Times New Roman"/>
          <w:b/>
          <w:bCs/>
          <w:sz w:val="24"/>
          <w:szCs w:val="24"/>
        </w:rPr>
        <w:t>MPANGA DERRICK</w:t>
      </w:r>
    </w:p>
    <w:p w:rsidR="008C0A7D" w:rsidRPr="00371BA1" w:rsidRDefault="000C58AE" w:rsidP="00371BA1">
      <w:pPr>
        <w:spacing w:line="360" w:lineRule="auto"/>
        <w:jc w:val="center"/>
        <w:rPr>
          <w:rFonts w:ascii="Times New Roman" w:hAnsi="Times New Roman" w:cs="Times New Roman"/>
          <w:b/>
          <w:sz w:val="24"/>
          <w:szCs w:val="24"/>
        </w:rPr>
      </w:pPr>
      <w:r w:rsidRPr="00371BA1">
        <w:rPr>
          <w:rFonts w:ascii="Times New Roman" w:hAnsi="Times New Roman" w:cs="Times New Roman"/>
          <w:b/>
          <w:bCs/>
          <w:sz w:val="24"/>
          <w:szCs w:val="24"/>
        </w:rPr>
        <w:t>J21B64 /004</w:t>
      </w:r>
    </w:p>
    <w:p w:rsidR="00591C2A" w:rsidRPr="00371BA1" w:rsidRDefault="00591C2A" w:rsidP="00371BA1">
      <w:pPr>
        <w:spacing w:line="360" w:lineRule="auto"/>
        <w:jc w:val="center"/>
        <w:rPr>
          <w:rFonts w:ascii="Times New Roman" w:eastAsia="Calibri" w:hAnsi="Times New Roman" w:cs="Times New Roman"/>
          <w:b/>
          <w:sz w:val="24"/>
          <w:szCs w:val="24"/>
          <w:lang w:bidi="ar-SA"/>
        </w:rPr>
      </w:pPr>
    </w:p>
    <w:p w:rsidR="00591C2A" w:rsidRPr="00371BA1" w:rsidRDefault="00591C2A" w:rsidP="00371BA1">
      <w:pPr>
        <w:spacing w:line="360" w:lineRule="auto"/>
        <w:jc w:val="center"/>
        <w:rPr>
          <w:rFonts w:ascii="Times New Roman" w:eastAsia="Calibri" w:hAnsi="Times New Roman" w:cs="Times New Roman"/>
          <w:b/>
          <w:sz w:val="24"/>
          <w:szCs w:val="24"/>
          <w:lang w:bidi="ar-SA"/>
        </w:rPr>
      </w:pPr>
    </w:p>
    <w:p w:rsidR="00591C2A" w:rsidRPr="00371BA1" w:rsidRDefault="00591C2A" w:rsidP="00371BA1">
      <w:pPr>
        <w:spacing w:line="360" w:lineRule="auto"/>
        <w:jc w:val="center"/>
        <w:rPr>
          <w:rFonts w:ascii="Times New Roman" w:eastAsia="Calibri" w:hAnsi="Times New Roman" w:cs="Times New Roman"/>
          <w:b/>
          <w:sz w:val="24"/>
          <w:szCs w:val="24"/>
          <w:lang w:bidi="ar-SA"/>
        </w:rPr>
      </w:pPr>
    </w:p>
    <w:p w:rsidR="00A24DA5" w:rsidRPr="00371BA1" w:rsidRDefault="00A24DA5" w:rsidP="00371BA1">
      <w:pPr>
        <w:spacing w:line="360" w:lineRule="auto"/>
        <w:jc w:val="center"/>
        <w:rPr>
          <w:rFonts w:ascii="Times New Roman" w:eastAsia="Times New Roman" w:hAnsi="Times New Roman" w:cs="Times New Roman"/>
          <w:b/>
          <w:bCs/>
          <w:sz w:val="24"/>
          <w:szCs w:val="24"/>
        </w:rPr>
      </w:pPr>
      <w:bookmarkStart w:id="0" w:name="_Toc499888731"/>
      <w:r w:rsidRPr="00371BA1">
        <w:rPr>
          <w:rFonts w:ascii="Times New Roman" w:eastAsia="Times New Roman" w:hAnsi="Times New Roman" w:cs="Times New Roman"/>
          <w:b/>
          <w:bCs/>
          <w:sz w:val="24"/>
          <w:szCs w:val="24"/>
        </w:rPr>
        <w:t xml:space="preserve">A </w:t>
      </w:r>
      <w:r w:rsidR="00951D1B" w:rsidRPr="00371BA1">
        <w:rPr>
          <w:rFonts w:ascii="Times New Roman" w:eastAsia="Times New Roman" w:hAnsi="Times New Roman" w:cs="Times New Roman"/>
          <w:b/>
          <w:bCs/>
          <w:sz w:val="24"/>
          <w:szCs w:val="24"/>
        </w:rPr>
        <w:t xml:space="preserve">DISSERTATION </w:t>
      </w:r>
      <w:r w:rsidRPr="00371BA1">
        <w:rPr>
          <w:rFonts w:ascii="Times New Roman" w:eastAsia="Times New Roman" w:hAnsi="Times New Roman" w:cs="Times New Roman"/>
          <w:b/>
          <w:bCs/>
          <w:sz w:val="24"/>
          <w:szCs w:val="24"/>
        </w:rPr>
        <w:t>SUBMITTED TO THE SCHOOL OF SOCIAL SCIENCES,</w:t>
      </w:r>
    </w:p>
    <w:p w:rsidR="00A24DA5" w:rsidRPr="00371BA1" w:rsidRDefault="00A24DA5" w:rsidP="00371BA1">
      <w:pPr>
        <w:spacing w:line="360" w:lineRule="auto"/>
        <w:jc w:val="center"/>
        <w:rPr>
          <w:rFonts w:ascii="Times New Roman" w:eastAsia="Times New Roman" w:hAnsi="Times New Roman" w:cs="Times New Roman"/>
          <w:b/>
          <w:bCs/>
          <w:sz w:val="24"/>
          <w:szCs w:val="24"/>
        </w:rPr>
      </w:pPr>
      <w:r w:rsidRPr="00371BA1">
        <w:rPr>
          <w:rFonts w:ascii="Times New Roman" w:eastAsia="Times New Roman" w:hAnsi="Times New Roman" w:cs="Times New Roman"/>
          <w:b/>
          <w:bCs/>
          <w:sz w:val="24"/>
          <w:szCs w:val="24"/>
        </w:rPr>
        <w:t>DEPARTMENT OF UNDERGRADUATE STUDIES IN PARTIAL FULFILLMENT</w:t>
      </w:r>
    </w:p>
    <w:p w:rsidR="00A24DA5" w:rsidRPr="00371BA1" w:rsidRDefault="00A24DA5" w:rsidP="00371BA1">
      <w:pPr>
        <w:spacing w:line="360" w:lineRule="auto"/>
        <w:jc w:val="center"/>
        <w:rPr>
          <w:rFonts w:ascii="Times New Roman" w:eastAsia="Times New Roman" w:hAnsi="Times New Roman" w:cs="Times New Roman"/>
          <w:b/>
          <w:bCs/>
          <w:sz w:val="24"/>
          <w:szCs w:val="24"/>
        </w:rPr>
      </w:pPr>
      <w:r w:rsidRPr="00371BA1">
        <w:rPr>
          <w:rFonts w:ascii="Times New Roman" w:eastAsia="Times New Roman" w:hAnsi="Times New Roman" w:cs="Times New Roman"/>
          <w:b/>
          <w:bCs/>
          <w:sz w:val="24"/>
          <w:szCs w:val="24"/>
        </w:rPr>
        <w:t>OF THE REQUIREMENTS FOR THE DEGREE OF BACHELOR OF</w:t>
      </w:r>
    </w:p>
    <w:p w:rsidR="00A24DA5" w:rsidRPr="00371BA1" w:rsidRDefault="00A24DA5" w:rsidP="00371BA1">
      <w:pPr>
        <w:spacing w:line="360" w:lineRule="auto"/>
        <w:jc w:val="center"/>
        <w:rPr>
          <w:rFonts w:ascii="Times New Roman" w:eastAsia="Times New Roman" w:hAnsi="Times New Roman" w:cs="Times New Roman"/>
          <w:b/>
          <w:bCs/>
          <w:sz w:val="24"/>
          <w:szCs w:val="24"/>
        </w:rPr>
      </w:pPr>
      <w:r w:rsidRPr="00371BA1">
        <w:rPr>
          <w:rFonts w:ascii="Times New Roman" w:eastAsia="Times New Roman" w:hAnsi="Times New Roman" w:cs="Times New Roman"/>
          <w:b/>
          <w:bCs/>
          <w:sz w:val="24"/>
          <w:szCs w:val="24"/>
        </w:rPr>
        <w:t>DEVELOPMENT</w:t>
      </w:r>
      <w:r w:rsidR="004C4DEE" w:rsidRPr="00371BA1">
        <w:rPr>
          <w:rFonts w:ascii="Times New Roman" w:eastAsia="Times New Roman" w:hAnsi="Times New Roman" w:cs="Times New Roman"/>
          <w:b/>
          <w:bCs/>
          <w:sz w:val="24"/>
          <w:szCs w:val="24"/>
        </w:rPr>
        <w:t> AND</w:t>
      </w:r>
      <w:r w:rsidRPr="00371BA1">
        <w:rPr>
          <w:rFonts w:ascii="Times New Roman" w:eastAsia="Times New Roman" w:hAnsi="Times New Roman" w:cs="Times New Roman"/>
          <w:b/>
          <w:bCs/>
          <w:sz w:val="24"/>
          <w:szCs w:val="24"/>
        </w:rPr>
        <w:t xml:space="preserve"> SOCIAL ENTREPRENEURSHIP</w:t>
      </w:r>
    </w:p>
    <w:p w:rsidR="00A24DA5" w:rsidRPr="00371BA1" w:rsidRDefault="00A24DA5" w:rsidP="00371BA1">
      <w:pPr>
        <w:spacing w:line="360" w:lineRule="auto"/>
        <w:jc w:val="center"/>
        <w:rPr>
          <w:rFonts w:ascii="Times New Roman" w:eastAsia="Times New Roman" w:hAnsi="Times New Roman" w:cs="Times New Roman"/>
          <w:b/>
          <w:bCs/>
          <w:sz w:val="24"/>
          <w:szCs w:val="24"/>
        </w:rPr>
      </w:pPr>
      <w:r w:rsidRPr="00371BA1">
        <w:rPr>
          <w:rFonts w:ascii="Times New Roman" w:eastAsia="Times New Roman" w:hAnsi="Times New Roman" w:cs="Times New Roman"/>
          <w:b/>
          <w:bCs/>
          <w:sz w:val="24"/>
          <w:szCs w:val="24"/>
        </w:rPr>
        <w:t>OF UGANDA CHRISTIAN</w:t>
      </w:r>
    </w:p>
    <w:p w:rsidR="0061584C" w:rsidRPr="00371BA1" w:rsidRDefault="00A24DA5" w:rsidP="00371BA1">
      <w:pPr>
        <w:spacing w:line="360" w:lineRule="auto"/>
        <w:jc w:val="center"/>
        <w:rPr>
          <w:rFonts w:ascii="Times New Roman" w:eastAsia="Times New Roman" w:hAnsi="Times New Roman" w:cs="Times New Roman"/>
          <w:b/>
          <w:bCs/>
          <w:sz w:val="24"/>
          <w:szCs w:val="24"/>
        </w:rPr>
      </w:pPr>
      <w:r w:rsidRPr="00371BA1">
        <w:rPr>
          <w:rFonts w:ascii="Times New Roman" w:eastAsia="Times New Roman" w:hAnsi="Times New Roman" w:cs="Times New Roman"/>
          <w:b/>
          <w:bCs/>
          <w:sz w:val="24"/>
          <w:szCs w:val="24"/>
        </w:rPr>
        <w:t>UNIVERSITY</w:t>
      </w:r>
    </w:p>
    <w:p w:rsidR="00591C2A" w:rsidRPr="00371BA1" w:rsidRDefault="00591C2A" w:rsidP="00371BA1">
      <w:pPr>
        <w:spacing w:line="360" w:lineRule="auto"/>
        <w:jc w:val="center"/>
        <w:rPr>
          <w:rFonts w:ascii="Times New Roman" w:eastAsia="Calibri" w:hAnsi="Times New Roman" w:cs="Times New Roman"/>
          <w:b/>
          <w:sz w:val="24"/>
          <w:szCs w:val="24"/>
          <w:lang w:bidi="ar-SA"/>
        </w:rPr>
      </w:pPr>
    </w:p>
    <w:p w:rsidR="00591C2A" w:rsidRPr="00371BA1" w:rsidRDefault="00591C2A" w:rsidP="00371BA1">
      <w:pPr>
        <w:spacing w:line="360" w:lineRule="auto"/>
        <w:jc w:val="center"/>
        <w:rPr>
          <w:rFonts w:ascii="Times New Roman" w:eastAsia="Calibri" w:hAnsi="Times New Roman" w:cs="Times New Roman"/>
          <w:b/>
          <w:sz w:val="24"/>
          <w:szCs w:val="24"/>
          <w:lang w:bidi="ar-SA"/>
        </w:rPr>
      </w:pPr>
    </w:p>
    <w:p w:rsidR="00591C2A" w:rsidRPr="00371BA1" w:rsidRDefault="00591C2A" w:rsidP="00371BA1">
      <w:pPr>
        <w:spacing w:line="360" w:lineRule="auto"/>
        <w:jc w:val="center"/>
        <w:rPr>
          <w:rFonts w:ascii="Times New Roman" w:eastAsia="Calibri" w:hAnsi="Times New Roman" w:cs="Times New Roman"/>
          <w:b/>
          <w:sz w:val="24"/>
          <w:szCs w:val="24"/>
          <w:lang w:bidi="ar-SA"/>
        </w:rPr>
      </w:pPr>
    </w:p>
    <w:p w:rsidR="00D36962" w:rsidRPr="00371BA1" w:rsidRDefault="00697A78" w:rsidP="00371BA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SEPTEMBER</w:t>
      </w:r>
      <w:r w:rsidR="009E5FDC" w:rsidRPr="00371BA1">
        <w:rPr>
          <w:rFonts w:ascii="Times New Roman" w:hAnsi="Times New Roman" w:cs="Times New Roman"/>
          <w:b/>
          <w:sz w:val="24"/>
          <w:szCs w:val="24"/>
        </w:rPr>
        <w:t>, 2023</w:t>
      </w:r>
    </w:p>
    <w:p w:rsidR="00D36962" w:rsidRPr="00371BA1" w:rsidRDefault="00D36962" w:rsidP="00371BA1">
      <w:pPr>
        <w:spacing w:line="360" w:lineRule="auto"/>
        <w:jc w:val="both"/>
        <w:rPr>
          <w:rFonts w:ascii="Times New Roman" w:hAnsi="Times New Roman" w:cs="Times New Roman"/>
          <w:sz w:val="24"/>
          <w:szCs w:val="24"/>
        </w:rPr>
        <w:sectPr w:rsidR="00D36962" w:rsidRPr="00371BA1" w:rsidSect="00D36962">
          <w:headerReference w:type="default" r:id="rId9"/>
          <w:footerReference w:type="default" r:id="rId10"/>
          <w:pgSz w:w="12240" w:h="15840"/>
          <w:pgMar w:top="1440" w:right="1440" w:bottom="1440" w:left="1440" w:header="720" w:footer="720" w:gutter="0"/>
          <w:cols w:space="720"/>
          <w:titlePg/>
          <w:docGrid w:linePitch="360"/>
        </w:sectPr>
      </w:pPr>
    </w:p>
    <w:p w:rsidR="00951D1B" w:rsidRPr="00371BA1" w:rsidRDefault="00951D1B" w:rsidP="00371BA1">
      <w:pPr>
        <w:pStyle w:val="Heading1"/>
        <w:spacing w:before="0" w:after="200" w:line="360" w:lineRule="auto"/>
        <w:jc w:val="center"/>
        <w:rPr>
          <w:rFonts w:ascii="Times New Roman" w:hAnsi="Times New Roman" w:cs="Times New Roman"/>
          <w:color w:val="auto"/>
          <w:sz w:val="24"/>
          <w:szCs w:val="24"/>
        </w:rPr>
      </w:pPr>
      <w:bookmarkStart w:id="1" w:name="_Toc144480725"/>
      <w:r w:rsidRPr="00371BA1">
        <w:rPr>
          <w:rFonts w:ascii="Times New Roman" w:hAnsi="Times New Roman" w:cs="Times New Roman"/>
          <w:color w:val="auto"/>
          <w:sz w:val="24"/>
          <w:szCs w:val="24"/>
        </w:rPr>
        <w:lastRenderedPageBreak/>
        <w:t>DECLARATION</w:t>
      </w:r>
      <w:bookmarkEnd w:id="1"/>
    </w:p>
    <w:p w:rsidR="00951D1B" w:rsidRPr="00371BA1" w:rsidRDefault="00511E3B" w:rsidP="00371BA1">
      <w:pPr>
        <w:spacing w:line="360" w:lineRule="auto"/>
        <w:jc w:val="both"/>
        <w:rPr>
          <w:rFonts w:ascii="Times New Roman" w:hAnsi="Times New Roman" w:cs="Times New Roman"/>
          <w:sz w:val="24"/>
          <w:szCs w:val="24"/>
        </w:rPr>
      </w:pPr>
      <w:r w:rsidRPr="00511E3B">
        <w:rPr>
          <w:rFonts w:ascii="Times New Roman" w:hAnsi="Times New Roman" w:cs="Times New Roman"/>
          <w:sz w:val="24"/>
          <w:szCs w:val="24"/>
        </w:rPr>
        <w:t xml:space="preserve">I, </w:t>
      </w:r>
      <w:proofErr w:type="spellStart"/>
      <w:r w:rsidRPr="00511E3B">
        <w:rPr>
          <w:rFonts w:ascii="Times New Roman" w:hAnsi="Times New Roman" w:cs="Times New Roman"/>
          <w:sz w:val="24"/>
          <w:szCs w:val="24"/>
        </w:rPr>
        <w:t>Mpanga</w:t>
      </w:r>
      <w:proofErr w:type="spellEnd"/>
      <w:r w:rsidRPr="00511E3B">
        <w:rPr>
          <w:rFonts w:ascii="Times New Roman" w:hAnsi="Times New Roman" w:cs="Times New Roman"/>
          <w:sz w:val="24"/>
          <w:szCs w:val="24"/>
        </w:rPr>
        <w:t xml:space="preserve"> Derrick, hereby certify that this dissertation was written entirely by me under the supervision of my advisor and has never been submitted to another organization for consideration for any prize.</w:t>
      </w: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r w:rsidRPr="00371BA1">
        <w:rPr>
          <w:rFonts w:ascii="Times New Roman" w:hAnsi="Times New Roman" w:cs="Times New Roman"/>
          <w:sz w:val="24"/>
          <w:szCs w:val="24"/>
        </w:rPr>
        <w:t>Signature</w:t>
      </w:r>
      <w:proofErr w:type="gramStart"/>
      <w:r w:rsidRPr="00371BA1">
        <w:rPr>
          <w:rFonts w:ascii="Times New Roman" w:hAnsi="Times New Roman" w:cs="Times New Roman"/>
          <w:sz w:val="24"/>
          <w:szCs w:val="24"/>
        </w:rPr>
        <w:t>:………………………………………..</w:t>
      </w:r>
      <w:proofErr w:type="gramEnd"/>
      <w:r w:rsidRPr="00371BA1">
        <w:rPr>
          <w:rFonts w:ascii="Times New Roman" w:hAnsi="Times New Roman" w:cs="Times New Roman"/>
          <w:sz w:val="24"/>
          <w:szCs w:val="24"/>
        </w:rPr>
        <w:t xml:space="preserve">       Date</w:t>
      </w:r>
      <w:proofErr w:type="gramStart"/>
      <w:r w:rsidRPr="00371BA1">
        <w:rPr>
          <w:rFonts w:ascii="Times New Roman" w:hAnsi="Times New Roman" w:cs="Times New Roman"/>
          <w:sz w:val="24"/>
          <w:szCs w:val="24"/>
        </w:rPr>
        <w:t>:……………………………………….</w:t>
      </w:r>
      <w:proofErr w:type="gramEnd"/>
    </w:p>
    <w:p w:rsidR="00951D1B" w:rsidRPr="00371BA1" w:rsidRDefault="00951D1B" w:rsidP="00371BA1">
      <w:pPr>
        <w:spacing w:line="360" w:lineRule="auto"/>
        <w:jc w:val="both"/>
        <w:rPr>
          <w:rFonts w:ascii="Times New Roman" w:hAnsi="Times New Roman" w:cs="Times New Roman"/>
          <w:sz w:val="24"/>
          <w:szCs w:val="24"/>
        </w:rPr>
      </w:pPr>
      <w:r w:rsidRPr="00371BA1">
        <w:rPr>
          <w:rFonts w:ascii="Times New Roman" w:hAnsi="Times New Roman" w:cs="Times New Roman"/>
          <w:bCs/>
          <w:sz w:val="24"/>
          <w:szCs w:val="24"/>
        </w:rPr>
        <w:t xml:space="preserve">MPANGA DERRICK </w:t>
      </w:r>
    </w:p>
    <w:p w:rsidR="00951D1B" w:rsidRPr="00371BA1" w:rsidRDefault="00951D1B" w:rsidP="00371BA1">
      <w:pPr>
        <w:spacing w:line="360" w:lineRule="auto"/>
        <w:jc w:val="both"/>
        <w:rPr>
          <w:rFonts w:ascii="Times New Roman" w:hAnsi="Times New Roman" w:cs="Times New Roman"/>
          <w:sz w:val="24"/>
          <w:szCs w:val="24"/>
        </w:rPr>
      </w:pPr>
      <w:r w:rsidRPr="00371BA1">
        <w:rPr>
          <w:rFonts w:ascii="Times New Roman" w:hAnsi="Times New Roman" w:cs="Times New Roman"/>
          <w:bCs/>
          <w:sz w:val="24"/>
          <w:szCs w:val="24"/>
        </w:rPr>
        <w:t>J21B64 /004</w:t>
      </w: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pStyle w:val="Heading1"/>
        <w:spacing w:before="0" w:after="200" w:line="360" w:lineRule="auto"/>
        <w:jc w:val="center"/>
        <w:rPr>
          <w:rFonts w:ascii="Times New Roman" w:hAnsi="Times New Roman" w:cs="Times New Roman"/>
          <w:color w:val="auto"/>
          <w:sz w:val="24"/>
          <w:szCs w:val="24"/>
        </w:rPr>
      </w:pPr>
      <w:bookmarkStart w:id="2" w:name="_Toc144480726"/>
      <w:r w:rsidRPr="00371BA1">
        <w:rPr>
          <w:rFonts w:ascii="Times New Roman" w:hAnsi="Times New Roman" w:cs="Times New Roman"/>
          <w:color w:val="auto"/>
          <w:sz w:val="24"/>
          <w:szCs w:val="24"/>
        </w:rPr>
        <w:lastRenderedPageBreak/>
        <w:t>APPROVAL</w:t>
      </w:r>
      <w:bookmarkEnd w:id="2"/>
    </w:p>
    <w:p w:rsidR="00951D1B" w:rsidRPr="00371BA1" w:rsidRDefault="00511E3B" w:rsidP="00371BA1">
      <w:pPr>
        <w:spacing w:line="360" w:lineRule="auto"/>
        <w:jc w:val="both"/>
        <w:rPr>
          <w:rFonts w:ascii="Times New Roman" w:hAnsi="Times New Roman" w:cs="Times New Roman"/>
          <w:sz w:val="24"/>
          <w:szCs w:val="24"/>
        </w:rPr>
      </w:pPr>
      <w:r w:rsidRPr="00511E3B">
        <w:rPr>
          <w:rFonts w:ascii="Times New Roman" w:hAnsi="Times New Roman" w:cs="Times New Roman"/>
          <w:sz w:val="24"/>
          <w:szCs w:val="24"/>
        </w:rPr>
        <w:t>I have overseen and approved this dissertation, making it prepared for submission to Uganda Christian University's School of Social Sciences.</w:t>
      </w:r>
    </w:p>
    <w:p w:rsidR="00951D1B" w:rsidRPr="00371BA1" w:rsidRDefault="00951D1B" w:rsidP="00371BA1">
      <w:pPr>
        <w:spacing w:line="360" w:lineRule="auto"/>
        <w:jc w:val="both"/>
        <w:rPr>
          <w:rFonts w:ascii="Times New Roman" w:hAnsi="Times New Roman" w:cs="Times New Roman"/>
          <w:sz w:val="24"/>
          <w:szCs w:val="24"/>
        </w:rPr>
      </w:pPr>
      <w:r w:rsidRPr="00371BA1">
        <w:rPr>
          <w:rFonts w:ascii="Times New Roman" w:hAnsi="Times New Roman" w:cs="Times New Roman"/>
          <w:sz w:val="24"/>
          <w:szCs w:val="24"/>
        </w:rPr>
        <w:t>Signature</w:t>
      </w:r>
      <w:proofErr w:type="gramStart"/>
      <w:r w:rsidRPr="00371BA1">
        <w:rPr>
          <w:rFonts w:ascii="Times New Roman" w:hAnsi="Times New Roman" w:cs="Times New Roman"/>
          <w:sz w:val="24"/>
          <w:szCs w:val="24"/>
        </w:rPr>
        <w:t>:………………………………………..</w:t>
      </w:r>
      <w:proofErr w:type="gramEnd"/>
      <w:r w:rsidRPr="00371BA1">
        <w:rPr>
          <w:rFonts w:ascii="Times New Roman" w:hAnsi="Times New Roman" w:cs="Times New Roman"/>
          <w:sz w:val="24"/>
          <w:szCs w:val="24"/>
        </w:rPr>
        <w:t xml:space="preserve">       Date</w:t>
      </w:r>
      <w:proofErr w:type="gramStart"/>
      <w:r w:rsidRPr="00371BA1">
        <w:rPr>
          <w:rFonts w:ascii="Times New Roman" w:hAnsi="Times New Roman" w:cs="Times New Roman"/>
          <w:sz w:val="24"/>
          <w:szCs w:val="24"/>
        </w:rPr>
        <w:t>:………………………………………</w:t>
      </w:r>
      <w:proofErr w:type="gramEnd"/>
    </w:p>
    <w:p w:rsidR="00951D1B" w:rsidRPr="00371BA1" w:rsidRDefault="00951D1B" w:rsidP="00371BA1">
      <w:pPr>
        <w:spacing w:line="360" w:lineRule="auto"/>
        <w:jc w:val="both"/>
        <w:rPr>
          <w:rFonts w:ascii="Times New Roman" w:hAnsi="Times New Roman" w:cs="Times New Roman"/>
          <w:sz w:val="24"/>
          <w:szCs w:val="24"/>
        </w:rPr>
      </w:pPr>
      <w:r w:rsidRPr="00371BA1">
        <w:rPr>
          <w:rFonts w:ascii="Times New Roman" w:hAnsi="Times New Roman" w:cs="Times New Roman"/>
          <w:sz w:val="24"/>
          <w:szCs w:val="24"/>
        </w:rPr>
        <w:t>MR.</w:t>
      </w:r>
      <w:r w:rsidR="000B3D28">
        <w:rPr>
          <w:rFonts w:ascii="Times New Roman" w:hAnsi="Times New Roman" w:cs="Times New Roman"/>
          <w:sz w:val="24"/>
          <w:szCs w:val="24"/>
        </w:rPr>
        <w:t xml:space="preserve"> KIWUMULO PETER</w:t>
      </w:r>
    </w:p>
    <w:p w:rsidR="00951D1B" w:rsidRPr="00371BA1" w:rsidRDefault="00951D1B" w:rsidP="00371BA1">
      <w:pPr>
        <w:spacing w:line="360" w:lineRule="auto"/>
        <w:jc w:val="both"/>
        <w:rPr>
          <w:rFonts w:ascii="Times New Roman" w:hAnsi="Times New Roman" w:cs="Times New Roman"/>
          <w:sz w:val="24"/>
          <w:szCs w:val="24"/>
        </w:rPr>
      </w:pPr>
      <w:r w:rsidRPr="00371BA1">
        <w:rPr>
          <w:rFonts w:ascii="Times New Roman" w:hAnsi="Times New Roman" w:cs="Times New Roman"/>
          <w:sz w:val="24"/>
          <w:szCs w:val="24"/>
        </w:rPr>
        <w:t>(Academic Supervisor)</w:t>
      </w: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pStyle w:val="Heading1"/>
        <w:spacing w:before="0" w:after="200" w:line="360" w:lineRule="auto"/>
        <w:jc w:val="center"/>
        <w:rPr>
          <w:rFonts w:ascii="Times New Roman" w:hAnsi="Times New Roman" w:cs="Times New Roman"/>
          <w:color w:val="auto"/>
          <w:sz w:val="24"/>
          <w:szCs w:val="24"/>
        </w:rPr>
      </w:pPr>
      <w:bookmarkStart w:id="3" w:name="_Toc144480727"/>
      <w:r w:rsidRPr="00371BA1">
        <w:rPr>
          <w:rFonts w:ascii="Times New Roman" w:hAnsi="Times New Roman" w:cs="Times New Roman"/>
          <w:color w:val="auto"/>
          <w:sz w:val="24"/>
          <w:szCs w:val="24"/>
        </w:rPr>
        <w:lastRenderedPageBreak/>
        <w:t>DEDICATION</w:t>
      </w:r>
      <w:bookmarkEnd w:id="3"/>
    </w:p>
    <w:p w:rsidR="00951D1B" w:rsidRPr="00371BA1" w:rsidRDefault="003567AD" w:rsidP="00371BA1">
      <w:pPr>
        <w:spacing w:line="360" w:lineRule="auto"/>
        <w:jc w:val="both"/>
        <w:rPr>
          <w:rFonts w:ascii="Times New Roman" w:hAnsi="Times New Roman" w:cs="Times New Roman"/>
          <w:sz w:val="24"/>
          <w:szCs w:val="24"/>
        </w:rPr>
      </w:pPr>
      <w:r w:rsidRPr="003567AD">
        <w:rPr>
          <w:rFonts w:ascii="Times New Roman" w:hAnsi="Times New Roman" w:cs="Times New Roman"/>
          <w:sz w:val="24"/>
          <w:szCs w:val="24"/>
        </w:rPr>
        <w:t xml:space="preserve">I dedicate my study to my parents, Mr. John </w:t>
      </w:r>
      <w:proofErr w:type="spellStart"/>
      <w:r w:rsidRPr="003567AD">
        <w:rPr>
          <w:rFonts w:ascii="Times New Roman" w:hAnsi="Times New Roman" w:cs="Times New Roman"/>
          <w:sz w:val="24"/>
          <w:szCs w:val="24"/>
        </w:rPr>
        <w:t>Mukuba</w:t>
      </w:r>
      <w:proofErr w:type="spellEnd"/>
      <w:r w:rsidRPr="003567AD">
        <w:rPr>
          <w:rFonts w:ascii="Times New Roman" w:hAnsi="Times New Roman" w:cs="Times New Roman"/>
          <w:sz w:val="24"/>
          <w:szCs w:val="24"/>
        </w:rPr>
        <w:t xml:space="preserve"> and Mrs. Carol </w:t>
      </w:r>
      <w:proofErr w:type="spellStart"/>
      <w:r w:rsidRPr="003567AD">
        <w:rPr>
          <w:rFonts w:ascii="Times New Roman" w:hAnsi="Times New Roman" w:cs="Times New Roman"/>
          <w:sz w:val="24"/>
          <w:szCs w:val="24"/>
        </w:rPr>
        <w:t>Nakyagaba</w:t>
      </w:r>
      <w:proofErr w:type="spellEnd"/>
      <w:r w:rsidRPr="003567AD">
        <w:rPr>
          <w:rFonts w:ascii="Times New Roman" w:hAnsi="Times New Roman" w:cs="Times New Roman"/>
          <w:sz w:val="24"/>
          <w:szCs w:val="24"/>
        </w:rPr>
        <w:t>, who guided, encouraged, and mentored me throughout my education up to the collegiate level. I am most grateful to the Almighty God for his supply and guidance in helping me finish this dissertation.</w:t>
      </w: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pStyle w:val="Heading1"/>
        <w:spacing w:before="0" w:after="200" w:line="360" w:lineRule="auto"/>
        <w:jc w:val="center"/>
        <w:rPr>
          <w:rFonts w:ascii="Times New Roman" w:hAnsi="Times New Roman" w:cs="Times New Roman"/>
          <w:color w:val="auto"/>
          <w:sz w:val="24"/>
          <w:szCs w:val="24"/>
        </w:rPr>
      </w:pPr>
      <w:bookmarkStart w:id="4" w:name="_Toc144480728"/>
      <w:r w:rsidRPr="00371BA1">
        <w:rPr>
          <w:rFonts w:ascii="Times New Roman" w:hAnsi="Times New Roman" w:cs="Times New Roman"/>
          <w:color w:val="auto"/>
          <w:sz w:val="24"/>
          <w:szCs w:val="24"/>
        </w:rPr>
        <w:lastRenderedPageBreak/>
        <w:t>ACKNOWLEDGEMENT</w:t>
      </w:r>
      <w:bookmarkEnd w:id="4"/>
    </w:p>
    <w:p w:rsidR="003567AD" w:rsidRPr="003567AD" w:rsidRDefault="003567AD" w:rsidP="003567AD">
      <w:pPr>
        <w:spacing w:line="360" w:lineRule="auto"/>
        <w:jc w:val="both"/>
        <w:rPr>
          <w:rFonts w:ascii="Times New Roman" w:hAnsi="Times New Roman" w:cs="Times New Roman"/>
          <w:sz w:val="24"/>
          <w:szCs w:val="24"/>
        </w:rPr>
      </w:pPr>
      <w:r w:rsidRPr="003567AD">
        <w:rPr>
          <w:rFonts w:ascii="Times New Roman" w:hAnsi="Times New Roman" w:cs="Times New Roman"/>
          <w:sz w:val="24"/>
          <w:szCs w:val="24"/>
        </w:rPr>
        <w:t xml:space="preserve">I owe a great deal to Mr. </w:t>
      </w:r>
      <w:proofErr w:type="spellStart"/>
      <w:r w:rsidRPr="003567AD">
        <w:rPr>
          <w:rFonts w:ascii="Times New Roman" w:hAnsi="Times New Roman" w:cs="Times New Roman"/>
          <w:sz w:val="24"/>
          <w:szCs w:val="24"/>
        </w:rPr>
        <w:t>Kiwumulo</w:t>
      </w:r>
      <w:proofErr w:type="spellEnd"/>
      <w:r w:rsidRPr="003567AD">
        <w:rPr>
          <w:rFonts w:ascii="Times New Roman" w:hAnsi="Times New Roman" w:cs="Times New Roman"/>
          <w:sz w:val="24"/>
          <w:szCs w:val="24"/>
        </w:rPr>
        <w:t xml:space="preserve"> Peter, who served as my supervisor, for his efficient management, commitment, availability, and expert guidance.</w:t>
      </w:r>
    </w:p>
    <w:p w:rsidR="003567AD" w:rsidRPr="003567AD" w:rsidRDefault="003567AD" w:rsidP="003567AD">
      <w:pPr>
        <w:spacing w:line="360" w:lineRule="auto"/>
        <w:jc w:val="both"/>
        <w:rPr>
          <w:rFonts w:ascii="Times New Roman" w:hAnsi="Times New Roman" w:cs="Times New Roman"/>
          <w:sz w:val="24"/>
          <w:szCs w:val="24"/>
        </w:rPr>
      </w:pPr>
      <w:r w:rsidRPr="003567AD">
        <w:rPr>
          <w:rFonts w:ascii="Times New Roman" w:hAnsi="Times New Roman" w:cs="Times New Roman"/>
          <w:sz w:val="24"/>
          <w:szCs w:val="24"/>
        </w:rPr>
        <w:t xml:space="preserve">In addition, I want to thank my parents, Mr. </w:t>
      </w:r>
      <w:proofErr w:type="spellStart"/>
      <w:r w:rsidRPr="003567AD">
        <w:rPr>
          <w:rFonts w:ascii="Times New Roman" w:hAnsi="Times New Roman" w:cs="Times New Roman"/>
          <w:sz w:val="24"/>
          <w:szCs w:val="24"/>
        </w:rPr>
        <w:t>Mukuba</w:t>
      </w:r>
      <w:proofErr w:type="spellEnd"/>
      <w:r w:rsidRPr="003567AD">
        <w:rPr>
          <w:rFonts w:ascii="Times New Roman" w:hAnsi="Times New Roman" w:cs="Times New Roman"/>
          <w:sz w:val="24"/>
          <w:szCs w:val="24"/>
        </w:rPr>
        <w:t xml:space="preserve"> John and Mrs. </w:t>
      </w:r>
      <w:proofErr w:type="spellStart"/>
      <w:r w:rsidRPr="003567AD">
        <w:rPr>
          <w:rFonts w:ascii="Times New Roman" w:hAnsi="Times New Roman" w:cs="Times New Roman"/>
          <w:sz w:val="24"/>
          <w:szCs w:val="24"/>
        </w:rPr>
        <w:t>Nakyagaba</w:t>
      </w:r>
      <w:proofErr w:type="spellEnd"/>
      <w:r w:rsidRPr="003567AD">
        <w:rPr>
          <w:rFonts w:ascii="Times New Roman" w:hAnsi="Times New Roman" w:cs="Times New Roman"/>
          <w:sz w:val="24"/>
          <w:szCs w:val="24"/>
        </w:rPr>
        <w:t xml:space="preserve"> Carol, for always being there for me.</w:t>
      </w:r>
    </w:p>
    <w:p w:rsidR="003567AD" w:rsidRPr="003567AD" w:rsidRDefault="003567AD" w:rsidP="003567AD">
      <w:pPr>
        <w:spacing w:line="360" w:lineRule="auto"/>
        <w:jc w:val="both"/>
        <w:rPr>
          <w:rFonts w:ascii="Times New Roman" w:hAnsi="Times New Roman" w:cs="Times New Roman"/>
          <w:sz w:val="24"/>
          <w:szCs w:val="24"/>
        </w:rPr>
      </w:pPr>
      <w:r w:rsidRPr="003567AD">
        <w:rPr>
          <w:rFonts w:ascii="Times New Roman" w:hAnsi="Times New Roman" w:cs="Times New Roman"/>
          <w:sz w:val="24"/>
          <w:szCs w:val="24"/>
        </w:rPr>
        <w:t xml:space="preserve">I want to express my gratitude to the elders and young people of </w:t>
      </w:r>
      <w:proofErr w:type="spellStart"/>
      <w:r w:rsidRPr="003567AD">
        <w:rPr>
          <w:rFonts w:ascii="Times New Roman" w:hAnsi="Times New Roman" w:cs="Times New Roman"/>
          <w:sz w:val="24"/>
          <w:szCs w:val="24"/>
        </w:rPr>
        <w:t>Nabuti</w:t>
      </w:r>
      <w:proofErr w:type="spellEnd"/>
      <w:r w:rsidRPr="003567AD">
        <w:rPr>
          <w:rFonts w:ascii="Times New Roman" w:hAnsi="Times New Roman" w:cs="Times New Roman"/>
          <w:sz w:val="24"/>
          <w:szCs w:val="24"/>
        </w:rPr>
        <w:t xml:space="preserve">, </w:t>
      </w:r>
      <w:proofErr w:type="spellStart"/>
      <w:r w:rsidRPr="003567AD">
        <w:rPr>
          <w:rFonts w:ascii="Times New Roman" w:hAnsi="Times New Roman" w:cs="Times New Roman"/>
          <w:sz w:val="24"/>
          <w:szCs w:val="24"/>
        </w:rPr>
        <w:t>Mukono</w:t>
      </w:r>
      <w:proofErr w:type="spellEnd"/>
      <w:r w:rsidRPr="003567AD">
        <w:rPr>
          <w:rFonts w:ascii="Times New Roman" w:hAnsi="Times New Roman" w:cs="Times New Roman"/>
          <w:sz w:val="24"/>
          <w:szCs w:val="24"/>
        </w:rPr>
        <w:t xml:space="preserve"> district, for providing me with important data that enabled the study to be successful.</w:t>
      </w:r>
    </w:p>
    <w:p w:rsidR="00951D1B" w:rsidRPr="00371BA1" w:rsidRDefault="003567AD" w:rsidP="003567AD">
      <w:pPr>
        <w:spacing w:line="360" w:lineRule="auto"/>
        <w:jc w:val="both"/>
        <w:rPr>
          <w:rFonts w:ascii="Times New Roman" w:hAnsi="Times New Roman" w:cs="Times New Roman"/>
          <w:sz w:val="24"/>
          <w:szCs w:val="24"/>
        </w:rPr>
      </w:pPr>
      <w:r w:rsidRPr="003567AD">
        <w:rPr>
          <w:rFonts w:ascii="Times New Roman" w:hAnsi="Times New Roman" w:cs="Times New Roman"/>
          <w:sz w:val="24"/>
          <w:szCs w:val="24"/>
        </w:rPr>
        <w:t>Last but not least, I give thanks to the Almighty God through Jesus Christ who has given me the health and stamina to complete the research successfully and immediately from the start.</w:t>
      </w: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D36962" w:rsidRPr="00371BA1" w:rsidRDefault="00D36962" w:rsidP="00371BA1">
      <w:pPr>
        <w:spacing w:line="360" w:lineRule="auto"/>
        <w:jc w:val="both"/>
        <w:rPr>
          <w:rFonts w:ascii="Times New Roman" w:hAnsi="Times New Roman" w:cs="Times New Roman"/>
          <w:sz w:val="24"/>
          <w:szCs w:val="24"/>
        </w:rPr>
      </w:pPr>
    </w:p>
    <w:sdt>
      <w:sdtPr>
        <w:rPr>
          <w:rFonts w:ascii="Times New Roman" w:eastAsiaTheme="minorEastAsia" w:hAnsi="Times New Roman" w:cs="Times New Roman"/>
          <w:b w:val="0"/>
          <w:bCs w:val="0"/>
          <w:color w:val="auto"/>
          <w:sz w:val="24"/>
          <w:szCs w:val="24"/>
        </w:rPr>
        <w:id w:val="286242625"/>
        <w:docPartObj>
          <w:docPartGallery w:val="Table of Contents"/>
          <w:docPartUnique/>
        </w:docPartObj>
      </w:sdtPr>
      <w:sdtEndPr>
        <w:rPr>
          <w:noProof/>
        </w:rPr>
      </w:sdtEndPr>
      <w:sdtContent>
        <w:p w:rsidR="00D36962" w:rsidRPr="00371BA1" w:rsidRDefault="00D36962" w:rsidP="00371BA1">
          <w:pPr>
            <w:pStyle w:val="TOCHeading"/>
            <w:spacing w:before="0" w:after="200" w:line="360" w:lineRule="auto"/>
            <w:jc w:val="center"/>
            <w:rPr>
              <w:rFonts w:ascii="Times New Roman" w:hAnsi="Times New Roman" w:cs="Times New Roman"/>
              <w:color w:val="auto"/>
              <w:sz w:val="24"/>
              <w:szCs w:val="24"/>
            </w:rPr>
          </w:pPr>
          <w:r w:rsidRPr="00371BA1">
            <w:rPr>
              <w:rFonts w:ascii="Times New Roman" w:hAnsi="Times New Roman" w:cs="Times New Roman"/>
              <w:color w:val="auto"/>
              <w:sz w:val="24"/>
              <w:szCs w:val="24"/>
            </w:rPr>
            <w:t>Table of Contents</w:t>
          </w:r>
        </w:p>
        <w:p w:rsidR="00371BA1" w:rsidRPr="00AB64B1" w:rsidRDefault="00D36962" w:rsidP="00371BA1">
          <w:pPr>
            <w:pStyle w:val="TOC1"/>
            <w:tabs>
              <w:tab w:val="right" w:leader="dot" w:pos="9350"/>
            </w:tabs>
            <w:jc w:val="both"/>
            <w:rPr>
              <w:rFonts w:ascii="Times New Roman" w:hAnsi="Times New Roman" w:cs="Times New Roman"/>
              <w:b/>
              <w:noProof/>
              <w:sz w:val="24"/>
              <w:szCs w:val="24"/>
              <w:lang w:bidi="ar-SA"/>
            </w:rPr>
          </w:pPr>
          <w:r w:rsidRPr="00371BA1">
            <w:rPr>
              <w:rFonts w:ascii="Times New Roman" w:hAnsi="Times New Roman" w:cs="Times New Roman"/>
              <w:sz w:val="24"/>
              <w:szCs w:val="24"/>
            </w:rPr>
            <w:fldChar w:fldCharType="begin"/>
          </w:r>
          <w:r w:rsidRPr="00371BA1">
            <w:rPr>
              <w:rFonts w:ascii="Times New Roman" w:hAnsi="Times New Roman" w:cs="Times New Roman"/>
              <w:sz w:val="24"/>
              <w:szCs w:val="24"/>
            </w:rPr>
            <w:instrText xml:space="preserve"> TOC \o "1-3" \h \z \u </w:instrText>
          </w:r>
          <w:r w:rsidRPr="00371BA1">
            <w:rPr>
              <w:rFonts w:ascii="Times New Roman" w:hAnsi="Times New Roman" w:cs="Times New Roman"/>
              <w:sz w:val="24"/>
              <w:szCs w:val="24"/>
            </w:rPr>
            <w:fldChar w:fldCharType="separate"/>
          </w:r>
          <w:hyperlink w:anchor="_Toc144480725" w:history="1">
            <w:r w:rsidR="00371BA1" w:rsidRPr="00AB64B1">
              <w:rPr>
                <w:rStyle w:val="Hyperlink"/>
                <w:rFonts w:ascii="Times New Roman" w:hAnsi="Times New Roman" w:cs="Times New Roman"/>
                <w:b/>
                <w:noProof/>
                <w:sz w:val="24"/>
                <w:szCs w:val="24"/>
              </w:rPr>
              <w:t>DECLARATION</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_Toc144480725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i</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26" w:history="1">
            <w:r w:rsidR="00371BA1" w:rsidRPr="00AB64B1">
              <w:rPr>
                <w:rStyle w:val="Hyperlink"/>
                <w:rFonts w:ascii="Times New Roman" w:hAnsi="Times New Roman" w:cs="Times New Roman"/>
                <w:b/>
                <w:noProof/>
                <w:sz w:val="24"/>
                <w:szCs w:val="24"/>
              </w:rPr>
              <w:t>APPROVAL</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_Toc144480726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ii</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27" w:history="1">
            <w:r w:rsidR="00371BA1" w:rsidRPr="00AB64B1">
              <w:rPr>
                <w:rStyle w:val="Hyperlink"/>
                <w:rFonts w:ascii="Times New Roman" w:hAnsi="Times New Roman" w:cs="Times New Roman"/>
                <w:b/>
                <w:noProof/>
                <w:sz w:val="24"/>
                <w:szCs w:val="24"/>
              </w:rPr>
              <w:t>DEDICATION</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_Toc144480727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iii</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28" w:history="1">
            <w:r w:rsidR="00371BA1" w:rsidRPr="00AB64B1">
              <w:rPr>
                <w:rStyle w:val="Hyperlink"/>
                <w:rFonts w:ascii="Times New Roman" w:hAnsi="Times New Roman" w:cs="Times New Roman"/>
                <w:b/>
                <w:noProof/>
                <w:sz w:val="24"/>
                <w:szCs w:val="24"/>
              </w:rPr>
              <w:t>ACKNOWLEDGEMENT</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_Toc144480728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iv</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29" w:history="1">
            <w:r w:rsidR="00371BA1" w:rsidRPr="00AB64B1">
              <w:rPr>
                <w:rStyle w:val="Hyperlink"/>
                <w:rFonts w:ascii="Times New Roman" w:hAnsi="Times New Roman" w:cs="Times New Roman"/>
                <w:b/>
                <w:noProof/>
                <w:sz w:val="24"/>
                <w:szCs w:val="24"/>
              </w:rPr>
              <w:t>LIST OF TABLES</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_Toc144480729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viii</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30" w:history="1">
            <w:r w:rsidR="00371BA1" w:rsidRPr="00AB64B1">
              <w:rPr>
                <w:rStyle w:val="Hyperlink"/>
                <w:rFonts w:ascii="Times New Roman" w:hAnsi="Times New Roman" w:cs="Times New Roman"/>
                <w:b/>
                <w:noProof/>
                <w:sz w:val="24"/>
                <w:szCs w:val="24"/>
              </w:rPr>
              <w:t>ABSTRACT</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_Toc144480730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ix</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31" w:history="1">
            <w:r w:rsidR="00371BA1" w:rsidRPr="00AB64B1">
              <w:rPr>
                <w:rStyle w:val="Hyperlink"/>
                <w:rFonts w:ascii="Times New Roman" w:hAnsi="Times New Roman" w:cs="Times New Roman"/>
                <w:b/>
                <w:noProof/>
                <w:sz w:val="24"/>
                <w:szCs w:val="24"/>
              </w:rPr>
              <w:t>CHAPTER ONE</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_Toc144480731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1</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32" w:history="1">
            <w:r w:rsidR="00371BA1" w:rsidRPr="00AB64B1">
              <w:rPr>
                <w:rStyle w:val="Hyperlink"/>
                <w:rFonts w:ascii="Times New Roman" w:hAnsi="Times New Roman" w:cs="Times New Roman"/>
                <w:b/>
                <w:noProof/>
                <w:sz w:val="24"/>
                <w:szCs w:val="24"/>
              </w:rPr>
              <w:t>INTRODUCTION</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_Toc144480732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1</w:t>
            </w:r>
            <w:r w:rsidR="00371BA1" w:rsidRPr="00AB64B1">
              <w:rPr>
                <w:rFonts w:ascii="Times New Roman" w:hAnsi="Times New Roman" w:cs="Times New Roman"/>
                <w:b/>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33" w:history="1">
            <w:r w:rsidR="00371BA1" w:rsidRPr="00371BA1">
              <w:rPr>
                <w:rStyle w:val="Hyperlink"/>
                <w:rFonts w:ascii="Times New Roman" w:hAnsi="Times New Roman" w:cs="Times New Roman"/>
                <w:noProof/>
                <w:sz w:val="24"/>
                <w:szCs w:val="24"/>
              </w:rPr>
              <w:t>1.0 Introduction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_Toc144480733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34" w:history="1">
            <w:r w:rsidR="00371BA1" w:rsidRPr="00371BA1">
              <w:rPr>
                <w:rStyle w:val="Hyperlink"/>
                <w:rFonts w:ascii="Times New Roman" w:hAnsi="Times New Roman" w:cs="Times New Roman"/>
                <w:noProof/>
                <w:sz w:val="24"/>
                <w:szCs w:val="24"/>
              </w:rPr>
              <w:t>1.1 Background of the study</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_Toc144480734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35" w:history="1">
            <w:r w:rsidR="00371BA1" w:rsidRPr="00371BA1">
              <w:rPr>
                <w:rStyle w:val="Hyperlink"/>
                <w:rFonts w:ascii="Times New Roman" w:hAnsi="Times New Roman" w:cs="Times New Roman"/>
                <w:noProof/>
                <w:sz w:val="24"/>
                <w:szCs w:val="24"/>
              </w:rPr>
              <w:t>1.2 Problem statement</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_Toc144480735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3</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36" w:history="1">
            <w:r w:rsidR="00371BA1" w:rsidRPr="00371BA1">
              <w:rPr>
                <w:rStyle w:val="Hyperlink"/>
                <w:rFonts w:ascii="Times New Roman" w:hAnsi="Times New Roman" w:cs="Times New Roman"/>
                <w:noProof/>
                <w:sz w:val="24"/>
                <w:szCs w:val="24"/>
              </w:rPr>
              <w:t>1.3 Research Objectives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_Toc144480736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4</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37" w:history="1">
            <w:r w:rsidR="00371BA1" w:rsidRPr="00371BA1">
              <w:rPr>
                <w:rStyle w:val="Hyperlink"/>
                <w:rFonts w:ascii="Times New Roman" w:hAnsi="Times New Roman" w:cs="Times New Roman"/>
                <w:noProof/>
                <w:sz w:val="24"/>
                <w:szCs w:val="24"/>
              </w:rPr>
              <w:t>1.3.1 General objective of the study</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_Toc144480737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4</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38" w:history="1">
            <w:r w:rsidR="00371BA1" w:rsidRPr="00371BA1">
              <w:rPr>
                <w:rStyle w:val="Hyperlink"/>
                <w:rFonts w:ascii="Times New Roman" w:hAnsi="Times New Roman" w:cs="Times New Roman"/>
                <w:noProof/>
                <w:sz w:val="24"/>
                <w:szCs w:val="24"/>
              </w:rPr>
              <w:t>1.3.2 Specific objectives of the study</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_Toc144480738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4</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39" w:history="1">
            <w:r w:rsidR="00371BA1" w:rsidRPr="00371BA1">
              <w:rPr>
                <w:rStyle w:val="Hyperlink"/>
                <w:rFonts w:ascii="Times New Roman" w:hAnsi="Times New Roman" w:cs="Times New Roman"/>
                <w:noProof/>
                <w:sz w:val="24"/>
                <w:szCs w:val="24"/>
              </w:rPr>
              <w:t>1.4 Research questions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_Toc144480739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4</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40" w:history="1">
            <w:r w:rsidR="00371BA1" w:rsidRPr="00371BA1">
              <w:rPr>
                <w:rStyle w:val="Hyperlink"/>
                <w:rFonts w:ascii="Times New Roman" w:hAnsi="Times New Roman" w:cs="Times New Roman"/>
                <w:noProof/>
                <w:sz w:val="24"/>
                <w:szCs w:val="24"/>
              </w:rPr>
              <w:t>1.5 Scope of the study</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_Toc144480740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5</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41" w:history="1">
            <w:r w:rsidR="00371BA1" w:rsidRPr="00371BA1">
              <w:rPr>
                <w:rStyle w:val="Hyperlink"/>
                <w:rFonts w:ascii="Times New Roman" w:hAnsi="Times New Roman" w:cs="Times New Roman"/>
                <w:noProof/>
                <w:sz w:val="24"/>
                <w:szCs w:val="24"/>
              </w:rPr>
              <w:t>1.6 Significance of the study</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_Toc144480741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5</w:t>
            </w:r>
            <w:r w:rsidR="00371BA1" w:rsidRPr="00371BA1">
              <w:rPr>
                <w:rFonts w:ascii="Times New Roman" w:hAnsi="Times New Roman" w:cs="Times New Roman"/>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42" w:history="1">
            <w:r w:rsidR="00371BA1" w:rsidRPr="00AB64B1">
              <w:rPr>
                <w:rStyle w:val="Hyperlink"/>
                <w:rFonts w:ascii="Times New Roman" w:eastAsia="Calibri" w:hAnsi="Times New Roman" w:cs="Times New Roman"/>
                <w:b/>
                <w:noProof/>
                <w:sz w:val="24"/>
                <w:szCs w:val="24"/>
              </w:rPr>
              <w:t>CHAPTER TWO</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_Toc144480742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7</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43" w:history="1">
            <w:r w:rsidR="00371BA1" w:rsidRPr="00AB64B1">
              <w:rPr>
                <w:rStyle w:val="Hyperlink"/>
                <w:rFonts w:ascii="Times New Roman" w:eastAsia="Calibri" w:hAnsi="Times New Roman" w:cs="Times New Roman"/>
                <w:b/>
                <w:noProof/>
                <w:sz w:val="24"/>
                <w:szCs w:val="24"/>
              </w:rPr>
              <w:t>LITERATURE REVIEW</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_Toc144480743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7</w:t>
            </w:r>
            <w:r w:rsidR="00371BA1" w:rsidRPr="00AB64B1">
              <w:rPr>
                <w:rFonts w:ascii="Times New Roman" w:hAnsi="Times New Roman" w:cs="Times New Roman"/>
                <w:b/>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44" w:history="1">
            <w:r w:rsidR="00371BA1" w:rsidRPr="00371BA1">
              <w:rPr>
                <w:rStyle w:val="Hyperlink"/>
                <w:rFonts w:ascii="Times New Roman" w:eastAsia="Calibri" w:hAnsi="Times New Roman" w:cs="Times New Roman"/>
                <w:noProof/>
                <w:sz w:val="24"/>
                <w:szCs w:val="24"/>
              </w:rPr>
              <w:t>2.0 Introduction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_Toc144480744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7</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45" w:history="1">
            <w:r w:rsidR="00371BA1" w:rsidRPr="00371BA1">
              <w:rPr>
                <w:rStyle w:val="Hyperlink"/>
                <w:rFonts w:ascii="Times New Roman" w:eastAsia="Times New Roman" w:hAnsi="Times New Roman" w:cs="Times New Roman"/>
                <w:noProof/>
                <w:sz w:val="24"/>
                <w:szCs w:val="24"/>
              </w:rPr>
              <w:t>2.1 Unemployment and mental health globally, in Africa and Uganda</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_Toc144480745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7</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46" w:history="1">
            <w:r w:rsidR="00371BA1" w:rsidRPr="00371BA1">
              <w:rPr>
                <w:rStyle w:val="Hyperlink"/>
                <w:rFonts w:ascii="Times New Roman" w:eastAsia="Times New Roman" w:hAnsi="Times New Roman" w:cs="Times New Roman"/>
                <w:noProof/>
                <w:sz w:val="24"/>
                <w:szCs w:val="24"/>
              </w:rPr>
              <w:t xml:space="preserve">2.2 </w:t>
            </w:r>
            <w:r w:rsidR="00371BA1" w:rsidRPr="00371BA1">
              <w:rPr>
                <w:rStyle w:val="Hyperlink"/>
                <w:rFonts w:ascii="Times New Roman" w:eastAsia="Times New Roman" w:hAnsi="Times New Roman" w:cs="Times New Roman"/>
                <w:noProof/>
                <w:sz w:val="24"/>
                <w:szCs w:val="24"/>
                <w:lang w:val=""/>
              </w:rPr>
              <w:t>Causes of unemployment among the youth</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_Toc144480746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9</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47" w:history="1">
            <w:r w:rsidR="00371BA1" w:rsidRPr="00371BA1">
              <w:rPr>
                <w:rStyle w:val="Hyperlink"/>
                <w:rFonts w:ascii="Times New Roman" w:eastAsia="Times New Roman" w:hAnsi="Times New Roman" w:cs="Times New Roman"/>
                <w:noProof/>
                <w:sz w:val="24"/>
                <w:szCs w:val="24"/>
              </w:rPr>
              <w:t xml:space="preserve">2.3 </w:t>
            </w:r>
            <w:r w:rsidR="00371BA1" w:rsidRPr="00371BA1">
              <w:rPr>
                <w:rStyle w:val="Hyperlink"/>
                <w:rFonts w:ascii="Times New Roman" w:eastAsia="Times New Roman" w:hAnsi="Times New Roman" w:cs="Times New Roman"/>
                <w:noProof/>
                <w:sz w:val="24"/>
                <w:szCs w:val="24"/>
                <w:lang w:val=""/>
              </w:rPr>
              <w:t>The effects of unemployment among the youth on their mental health</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_Toc144480747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11</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48" w:history="1">
            <w:r w:rsidR="00371BA1" w:rsidRPr="00371BA1">
              <w:rPr>
                <w:rStyle w:val="Hyperlink"/>
                <w:rFonts w:ascii="Times New Roman" w:eastAsia="Times New Roman" w:hAnsi="Times New Roman" w:cs="Times New Roman"/>
                <w:noProof/>
                <w:sz w:val="24"/>
                <w:szCs w:val="24"/>
              </w:rPr>
              <w:t xml:space="preserve">2.4 </w:t>
            </w:r>
            <w:r w:rsidR="00371BA1" w:rsidRPr="00371BA1">
              <w:rPr>
                <w:rStyle w:val="Hyperlink"/>
                <w:rFonts w:ascii="Times New Roman" w:eastAsia="Times New Roman" w:hAnsi="Times New Roman" w:cs="Times New Roman"/>
                <w:noProof/>
                <w:sz w:val="24"/>
                <w:szCs w:val="24"/>
                <w:lang w:val=""/>
              </w:rPr>
              <w:t>Possible policy measures to reduce on the levels of unemployment among the youth and improve their mental health wellbeing</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_Toc144480748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13</w:t>
            </w:r>
            <w:r w:rsidR="00371BA1" w:rsidRPr="00371BA1">
              <w:rPr>
                <w:rFonts w:ascii="Times New Roman" w:hAnsi="Times New Roman" w:cs="Times New Roman"/>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49" w:history="1">
            <w:r w:rsidR="00371BA1" w:rsidRPr="00AB64B1">
              <w:rPr>
                <w:rStyle w:val="Hyperlink"/>
                <w:rFonts w:ascii="Times New Roman" w:eastAsia="Calibri" w:hAnsi="Times New Roman" w:cs="Times New Roman"/>
                <w:b/>
                <w:noProof/>
                <w:sz w:val="24"/>
                <w:szCs w:val="24"/>
              </w:rPr>
              <w:t>CHAPTER THREE</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_Toc144480749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15</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50" w:history="1">
            <w:r w:rsidR="00371BA1" w:rsidRPr="00AB64B1">
              <w:rPr>
                <w:rStyle w:val="Hyperlink"/>
                <w:rFonts w:ascii="Times New Roman" w:eastAsia="Calibri" w:hAnsi="Times New Roman" w:cs="Times New Roman"/>
                <w:b/>
                <w:noProof/>
                <w:sz w:val="24"/>
                <w:szCs w:val="24"/>
              </w:rPr>
              <w:t>METHODOLOGY</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_Toc144480750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15</w:t>
            </w:r>
            <w:r w:rsidR="00371BA1" w:rsidRPr="00AB64B1">
              <w:rPr>
                <w:rFonts w:ascii="Times New Roman" w:hAnsi="Times New Roman" w:cs="Times New Roman"/>
                <w:b/>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51" w:history="1">
            <w:r w:rsidR="00371BA1" w:rsidRPr="00371BA1">
              <w:rPr>
                <w:rStyle w:val="Hyperlink"/>
                <w:rFonts w:ascii="Times New Roman" w:eastAsia="Calibri" w:hAnsi="Times New Roman" w:cs="Times New Roman"/>
                <w:noProof/>
                <w:sz w:val="24"/>
                <w:szCs w:val="24"/>
              </w:rPr>
              <w:t>3.0 Introduction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_Toc144480751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15</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52" w:history="1">
            <w:r w:rsidR="00371BA1" w:rsidRPr="00371BA1">
              <w:rPr>
                <w:rStyle w:val="Hyperlink"/>
                <w:rFonts w:ascii="Times New Roman" w:eastAsia="Calibri" w:hAnsi="Times New Roman" w:cs="Times New Roman"/>
                <w:noProof/>
                <w:sz w:val="24"/>
                <w:szCs w:val="24"/>
              </w:rPr>
              <w:t>3.1 Research design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_Toc144480752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15</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53" w:history="1">
            <w:r w:rsidR="00371BA1" w:rsidRPr="00371BA1">
              <w:rPr>
                <w:rStyle w:val="Hyperlink"/>
                <w:rFonts w:ascii="Times New Roman" w:eastAsia="Calibri" w:hAnsi="Times New Roman" w:cs="Times New Roman"/>
                <w:noProof/>
                <w:sz w:val="24"/>
                <w:szCs w:val="24"/>
              </w:rPr>
              <w:t>3.2 Study area and population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_Toc144480753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15</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54" w:history="1">
            <w:r w:rsidR="00371BA1" w:rsidRPr="00371BA1">
              <w:rPr>
                <w:rStyle w:val="Hyperlink"/>
                <w:rFonts w:ascii="Times New Roman" w:eastAsia="Calibri" w:hAnsi="Times New Roman" w:cs="Times New Roman"/>
                <w:noProof/>
                <w:sz w:val="24"/>
                <w:szCs w:val="24"/>
              </w:rPr>
              <w:t>3.3 Sample size determination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_Toc144480754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16</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55" w:history="1">
            <w:r w:rsidR="00371BA1" w:rsidRPr="00371BA1">
              <w:rPr>
                <w:rStyle w:val="Hyperlink"/>
                <w:rFonts w:ascii="Times New Roman" w:eastAsia="Calibri" w:hAnsi="Times New Roman" w:cs="Times New Roman"/>
                <w:noProof/>
                <w:sz w:val="24"/>
                <w:szCs w:val="24"/>
              </w:rPr>
              <w:t>3.3.1 Selection of Participants for qualitative data collection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_Toc144480755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16</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56" w:history="1">
            <w:r w:rsidR="00371BA1" w:rsidRPr="00371BA1">
              <w:rPr>
                <w:rStyle w:val="Hyperlink"/>
                <w:rFonts w:ascii="Times New Roman" w:eastAsia="Calibri" w:hAnsi="Times New Roman" w:cs="Times New Roman"/>
                <w:noProof/>
                <w:sz w:val="24"/>
                <w:szCs w:val="24"/>
              </w:rPr>
              <w:t>3.4 Sampling methods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_Toc144480756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16</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57" w:history="1">
            <w:r w:rsidR="00371BA1" w:rsidRPr="00371BA1">
              <w:rPr>
                <w:rStyle w:val="Hyperlink"/>
                <w:rFonts w:ascii="Times New Roman" w:eastAsia="Calibri" w:hAnsi="Times New Roman" w:cs="Times New Roman"/>
                <w:noProof/>
                <w:sz w:val="24"/>
                <w:szCs w:val="24"/>
              </w:rPr>
              <w:t>3.5 Data collection methods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_Toc144480757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17</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58" w:history="1">
            <w:r w:rsidR="00371BA1" w:rsidRPr="00371BA1">
              <w:rPr>
                <w:rStyle w:val="Hyperlink"/>
                <w:rFonts w:ascii="Times New Roman" w:eastAsia="Calibri" w:hAnsi="Times New Roman" w:cs="Times New Roman"/>
                <w:noProof/>
                <w:sz w:val="24"/>
                <w:szCs w:val="24"/>
              </w:rPr>
              <w:t>3.5.1 Questionnaires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_Toc144480758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17</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59" w:history="1">
            <w:r w:rsidR="00371BA1" w:rsidRPr="00371BA1">
              <w:rPr>
                <w:rStyle w:val="Hyperlink"/>
                <w:rFonts w:ascii="Times New Roman" w:eastAsia="Calibri" w:hAnsi="Times New Roman" w:cs="Times New Roman"/>
                <w:noProof/>
                <w:sz w:val="24"/>
                <w:szCs w:val="24"/>
              </w:rPr>
              <w:t>3.5.2 Key Informant Interviews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_Toc144480759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17</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60" w:history="1">
            <w:r w:rsidR="00371BA1" w:rsidRPr="00371BA1">
              <w:rPr>
                <w:rStyle w:val="Hyperlink"/>
                <w:rFonts w:ascii="Times New Roman" w:eastAsia="Calibri" w:hAnsi="Times New Roman" w:cs="Times New Roman"/>
                <w:noProof/>
                <w:sz w:val="24"/>
                <w:szCs w:val="24"/>
              </w:rPr>
              <w:t>3.6 Data collection tools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_Toc144480760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17</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61" w:history="1">
            <w:r w:rsidR="00371BA1" w:rsidRPr="00371BA1">
              <w:rPr>
                <w:rStyle w:val="Hyperlink"/>
                <w:rFonts w:ascii="Times New Roman" w:eastAsia="Calibri" w:hAnsi="Times New Roman" w:cs="Times New Roman"/>
                <w:noProof/>
                <w:sz w:val="24"/>
                <w:szCs w:val="24"/>
              </w:rPr>
              <w:t>3.6.1 Questionnaire guide</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_Toc144480761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17</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62" w:history="1">
            <w:r w:rsidR="00371BA1" w:rsidRPr="00371BA1">
              <w:rPr>
                <w:rStyle w:val="Hyperlink"/>
                <w:rFonts w:ascii="Times New Roman" w:eastAsia="Calibri" w:hAnsi="Times New Roman" w:cs="Times New Roman"/>
                <w:noProof/>
                <w:sz w:val="24"/>
                <w:szCs w:val="24"/>
              </w:rPr>
              <w:t>3.6.2 Key informant interview (KII) guide</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_Toc144480762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18</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63" w:history="1">
            <w:r w:rsidR="00371BA1" w:rsidRPr="00371BA1">
              <w:rPr>
                <w:rStyle w:val="Hyperlink"/>
                <w:rFonts w:ascii="Times New Roman" w:eastAsia="Calibri" w:hAnsi="Times New Roman" w:cs="Times New Roman"/>
                <w:noProof/>
                <w:sz w:val="24"/>
                <w:szCs w:val="24"/>
              </w:rPr>
              <w:t>3.7 Validity and reliability</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_Toc144480763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18</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64" w:history="1">
            <w:r w:rsidR="00371BA1" w:rsidRPr="00371BA1">
              <w:rPr>
                <w:rStyle w:val="Hyperlink"/>
                <w:rFonts w:ascii="Times New Roman" w:eastAsia="Calibri" w:hAnsi="Times New Roman" w:cs="Times New Roman"/>
                <w:noProof/>
                <w:sz w:val="24"/>
                <w:szCs w:val="24"/>
              </w:rPr>
              <w:t>3.7.1 Validity and reliability of quantitative research</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_Toc144480764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18</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65" w:history="1">
            <w:r w:rsidR="00371BA1" w:rsidRPr="00371BA1">
              <w:rPr>
                <w:rStyle w:val="Hyperlink"/>
                <w:rFonts w:ascii="Times New Roman" w:eastAsia="Calibri" w:hAnsi="Times New Roman" w:cs="Times New Roman"/>
                <w:noProof/>
                <w:sz w:val="24"/>
                <w:szCs w:val="24"/>
              </w:rPr>
              <w:t>3.7.2 Validity and reliability of qualitative research</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_Toc144480765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19</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66" w:history="1">
            <w:r w:rsidR="00371BA1" w:rsidRPr="00371BA1">
              <w:rPr>
                <w:rStyle w:val="Hyperlink"/>
                <w:rFonts w:ascii="Times New Roman" w:eastAsia="Calibri" w:hAnsi="Times New Roman" w:cs="Times New Roman"/>
                <w:noProof/>
                <w:sz w:val="24"/>
                <w:szCs w:val="24"/>
              </w:rPr>
              <w:t>3.8 Data analysis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_Toc144480766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20</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67" w:history="1">
            <w:r w:rsidR="00371BA1" w:rsidRPr="00371BA1">
              <w:rPr>
                <w:rStyle w:val="Hyperlink"/>
                <w:rFonts w:ascii="Times New Roman" w:eastAsia="Calibri" w:hAnsi="Times New Roman" w:cs="Times New Roman"/>
                <w:noProof/>
                <w:sz w:val="24"/>
                <w:szCs w:val="24"/>
              </w:rPr>
              <w:t>3.8.1 Analysis of quantitative data</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_Toc144480767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20</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3"/>
            <w:tabs>
              <w:tab w:val="right" w:leader="dot" w:pos="9350"/>
            </w:tabs>
            <w:jc w:val="both"/>
            <w:rPr>
              <w:rFonts w:ascii="Times New Roman" w:hAnsi="Times New Roman" w:cs="Times New Roman"/>
              <w:noProof/>
              <w:sz w:val="24"/>
              <w:szCs w:val="24"/>
              <w:lang w:bidi="ar-SA"/>
            </w:rPr>
          </w:pPr>
          <w:hyperlink w:anchor="_Toc144480768" w:history="1">
            <w:r w:rsidR="00371BA1" w:rsidRPr="00371BA1">
              <w:rPr>
                <w:rStyle w:val="Hyperlink"/>
                <w:rFonts w:ascii="Times New Roman" w:eastAsia="Calibri" w:hAnsi="Times New Roman" w:cs="Times New Roman"/>
                <w:noProof/>
                <w:sz w:val="24"/>
                <w:szCs w:val="24"/>
              </w:rPr>
              <w:t>3.8.2 Analysis of qualitative data</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_Toc144480768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20</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69" w:history="1">
            <w:r w:rsidR="00371BA1" w:rsidRPr="00371BA1">
              <w:rPr>
                <w:rStyle w:val="Hyperlink"/>
                <w:rFonts w:ascii="Times New Roman" w:eastAsia="Calibri" w:hAnsi="Times New Roman" w:cs="Times New Roman"/>
                <w:noProof/>
                <w:sz w:val="24"/>
                <w:szCs w:val="24"/>
              </w:rPr>
              <w:t>3.9 Ethical clearance</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_Toc144480769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20</w:t>
            </w:r>
            <w:r w:rsidR="00371BA1" w:rsidRPr="00371BA1">
              <w:rPr>
                <w:rFonts w:ascii="Times New Roman" w:hAnsi="Times New Roman" w:cs="Times New Roman"/>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70" w:history="1">
            <w:r w:rsidR="00371BA1" w:rsidRPr="00AB64B1">
              <w:rPr>
                <w:rStyle w:val="Hyperlink"/>
                <w:rFonts w:ascii="Times New Roman" w:eastAsia="Times New Roman" w:hAnsi="Times New Roman" w:cs="Times New Roman"/>
                <w:b/>
                <w:noProof/>
                <w:sz w:val="24"/>
                <w:szCs w:val="24"/>
              </w:rPr>
              <w:t>CHAPTER FOUR</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_Toc144480770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21</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71" w:history="1">
            <w:r w:rsidR="00371BA1" w:rsidRPr="00AB64B1">
              <w:rPr>
                <w:rStyle w:val="Hyperlink"/>
                <w:rFonts w:ascii="Times New Roman" w:eastAsia="Times New Roman" w:hAnsi="Times New Roman" w:cs="Times New Roman"/>
                <w:b/>
                <w:noProof/>
                <w:sz w:val="24"/>
                <w:szCs w:val="24"/>
              </w:rPr>
              <w:t>PRESENTATION AND INTERPRETATION OF RESULTS</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_Toc144480771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21</w:t>
            </w:r>
            <w:r w:rsidR="00371BA1" w:rsidRPr="00AB64B1">
              <w:rPr>
                <w:rFonts w:ascii="Times New Roman" w:hAnsi="Times New Roman" w:cs="Times New Roman"/>
                <w:b/>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72" w:history="1">
            <w:r w:rsidR="00371BA1" w:rsidRPr="00371BA1">
              <w:rPr>
                <w:rStyle w:val="Hyperlink"/>
                <w:rFonts w:ascii="Times New Roman" w:eastAsia="Times New Roman" w:hAnsi="Times New Roman" w:cs="Times New Roman"/>
                <w:noProof/>
                <w:sz w:val="24"/>
                <w:szCs w:val="24"/>
              </w:rPr>
              <w:t>4.0 Introduction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_Toc144480772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21</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73" w:history="1">
            <w:r w:rsidR="00371BA1" w:rsidRPr="00371BA1">
              <w:rPr>
                <w:rStyle w:val="Hyperlink"/>
                <w:rFonts w:ascii="Times New Roman" w:eastAsia="Times New Roman" w:hAnsi="Times New Roman" w:cs="Times New Roman"/>
                <w:noProof/>
                <w:sz w:val="24"/>
                <w:szCs w:val="24"/>
              </w:rPr>
              <w:t>4.1 Findings on demographic characteristics of respondents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_Toc144480773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21</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74" w:history="1">
            <w:r w:rsidR="00371BA1" w:rsidRPr="00371BA1">
              <w:rPr>
                <w:rStyle w:val="Hyperlink"/>
                <w:rFonts w:ascii="Times New Roman" w:eastAsia="Calibri" w:hAnsi="Times New Roman" w:cs="Times New Roman"/>
                <w:noProof/>
                <w:sz w:val="24"/>
                <w:szCs w:val="24"/>
              </w:rPr>
              <w:t>4.2 The causes of unemployment among the youth in Nabuti in Mukono district</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_Toc144480774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24</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75" w:history="1">
            <w:r w:rsidR="00371BA1" w:rsidRPr="00371BA1">
              <w:rPr>
                <w:rStyle w:val="Hyperlink"/>
                <w:rFonts w:ascii="Times New Roman" w:eastAsia="Times New Roman" w:hAnsi="Times New Roman" w:cs="Times New Roman"/>
                <w:noProof/>
                <w:sz w:val="24"/>
                <w:szCs w:val="24"/>
              </w:rPr>
              <w:t>4.3 The effects of unemployment on mental health of the youth in Nabuti</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_Toc144480775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26</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76" w:history="1">
            <w:r w:rsidR="00371BA1" w:rsidRPr="00371BA1">
              <w:rPr>
                <w:rStyle w:val="Hyperlink"/>
                <w:rFonts w:ascii="Times New Roman" w:eastAsia="Calibri" w:hAnsi="Times New Roman" w:cs="Times New Roman"/>
                <w:noProof/>
                <w:sz w:val="24"/>
                <w:szCs w:val="24"/>
              </w:rPr>
              <w:t>4.4 Measures taken to reduce the level of unemployment among the youth residing in Nabuti in Mukono district</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_Toc144480776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28</w:t>
            </w:r>
            <w:r w:rsidR="00371BA1" w:rsidRPr="00371BA1">
              <w:rPr>
                <w:rFonts w:ascii="Times New Roman" w:hAnsi="Times New Roman" w:cs="Times New Roman"/>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77" w:history="1">
            <w:r w:rsidR="00371BA1" w:rsidRPr="00AB64B1">
              <w:rPr>
                <w:rStyle w:val="Hyperlink"/>
                <w:rFonts w:ascii="Times New Roman" w:eastAsia="Times New Roman" w:hAnsi="Times New Roman" w:cs="Times New Roman"/>
                <w:b/>
                <w:noProof/>
                <w:sz w:val="24"/>
                <w:szCs w:val="24"/>
              </w:rPr>
              <w:t>CHAPTER FIVE</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_Toc144480777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30</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78" w:history="1">
            <w:r w:rsidR="00371BA1" w:rsidRPr="00AB64B1">
              <w:rPr>
                <w:rStyle w:val="Hyperlink"/>
                <w:rFonts w:ascii="Times New Roman" w:eastAsia="Times New Roman" w:hAnsi="Times New Roman" w:cs="Times New Roman"/>
                <w:b/>
                <w:noProof/>
                <w:sz w:val="24"/>
                <w:szCs w:val="24"/>
              </w:rPr>
              <w:t>SUMMARY OF FINDINGS, CONCLUSIONS AND RECOMMENDATIONS</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_Toc144480778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30</w:t>
            </w:r>
            <w:r w:rsidR="00371BA1" w:rsidRPr="00AB64B1">
              <w:rPr>
                <w:rFonts w:ascii="Times New Roman" w:hAnsi="Times New Roman" w:cs="Times New Roman"/>
                <w:b/>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79" w:history="1">
            <w:r w:rsidR="00371BA1" w:rsidRPr="00371BA1">
              <w:rPr>
                <w:rStyle w:val="Hyperlink"/>
                <w:rFonts w:ascii="Times New Roman" w:eastAsia="Times New Roman" w:hAnsi="Times New Roman" w:cs="Times New Roman"/>
                <w:noProof/>
                <w:sz w:val="24"/>
                <w:szCs w:val="24"/>
              </w:rPr>
              <w:t>5.0 Introduction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_Toc144480779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30</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80" w:history="1">
            <w:r w:rsidR="00371BA1" w:rsidRPr="00371BA1">
              <w:rPr>
                <w:rStyle w:val="Hyperlink"/>
                <w:rFonts w:ascii="Times New Roman" w:eastAsia="Times New Roman" w:hAnsi="Times New Roman" w:cs="Times New Roman"/>
                <w:noProof/>
                <w:sz w:val="24"/>
                <w:szCs w:val="24"/>
              </w:rPr>
              <w:t>5.1 Summary of findings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_Toc144480780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30</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81" w:history="1">
            <w:r w:rsidR="00371BA1" w:rsidRPr="00371BA1">
              <w:rPr>
                <w:rStyle w:val="Hyperlink"/>
                <w:rFonts w:ascii="Times New Roman" w:eastAsia="Times New Roman" w:hAnsi="Times New Roman" w:cs="Times New Roman"/>
                <w:noProof/>
                <w:sz w:val="24"/>
                <w:szCs w:val="24"/>
              </w:rPr>
              <w:t>5.2 Conclusion</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_Toc144480781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31</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82" w:history="1">
            <w:r w:rsidR="00371BA1" w:rsidRPr="00371BA1">
              <w:rPr>
                <w:rStyle w:val="Hyperlink"/>
                <w:rFonts w:ascii="Times New Roman" w:eastAsia="Times New Roman" w:hAnsi="Times New Roman" w:cs="Times New Roman"/>
                <w:noProof/>
                <w:sz w:val="24"/>
                <w:szCs w:val="24"/>
              </w:rPr>
              <w:t>5.3 Recommendations</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_Toc144480782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32</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83" w:history="1">
            <w:r w:rsidR="00371BA1" w:rsidRPr="00371BA1">
              <w:rPr>
                <w:rStyle w:val="Hyperlink"/>
                <w:rFonts w:ascii="Times New Roman" w:eastAsia="Times New Roman" w:hAnsi="Times New Roman" w:cs="Times New Roman"/>
                <w:noProof/>
                <w:sz w:val="24"/>
                <w:szCs w:val="24"/>
              </w:rPr>
              <w:t>5.4 Areas for further research</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_Toc144480783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33</w:t>
            </w:r>
            <w:r w:rsidR="00371BA1" w:rsidRPr="00371BA1">
              <w:rPr>
                <w:rFonts w:ascii="Times New Roman" w:hAnsi="Times New Roman" w:cs="Times New Roman"/>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84" w:history="1">
            <w:r w:rsidR="00371BA1" w:rsidRPr="00AB64B1">
              <w:rPr>
                <w:rStyle w:val="Hyperlink"/>
                <w:rFonts w:ascii="Times New Roman" w:eastAsia="Calibri" w:hAnsi="Times New Roman" w:cs="Times New Roman"/>
                <w:b/>
                <w:noProof/>
                <w:sz w:val="24"/>
                <w:szCs w:val="24"/>
              </w:rPr>
              <w:t>REFERENCES</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_Toc144480784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35</w:t>
            </w:r>
            <w:r w:rsidR="00371BA1" w:rsidRPr="00AB64B1">
              <w:rPr>
                <w:rFonts w:ascii="Times New Roman" w:hAnsi="Times New Roman" w:cs="Times New Roman"/>
                <w:b/>
                <w:noProof/>
                <w:webHidden/>
                <w:sz w:val="24"/>
                <w:szCs w:val="24"/>
              </w:rPr>
              <w:fldChar w:fldCharType="end"/>
            </w:r>
          </w:hyperlink>
        </w:p>
        <w:p w:rsidR="00371BA1" w:rsidRPr="00AB64B1" w:rsidRDefault="00511E3B" w:rsidP="00371BA1">
          <w:pPr>
            <w:pStyle w:val="TOC1"/>
            <w:tabs>
              <w:tab w:val="right" w:leader="dot" w:pos="9350"/>
            </w:tabs>
            <w:jc w:val="both"/>
            <w:rPr>
              <w:rFonts w:ascii="Times New Roman" w:hAnsi="Times New Roman" w:cs="Times New Roman"/>
              <w:b/>
              <w:noProof/>
              <w:sz w:val="24"/>
              <w:szCs w:val="24"/>
              <w:lang w:bidi="ar-SA"/>
            </w:rPr>
          </w:pPr>
          <w:hyperlink w:anchor="_Toc144480785" w:history="1">
            <w:r w:rsidR="00371BA1" w:rsidRPr="00AB64B1">
              <w:rPr>
                <w:rStyle w:val="Hyperlink"/>
                <w:rFonts w:ascii="Times New Roman" w:eastAsia="Calibri" w:hAnsi="Times New Roman" w:cs="Times New Roman"/>
                <w:b/>
                <w:noProof/>
                <w:sz w:val="24"/>
                <w:szCs w:val="24"/>
              </w:rPr>
              <w:t>APPENDICES</w:t>
            </w:r>
            <w:r w:rsidR="00371BA1" w:rsidRPr="00AB64B1">
              <w:rPr>
                <w:rFonts w:ascii="Times New Roman" w:hAnsi="Times New Roman" w:cs="Times New Roman"/>
                <w:b/>
                <w:noProof/>
                <w:webHidden/>
                <w:sz w:val="24"/>
                <w:szCs w:val="24"/>
              </w:rPr>
              <w:tab/>
            </w:r>
            <w:r w:rsidR="00371BA1" w:rsidRPr="00AB64B1">
              <w:rPr>
                <w:rFonts w:ascii="Times New Roman" w:hAnsi="Times New Roman" w:cs="Times New Roman"/>
                <w:b/>
                <w:noProof/>
                <w:webHidden/>
                <w:sz w:val="24"/>
                <w:szCs w:val="24"/>
              </w:rPr>
              <w:fldChar w:fldCharType="begin"/>
            </w:r>
            <w:r w:rsidR="00371BA1" w:rsidRPr="00AB64B1">
              <w:rPr>
                <w:rFonts w:ascii="Times New Roman" w:hAnsi="Times New Roman" w:cs="Times New Roman"/>
                <w:b/>
                <w:noProof/>
                <w:webHidden/>
                <w:sz w:val="24"/>
                <w:szCs w:val="24"/>
              </w:rPr>
              <w:instrText xml:space="preserve"> PAGEREF _Toc144480785 \h </w:instrText>
            </w:r>
            <w:r w:rsidR="00371BA1" w:rsidRPr="00AB64B1">
              <w:rPr>
                <w:rFonts w:ascii="Times New Roman" w:hAnsi="Times New Roman" w:cs="Times New Roman"/>
                <w:b/>
                <w:noProof/>
                <w:webHidden/>
                <w:sz w:val="24"/>
                <w:szCs w:val="24"/>
              </w:rPr>
            </w:r>
            <w:r w:rsidR="00371BA1" w:rsidRPr="00AB64B1">
              <w:rPr>
                <w:rFonts w:ascii="Times New Roman" w:hAnsi="Times New Roman" w:cs="Times New Roman"/>
                <w:b/>
                <w:noProof/>
                <w:webHidden/>
                <w:sz w:val="24"/>
                <w:szCs w:val="24"/>
              </w:rPr>
              <w:fldChar w:fldCharType="separate"/>
            </w:r>
            <w:r w:rsidR="00024565">
              <w:rPr>
                <w:rFonts w:ascii="Times New Roman" w:hAnsi="Times New Roman" w:cs="Times New Roman"/>
                <w:b/>
                <w:noProof/>
                <w:webHidden/>
                <w:sz w:val="24"/>
                <w:szCs w:val="24"/>
              </w:rPr>
              <w:t>37</w:t>
            </w:r>
            <w:r w:rsidR="00371BA1" w:rsidRPr="00AB64B1">
              <w:rPr>
                <w:rFonts w:ascii="Times New Roman" w:hAnsi="Times New Roman" w:cs="Times New Roman"/>
                <w:b/>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86" w:history="1">
            <w:r w:rsidR="00371BA1" w:rsidRPr="00371BA1">
              <w:rPr>
                <w:rStyle w:val="Hyperlink"/>
                <w:rFonts w:ascii="Times New Roman" w:eastAsia="Calibri" w:hAnsi="Times New Roman" w:cs="Times New Roman"/>
                <w:noProof/>
                <w:sz w:val="24"/>
                <w:szCs w:val="24"/>
              </w:rPr>
              <w:t xml:space="preserve">APPENDIX 1: </w:t>
            </w:r>
            <w:r w:rsidR="00371BA1" w:rsidRPr="00371BA1">
              <w:rPr>
                <w:rStyle w:val="Hyperlink"/>
                <w:rFonts w:ascii="Times New Roman" w:eastAsia="Times New Roman" w:hAnsi="Times New Roman" w:cs="Times New Roman"/>
                <w:noProof/>
                <w:sz w:val="24"/>
                <w:szCs w:val="24"/>
              </w:rPr>
              <w:t>QUESTIONNAIRE</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_Toc144480786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37</w:t>
            </w:r>
            <w:r w:rsidR="00371BA1" w:rsidRPr="00371BA1">
              <w:rPr>
                <w:rFonts w:ascii="Times New Roman" w:hAnsi="Times New Roman" w:cs="Times New Roman"/>
                <w:noProof/>
                <w:webHidden/>
                <w:sz w:val="24"/>
                <w:szCs w:val="24"/>
              </w:rPr>
              <w:fldChar w:fldCharType="end"/>
            </w:r>
          </w:hyperlink>
        </w:p>
        <w:p w:rsidR="00371BA1" w:rsidRPr="00371BA1" w:rsidRDefault="00511E3B" w:rsidP="00371BA1">
          <w:pPr>
            <w:pStyle w:val="TOC2"/>
            <w:tabs>
              <w:tab w:val="right" w:leader="dot" w:pos="9350"/>
            </w:tabs>
            <w:jc w:val="both"/>
            <w:rPr>
              <w:rFonts w:ascii="Times New Roman" w:hAnsi="Times New Roman" w:cs="Times New Roman"/>
              <w:noProof/>
              <w:sz w:val="24"/>
              <w:szCs w:val="24"/>
              <w:lang w:bidi="ar-SA"/>
            </w:rPr>
          </w:pPr>
          <w:hyperlink w:anchor="_Toc144480787" w:history="1">
            <w:r w:rsidR="00371BA1" w:rsidRPr="00371BA1">
              <w:rPr>
                <w:rStyle w:val="Hyperlink"/>
                <w:rFonts w:ascii="Times New Roman" w:eastAsia="Times New Roman" w:hAnsi="Times New Roman" w:cs="Times New Roman"/>
                <w:noProof/>
                <w:sz w:val="24"/>
                <w:szCs w:val="24"/>
              </w:rPr>
              <w:t>APPENDIX 2: INTERVIEW GUIDE</w:t>
            </w:r>
            <w:r w:rsidR="00371BA1" w:rsidRPr="00371BA1">
              <w:rPr>
                <w:rFonts w:ascii="Times New Roman" w:hAnsi="Times New Roman" w:cs="Times New Roman"/>
                <w:noProof/>
                <w:webHidden/>
                <w:sz w:val="24"/>
                <w:szCs w:val="24"/>
              </w:rPr>
              <w:tab/>
            </w:r>
            <w:r w:rsidR="00371BA1" w:rsidRPr="00371BA1">
              <w:rPr>
                <w:rFonts w:ascii="Times New Roman" w:hAnsi="Times New Roman" w:cs="Times New Roman"/>
                <w:noProof/>
                <w:webHidden/>
                <w:sz w:val="24"/>
                <w:szCs w:val="24"/>
              </w:rPr>
              <w:fldChar w:fldCharType="begin"/>
            </w:r>
            <w:r w:rsidR="00371BA1" w:rsidRPr="00371BA1">
              <w:rPr>
                <w:rFonts w:ascii="Times New Roman" w:hAnsi="Times New Roman" w:cs="Times New Roman"/>
                <w:noProof/>
                <w:webHidden/>
                <w:sz w:val="24"/>
                <w:szCs w:val="24"/>
              </w:rPr>
              <w:instrText xml:space="preserve"> PAGEREF _Toc144480787 \h </w:instrText>
            </w:r>
            <w:r w:rsidR="00371BA1" w:rsidRPr="00371BA1">
              <w:rPr>
                <w:rFonts w:ascii="Times New Roman" w:hAnsi="Times New Roman" w:cs="Times New Roman"/>
                <w:noProof/>
                <w:webHidden/>
                <w:sz w:val="24"/>
                <w:szCs w:val="24"/>
              </w:rPr>
            </w:r>
            <w:r w:rsidR="00371BA1"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41</w:t>
            </w:r>
            <w:r w:rsidR="00371BA1" w:rsidRPr="00371BA1">
              <w:rPr>
                <w:rFonts w:ascii="Times New Roman" w:hAnsi="Times New Roman" w:cs="Times New Roman"/>
                <w:noProof/>
                <w:webHidden/>
                <w:sz w:val="24"/>
                <w:szCs w:val="24"/>
              </w:rPr>
              <w:fldChar w:fldCharType="end"/>
            </w:r>
          </w:hyperlink>
        </w:p>
        <w:p w:rsidR="00D36962" w:rsidRPr="00371BA1" w:rsidRDefault="00D36962" w:rsidP="00371BA1">
          <w:pPr>
            <w:spacing w:line="360" w:lineRule="auto"/>
            <w:jc w:val="both"/>
            <w:rPr>
              <w:rFonts w:ascii="Times New Roman" w:hAnsi="Times New Roman" w:cs="Times New Roman"/>
              <w:sz w:val="24"/>
              <w:szCs w:val="24"/>
            </w:rPr>
          </w:pPr>
          <w:r w:rsidRPr="00371BA1">
            <w:rPr>
              <w:rFonts w:ascii="Times New Roman" w:hAnsi="Times New Roman" w:cs="Times New Roman"/>
              <w:b/>
              <w:bCs/>
              <w:noProof/>
              <w:sz w:val="24"/>
              <w:szCs w:val="24"/>
            </w:rPr>
            <w:fldChar w:fldCharType="end"/>
          </w:r>
        </w:p>
      </w:sdtContent>
    </w:sdt>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AB64B1">
      <w:pPr>
        <w:pStyle w:val="Heading1"/>
        <w:spacing w:before="0" w:after="200" w:line="360" w:lineRule="auto"/>
        <w:jc w:val="center"/>
        <w:rPr>
          <w:rFonts w:ascii="Times New Roman" w:hAnsi="Times New Roman" w:cs="Times New Roman"/>
          <w:color w:val="auto"/>
          <w:sz w:val="24"/>
          <w:szCs w:val="24"/>
        </w:rPr>
      </w:pPr>
      <w:bookmarkStart w:id="5" w:name="_Toc144480729"/>
      <w:r w:rsidRPr="00371BA1">
        <w:rPr>
          <w:rFonts w:ascii="Times New Roman" w:hAnsi="Times New Roman" w:cs="Times New Roman"/>
          <w:color w:val="auto"/>
          <w:sz w:val="24"/>
          <w:szCs w:val="24"/>
        </w:rPr>
        <w:lastRenderedPageBreak/>
        <w:t>LIST OF TABLES</w:t>
      </w:r>
      <w:bookmarkEnd w:id="5"/>
    </w:p>
    <w:p w:rsidR="00A402C6" w:rsidRPr="00371BA1" w:rsidRDefault="00A402C6" w:rsidP="00371BA1">
      <w:pPr>
        <w:pStyle w:val="TableofFigures"/>
        <w:tabs>
          <w:tab w:val="right" w:leader="dot" w:pos="9350"/>
        </w:tabs>
        <w:spacing w:after="200" w:line="360" w:lineRule="auto"/>
        <w:jc w:val="both"/>
        <w:rPr>
          <w:rFonts w:ascii="Times New Roman" w:hAnsi="Times New Roman" w:cs="Times New Roman"/>
          <w:noProof/>
          <w:sz w:val="24"/>
          <w:szCs w:val="24"/>
        </w:rPr>
      </w:pPr>
      <w:r w:rsidRPr="00371BA1">
        <w:rPr>
          <w:rFonts w:ascii="Times New Roman" w:hAnsi="Times New Roman" w:cs="Times New Roman"/>
          <w:sz w:val="24"/>
          <w:szCs w:val="24"/>
        </w:rPr>
        <w:fldChar w:fldCharType="begin"/>
      </w:r>
      <w:r w:rsidRPr="00371BA1">
        <w:rPr>
          <w:rFonts w:ascii="Times New Roman" w:hAnsi="Times New Roman" w:cs="Times New Roman"/>
          <w:sz w:val="24"/>
          <w:szCs w:val="24"/>
        </w:rPr>
        <w:instrText xml:space="preserve"> TOC \h \z \c "Table" </w:instrText>
      </w:r>
      <w:r w:rsidRPr="00371BA1">
        <w:rPr>
          <w:rFonts w:ascii="Times New Roman" w:hAnsi="Times New Roman" w:cs="Times New Roman"/>
          <w:sz w:val="24"/>
          <w:szCs w:val="24"/>
        </w:rPr>
        <w:fldChar w:fldCharType="separate"/>
      </w:r>
      <w:hyperlink w:anchor="_Toc144480663" w:history="1">
        <w:r w:rsidRPr="00371BA1">
          <w:rPr>
            <w:rStyle w:val="Hyperlink"/>
            <w:rFonts w:ascii="Times New Roman" w:hAnsi="Times New Roman" w:cs="Times New Roman"/>
            <w:noProof/>
            <w:color w:val="auto"/>
            <w:sz w:val="24"/>
            <w:szCs w:val="24"/>
          </w:rPr>
          <w:t>Table 1</w:t>
        </w:r>
        <w:r w:rsidRPr="00371BA1">
          <w:rPr>
            <w:rStyle w:val="Hyperlink"/>
            <w:rFonts w:ascii="Times New Roman" w:eastAsia="Calibri" w:hAnsi="Times New Roman" w:cs="Times New Roman"/>
            <w:noProof/>
            <w:color w:val="auto"/>
            <w:sz w:val="24"/>
            <w:szCs w:val="24"/>
          </w:rPr>
          <w:t>: Population, sample size and sampling methods</w:t>
        </w:r>
        <w:r w:rsidRPr="00371BA1">
          <w:rPr>
            <w:rFonts w:ascii="Times New Roman" w:hAnsi="Times New Roman" w:cs="Times New Roman"/>
            <w:noProof/>
            <w:webHidden/>
            <w:sz w:val="24"/>
            <w:szCs w:val="24"/>
          </w:rPr>
          <w:tab/>
        </w:r>
        <w:r w:rsidRPr="00371BA1">
          <w:rPr>
            <w:rFonts w:ascii="Times New Roman" w:hAnsi="Times New Roman" w:cs="Times New Roman"/>
            <w:noProof/>
            <w:webHidden/>
            <w:sz w:val="24"/>
            <w:szCs w:val="24"/>
          </w:rPr>
          <w:fldChar w:fldCharType="begin"/>
        </w:r>
        <w:r w:rsidRPr="00371BA1">
          <w:rPr>
            <w:rFonts w:ascii="Times New Roman" w:hAnsi="Times New Roman" w:cs="Times New Roman"/>
            <w:noProof/>
            <w:webHidden/>
            <w:sz w:val="24"/>
            <w:szCs w:val="24"/>
          </w:rPr>
          <w:instrText xml:space="preserve"> PAGEREF _Toc144480663 \h </w:instrText>
        </w:r>
        <w:r w:rsidRPr="00371BA1">
          <w:rPr>
            <w:rFonts w:ascii="Times New Roman" w:hAnsi="Times New Roman" w:cs="Times New Roman"/>
            <w:noProof/>
            <w:webHidden/>
            <w:sz w:val="24"/>
            <w:szCs w:val="24"/>
          </w:rPr>
        </w:r>
        <w:r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16</w:t>
        </w:r>
        <w:r w:rsidRPr="00371BA1">
          <w:rPr>
            <w:rFonts w:ascii="Times New Roman" w:hAnsi="Times New Roman" w:cs="Times New Roman"/>
            <w:noProof/>
            <w:webHidden/>
            <w:sz w:val="24"/>
            <w:szCs w:val="24"/>
          </w:rPr>
          <w:fldChar w:fldCharType="end"/>
        </w:r>
      </w:hyperlink>
    </w:p>
    <w:p w:rsidR="00A402C6" w:rsidRPr="00371BA1" w:rsidRDefault="00511E3B" w:rsidP="00371BA1">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0664" w:history="1">
        <w:r w:rsidR="00A402C6" w:rsidRPr="00371BA1">
          <w:rPr>
            <w:rStyle w:val="Hyperlink"/>
            <w:rFonts w:ascii="Times New Roman" w:hAnsi="Times New Roman" w:cs="Times New Roman"/>
            <w:noProof/>
            <w:color w:val="auto"/>
            <w:sz w:val="24"/>
            <w:szCs w:val="24"/>
          </w:rPr>
          <w:t>Table 2</w:t>
        </w:r>
        <w:r w:rsidR="00A402C6" w:rsidRPr="00371BA1">
          <w:rPr>
            <w:rStyle w:val="Hyperlink"/>
            <w:rFonts w:ascii="Times New Roman" w:eastAsia="Times New Roman" w:hAnsi="Times New Roman" w:cs="Times New Roman"/>
            <w:noProof/>
            <w:color w:val="auto"/>
            <w:sz w:val="24"/>
            <w:szCs w:val="24"/>
          </w:rPr>
          <w:t>: Descriptive statistics on the demographic characteristics of respondents</w:t>
        </w:r>
        <w:r w:rsidR="00A402C6" w:rsidRPr="00371BA1">
          <w:rPr>
            <w:rFonts w:ascii="Times New Roman" w:hAnsi="Times New Roman" w:cs="Times New Roman"/>
            <w:noProof/>
            <w:webHidden/>
            <w:sz w:val="24"/>
            <w:szCs w:val="24"/>
          </w:rPr>
          <w:tab/>
        </w:r>
        <w:r w:rsidR="00A402C6" w:rsidRPr="00371BA1">
          <w:rPr>
            <w:rFonts w:ascii="Times New Roman" w:hAnsi="Times New Roman" w:cs="Times New Roman"/>
            <w:noProof/>
            <w:webHidden/>
            <w:sz w:val="24"/>
            <w:szCs w:val="24"/>
          </w:rPr>
          <w:fldChar w:fldCharType="begin"/>
        </w:r>
        <w:r w:rsidR="00A402C6" w:rsidRPr="00371BA1">
          <w:rPr>
            <w:rFonts w:ascii="Times New Roman" w:hAnsi="Times New Roman" w:cs="Times New Roman"/>
            <w:noProof/>
            <w:webHidden/>
            <w:sz w:val="24"/>
            <w:szCs w:val="24"/>
          </w:rPr>
          <w:instrText xml:space="preserve"> PAGEREF _Toc144480664 \h </w:instrText>
        </w:r>
        <w:r w:rsidR="00A402C6" w:rsidRPr="00371BA1">
          <w:rPr>
            <w:rFonts w:ascii="Times New Roman" w:hAnsi="Times New Roman" w:cs="Times New Roman"/>
            <w:noProof/>
            <w:webHidden/>
            <w:sz w:val="24"/>
            <w:szCs w:val="24"/>
          </w:rPr>
        </w:r>
        <w:r w:rsidR="00A402C6"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21</w:t>
        </w:r>
        <w:r w:rsidR="00A402C6" w:rsidRPr="00371BA1">
          <w:rPr>
            <w:rFonts w:ascii="Times New Roman" w:hAnsi="Times New Roman" w:cs="Times New Roman"/>
            <w:noProof/>
            <w:webHidden/>
            <w:sz w:val="24"/>
            <w:szCs w:val="24"/>
          </w:rPr>
          <w:fldChar w:fldCharType="end"/>
        </w:r>
      </w:hyperlink>
    </w:p>
    <w:p w:rsidR="00A402C6" w:rsidRPr="00371BA1" w:rsidRDefault="00511E3B" w:rsidP="00371BA1">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0665" w:history="1">
        <w:r w:rsidR="00A402C6" w:rsidRPr="00371BA1">
          <w:rPr>
            <w:rStyle w:val="Hyperlink"/>
            <w:rFonts w:ascii="Times New Roman" w:hAnsi="Times New Roman" w:cs="Times New Roman"/>
            <w:noProof/>
            <w:color w:val="auto"/>
            <w:sz w:val="24"/>
            <w:szCs w:val="24"/>
          </w:rPr>
          <w:t>Table 3</w:t>
        </w:r>
        <w:r w:rsidR="00A402C6" w:rsidRPr="00371BA1">
          <w:rPr>
            <w:rStyle w:val="Hyperlink"/>
            <w:rFonts w:ascii="Times New Roman" w:eastAsia="Times New Roman" w:hAnsi="Times New Roman" w:cs="Times New Roman"/>
            <w:noProof/>
            <w:color w:val="auto"/>
            <w:sz w:val="24"/>
            <w:szCs w:val="24"/>
          </w:rPr>
          <w:t xml:space="preserve">: </w:t>
        </w:r>
        <w:r w:rsidR="00A402C6" w:rsidRPr="00371BA1">
          <w:rPr>
            <w:rStyle w:val="Hyperlink"/>
            <w:rFonts w:ascii="Times New Roman" w:eastAsia="Calibri" w:hAnsi="Times New Roman" w:cs="Times New Roman"/>
            <w:noProof/>
            <w:color w:val="auto"/>
            <w:sz w:val="24"/>
            <w:szCs w:val="24"/>
          </w:rPr>
          <w:t>The causes of unemployment among the youth in Nabuti in Mukono district</w:t>
        </w:r>
        <w:r w:rsidR="00A402C6" w:rsidRPr="00371BA1">
          <w:rPr>
            <w:rFonts w:ascii="Times New Roman" w:hAnsi="Times New Roman" w:cs="Times New Roman"/>
            <w:noProof/>
            <w:webHidden/>
            <w:sz w:val="24"/>
            <w:szCs w:val="24"/>
          </w:rPr>
          <w:tab/>
        </w:r>
        <w:r w:rsidR="00A402C6" w:rsidRPr="00371BA1">
          <w:rPr>
            <w:rFonts w:ascii="Times New Roman" w:hAnsi="Times New Roman" w:cs="Times New Roman"/>
            <w:noProof/>
            <w:webHidden/>
            <w:sz w:val="24"/>
            <w:szCs w:val="24"/>
          </w:rPr>
          <w:fldChar w:fldCharType="begin"/>
        </w:r>
        <w:r w:rsidR="00A402C6" w:rsidRPr="00371BA1">
          <w:rPr>
            <w:rFonts w:ascii="Times New Roman" w:hAnsi="Times New Roman" w:cs="Times New Roman"/>
            <w:noProof/>
            <w:webHidden/>
            <w:sz w:val="24"/>
            <w:szCs w:val="24"/>
          </w:rPr>
          <w:instrText xml:space="preserve"> PAGEREF _Toc144480665 \h </w:instrText>
        </w:r>
        <w:r w:rsidR="00A402C6" w:rsidRPr="00371BA1">
          <w:rPr>
            <w:rFonts w:ascii="Times New Roman" w:hAnsi="Times New Roman" w:cs="Times New Roman"/>
            <w:noProof/>
            <w:webHidden/>
            <w:sz w:val="24"/>
            <w:szCs w:val="24"/>
          </w:rPr>
        </w:r>
        <w:r w:rsidR="00A402C6"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24</w:t>
        </w:r>
        <w:r w:rsidR="00A402C6" w:rsidRPr="00371BA1">
          <w:rPr>
            <w:rFonts w:ascii="Times New Roman" w:hAnsi="Times New Roman" w:cs="Times New Roman"/>
            <w:noProof/>
            <w:webHidden/>
            <w:sz w:val="24"/>
            <w:szCs w:val="24"/>
          </w:rPr>
          <w:fldChar w:fldCharType="end"/>
        </w:r>
      </w:hyperlink>
    </w:p>
    <w:p w:rsidR="00A402C6" w:rsidRPr="00371BA1" w:rsidRDefault="00511E3B" w:rsidP="00371BA1">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0666" w:history="1">
        <w:r w:rsidR="00A402C6" w:rsidRPr="00371BA1">
          <w:rPr>
            <w:rStyle w:val="Hyperlink"/>
            <w:rFonts w:ascii="Times New Roman" w:hAnsi="Times New Roman" w:cs="Times New Roman"/>
            <w:noProof/>
            <w:color w:val="auto"/>
            <w:sz w:val="24"/>
            <w:szCs w:val="24"/>
          </w:rPr>
          <w:t>Table 4</w:t>
        </w:r>
        <w:r w:rsidR="00A402C6" w:rsidRPr="00371BA1">
          <w:rPr>
            <w:rStyle w:val="Hyperlink"/>
            <w:rFonts w:ascii="Times New Roman" w:eastAsia="Times New Roman" w:hAnsi="Times New Roman" w:cs="Times New Roman"/>
            <w:noProof/>
            <w:color w:val="auto"/>
            <w:sz w:val="24"/>
            <w:szCs w:val="24"/>
          </w:rPr>
          <w:t>:</w:t>
        </w:r>
        <w:r w:rsidR="00A402C6" w:rsidRPr="00371BA1">
          <w:rPr>
            <w:rStyle w:val="Hyperlink"/>
            <w:rFonts w:ascii="Times New Roman" w:eastAsia="Calibri" w:hAnsi="Times New Roman" w:cs="Times New Roman"/>
            <w:noProof/>
            <w:color w:val="auto"/>
            <w:sz w:val="24"/>
            <w:szCs w:val="24"/>
            <w:lang w:val="en-GB"/>
          </w:rPr>
          <w:t xml:space="preserve"> </w:t>
        </w:r>
        <w:r w:rsidR="00A402C6" w:rsidRPr="00371BA1">
          <w:rPr>
            <w:rStyle w:val="Hyperlink"/>
            <w:rFonts w:ascii="Times New Roman" w:eastAsia="Calibri" w:hAnsi="Times New Roman" w:cs="Times New Roman"/>
            <w:noProof/>
            <w:color w:val="auto"/>
            <w:sz w:val="24"/>
            <w:szCs w:val="24"/>
          </w:rPr>
          <w:t>The effects of unemployment on mental health of the youth in Nabuti</w:t>
        </w:r>
        <w:r w:rsidR="00A402C6" w:rsidRPr="00371BA1">
          <w:rPr>
            <w:rFonts w:ascii="Times New Roman" w:hAnsi="Times New Roman" w:cs="Times New Roman"/>
            <w:noProof/>
            <w:webHidden/>
            <w:sz w:val="24"/>
            <w:szCs w:val="24"/>
          </w:rPr>
          <w:tab/>
        </w:r>
        <w:r w:rsidR="00A402C6" w:rsidRPr="00371BA1">
          <w:rPr>
            <w:rFonts w:ascii="Times New Roman" w:hAnsi="Times New Roman" w:cs="Times New Roman"/>
            <w:noProof/>
            <w:webHidden/>
            <w:sz w:val="24"/>
            <w:szCs w:val="24"/>
          </w:rPr>
          <w:fldChar w:fldCharType="begin"/>
        </w:r>
        <w:r w:rsidR="00A402C6" w:rsidRPr="00371BA1">
          <w:rPr>
            <w:rFonts w:ascii="Times New Roman" w:hAnsi="Times New Roman" w:cs="Times New Roman"/>
            <w:noProof/>
            <w:webHidden/>
            <w:sz w:val="24"/>
            <w:szCs w:val="24"/>
          </w:rPr>
          <w:instrText xml:space="preserve"> PAGEREF _Toc144480666 \h </w:instrText>
        </w:r>
        <w:r w:rsidR="00A402C6" w:rsidRPr="00371BA1">
          <w:rPr>
            <w:rFonts w:ascii="Times New Roman" w:hAnsi="Times New Roman" w:cs="Times New Roman"/>
            <w:noProof/>
            <w:webHidden/>
            <w:sz w:val="24"/>
            <w:szCs w:val="24"/>
          </w:rPr>
        </w:r>
        <w:r w:rsidR="00A402C6"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26</w:t>
        </w:r>
        <w:r w:rsidR="00A402C6" w:rsidRPr="00371BA1">
          <w:rPr>
            <w:rFonts w:ascii="Times New Roman" w:hAnsi="Times New Roman" w:cs="Times New Roman"/>
            <w:noProof/>
            <w:webHidden/>
            <w:sz w:val="24"/>
            <w:szCs w:val="24"/>
          </w:rPr>
          <w:fldChar w:fldCharType="end"/>
        </w:r>
      </w:hyperlink>
    </w:p>
    <w:p w:rsidR="00A402C6" w:rsidRPr="00371BA1" w:rsidRDefault="00511E3B" w:rsidP="00371BA1">
      <w:pPr>
        <w:pStyle w:val="TableofFigures"/>
        <w:tabs>
          <w:tab w:val="right" w:leader="dot" w:pos="9350"/>
        </w:tabs>
        <w:spacing w:after="200" w:line="360" w:lineRule="auto"/>
        <w:jc w:val="both"/>
        <w:rPr>
          <w:rFonts w:ascii="Times New Roman" w:hAnsi="Times New Roman" w:cs="Times New Roman"/>
          <w:noProof/>
          <w:sz w:val="24"/>
          <w:szCs w:val="24"/>
        </w:rPr>
      </w:pPr>
      <w:hyperlink w:anchor="_Toc144480667" w:history="1">
        <w:r w:rsidR="00A402C6" w:rsidRPr="00371BA1">
          <w:rPr>
            <w:rStyle w:val="Hyperlink"/>
            <w:rFonts w:ascii="Times New Roman" w:hAnsi="Times New Roman" w:cs="Times New Roman"/>
            <w:noProof/>
            <w:color w:val="auto"/>
            <w:sz w:val="24"/>
            <w:szCs w:val="24"/>
          </w:rPr>
          <w:t>Table 5</w:t>
        </w:r>
        <w:r w:rsidR="00A402C6" w:rsidRPr="00371BA1">
          <w:rPr>
            <w:rStyle w:val="Hyperlink"/>
            <w:rFonts w:ascii="Times New Roman" w:eastAsia="Times New Roman" w:hAnsi="Times New Roman" w:cs="Times New Roman"/>
            <w:noProof/>
            <w:color w:val="auto"/>
            <w:sz w:val="24"/>
            <w:szCs w:val="24"/>
          </w:rPr>
          <w:t xml:space="preserve">: </w:t>
        </w:r>
        <w:r w:rsidR="00A402C6" w:rsidRPr="00371BA1">
          <w:rPr>
            <w:rStyle w:val="Hyperlink"/>
            <w:rFonts w:ascii="Times New Roman" w:eastAsia="Calibri" w:hAnsi="Times New Roman" w:cs="Times New Roman"/>
            <w:noProof/>
            <w:color w:val="auto"/>
            <w:sz w:val="24"/>
            <w:szCs w:val="24"/>
          </w:rPr>
          <w:t>Measures taken to reduce the level of unemployment among the youth residing in Nabuti in Mukono district</w:t>
        </w:r>
        <w:r w:rsidR="00A402C6" w:rsidRPr="00371BA1">
          <w:rPr>
            <w:rFonts w:ascii="Times New Roman" w:hAnsi="Times New Roman" w:cs="Times New Roman"/>
            <w:noProof/>
            <w:webHidden/>
            <w:sz w:val="24"/>
            <w:szCs w:val="24"/>
          </w:rPr>
          <w:tab/>
        </w:r>
        <w:r w:rsidR="00A402C6" w:rsidRPr="00371BA1">
          <w:rPr>
            <w:rFonts w:ascii="Times New Roman" w:hAnsi="Times New Roman" w:cs="Times New Roman"/>
            <w:noProof/>
            <w:webHidden/>
            <w:sz w:val="24"/>
            <w:szCs w:val="24"/>
          </w:rPr>
          <w:fldChar w:fldCharType="begin"/>
        </w:r>
        <w:r w:rsidR="00A402C6" w:rsidRPr="00371BA1">
          <w:rPr>
            <w:rFonts w:ascii="Times New Roman" w:hAnsi="Times New Roman" w:cs="Times New Roman"/>
            <w:noProof/>
            <w:webHidden/>
            <w:sz w:val="24"/>
            <w:szCs w:val="24"/>
          </w:rPr>
          <w:instrText xml:space="preserve"> PAGEREF _Toc144480667 \h </w:instrText>
        </w:r>
        <w:r w:rsidR="00A402C6" w:rsidRPr="00371BA1">
          <w:rPr>
            <w:rFonts w:ascii="Times New Roman" w:hAnsi="Times New Roman" w:cs="Times New Roman"/>
            <w:noProof/>
            <w:webHidden/>
            <w:sz w:val="24"/>
            <w:szCs w:val="24"/>
          </w:rPr>
        </w:r>
        <w:r w:rsidR="00A402C6" w:rsidRPr="00371BA1">
          <w:rPr>
            <w:rFonts w:ascii="Times New Roman" w:hAnsi="Times New Roman" w:cs="Times New Roman"/>
            <w:noProof/>
            <w:webHidden/>
            <w:sz w:val="24"/>
            <w:szCs w:val="24"/>
          </w:rPr>
          <w:fldChar w:fldCharType="separate"/>
        </w:r>
        <w:r w:rsidR="00024565">
          <w:rPr>
            <w:rFonts w:ascii="Times New Roman" w:hAnsi="Times New Roman" w:cs="Times New Roman"/>
            <w:noProof/>
            <w:webHidden/>
            <w:sz w:val="24"/>
            <w:szCs w:val="24"/>
          </w:rPr>
          <w:t>28</w:t>
        </w:r>
        <w:r w:rsidR="00A402C6" w:rsidRPr="00371BA1">
          <w:rPr>
            <w:rFonts w:ascii="Times New Roman" w:hAnsi="Times New Roman" w:cs="Times New Roman"/>
            <w:noProof/>
            <w:webHidden/>
            <w:sz w:val="24"/>
            <w:szCs w:val="24"/>
          </w:rPr>
          <w:fldChar w:fldCharType="end"/>
        </w:r>
      </w:hyperlink>
    </w:p>
    <w:p w:rsidR="00951D1B" w:rsidRPr="00371BA1" w:rsidRDefault="00A402C6" w:rsidP="00371BA1">
      <w:pPr>
        <w:spacing w:line="360" w:lineRule="auto"/>
        <w:jc w:val="both"/>
        <w:rPr>
          <w:rFonts w:ascii="Times New Roman" w:hAnsi="Times New Roman" w:cs="Times New Roman"/>
          <w:sz w:val="24"/>
          <w:szCs w:val="24"/>
        </w:rPr>
      </w:pPr>
      <w:r w:rsidRPr="00371BA1">
        <w:rPr>
          <w:rFonts w:ascii="Times New Roman" w:hAnsi="Times New Roman" w:cs="Times New Roman"/>
          <w:sz w:val="24"/>
          <w:szCs w:val="24"/>
        </w:rPr>
        <w:fldChar w:fldCharType="end"/>
      </w: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AB64B1">
      <w:pPr>
        <w:pStyle w:val="Heading1"/>
        <w:spacing w:before="0" w:after="200" w:line="360" w:lineRule="auto"/>
        <w:jc w:val="center"/>
        <w:rPr>
          <w:rFonts w:ascii="Times New Roman" w:hAnsi="Times New Roman" w:cs="Times New Roman"/>
          <w:color w:val="auto"/>
          <w:sz w:val="24"/>
          <w:szCs w:val="24"/>
        </w:rPr>
      </w:pPr>
      <w:bookmarkStart w:id="6" w:name="_Toc144480730"/>
      <w:r w:rsidRPr="00371BA1">
        <w:rPr>
          <w:rFonts w:ascii="Times New Roman" w:hAnsi="Times New Roman" w:cs="Times New Roman"/>
          <w:color w:val="auto"/>
          <w:sz w:val="24"/>
          <w:szCs w:val="24"/>
        </w:rPr>
        <w:lastRenderedPageBreak/>
        <w:t>ABSTRACT</w:t>
      </w:r>
      <w:bookmarkEnd w:id="6"/>
    </w:p>
    <w:p w:rsidR="000C785C" w:rsidRPr="00371BA1" w:rsidRDefault="000C785C" w:rsidP="00371BA1">
      <w:pPr>
        <w:spacing w:line="360" w:lineRule="auto"/>
        <w:jc w:val="both"/>
        <w:rPr>
          <w:rFonts w:ascii="Times New Roman" w:hAnsi="Times New Roman" w:cs="Times New Roman"/>
          <w:sz w:val="24"/>
          <w:szCs w:val="24"/>
        </w:rPr>
      </w:pPr>
      <w:r w:rsidRPr="00371BA1">
        <w:rPr>
          <w:rFonts w:ascii="Times New Roman" w:hAnsi="Times New Roman" w:cs="Times New Roman"/>
          <w:bCs/>
          <w:sz w:val="24"/>
          <w:szCs w:val="24"/>
        </w:rPr>
        <w:t>The study</w:t>
      </w:r>
      <w:r w:rsidRPr="00371BA1">
        <w:rPr>
          <w:rFonts w:ascii="Times New Roman" w:eastAsia="Calibri" w:hAnsi="Times New Roman" w:cs="Times New Roman"/>
          <w:sz w:val="24"/>
          <w:szCs w:val="24"/>
          <w:lang w:val="" w:bidi="ar-SA"/>
        </w:rPr>
        <w:t xml:space="preserve"> </w:t>
      </w:r>
      <w:r w:rsidRPr="00371BA1">
        <w:rPr>
          <w:rFonts w:ascii="Times New Roman" w:hAnsi="Times New Roman" w:cs="Times New Roman"/>
          <w:bCs/>
          <w:sz w:val="24"/>
          <w:szCs w:val="24"/>
          <w:lang w:val=""/>
        </w:rPr>
        <w:t>analysed the impact of unemployment among the youth on their mental health in Nabutii in Mukono district</w:t>
      </w:r>
      <w:r w:rsidRPr="00371BA1">
        <w:rPr>
          <w:rFonts w:ascii="Times New Roman" w:hAnsi="Times New Roman" w:cs="Times New Roman"/>
          <w:bCs/>
          <w:sz w:val="24"/>
          <w:szCs w:val="24"/>
        </w:rPr>
        <w:t xml:space="preserve">. It specifically focused on; </w:t>
      </w:r>
      <w:r w:rsidRPr="00371BA1">
        <w:rPr>
          <w:rFonts w:ascii="Times New Roman" w:hAnsi="Times New Roman" w:cs="Times New Roman"/>
          <w:sz w:val="24"/>
          <w:szCs w:val="24"/>
        </w:rPr>
        <w:t xml:space="preserve">identifying the causes of unemployment among the youth in </w:t>
      </w:r>
      <w:proofErr w:type="spellStart"/>
      <w:r w:rsidRPr="00371BA1">
        <w:rPr>
          <w:rFonts w:ascii="Times New Roman" w:hAnsi="Times New Roman" w:cs="Times New Roman"/>
          <w:sz w:val="24"/>
          <w:szCs w:val="24"/>
        </w:rPr>
        <w:t>Nabuti</w:t>
      </w:r>
      <w:proofErr w:type="spellEnd"/>
      <w:r w:rsidRPr="00371BA1">
        <w:rPr>
          <w:rFonts w:ascii="Times New Roman" w:hAnsi="Times New Roman" w:cs="Times New Roman"/>
          <w:sz w:val="24"/>
          <w:szCs w:val="24"/>
        </w:rPr>
        <w:t xml:space="preserve">, examining the effects of unemployment on mental health of the youth in </w:t>
      </w:r>
      <w:proofErr w:type="spellStart"/>
      <w:r w:rsidRPr="00371BA1">
        <w:rPr>
          <w:rFonts w:ascii="Times New Roman" w:hAnsi="Times New Roman" w:cs="Times New Roman"/>
          <w:sz w:val="24"/>
          <w:szCs w:val="24"/>
        </w:rPr>
        <w:t>Nabuti</w:t>
      </w:r>
      <w:proofErr w:type="spellEnd"/>
      <w:r w:rsidRPr="00371BA1">
        <w:rPr>
          <w:rFonts w:ascii="Times New Roman" w:hAnsi="Times New Roman" w:cs="Times New Roman"/>
          <w:sz w:val="24"/>
          <w:szCs w:val="24"/>
        </w:rPr>
        <w:t xml:space="preserve"> and identifying the measures that can be taken reduce the level of unemployment among the youth residing in </w:t>
      </w:r>
      <w:proofErr w:type="spellStart"/>
      <w:r w:rsidRPr="00371BA1">
        <w:rPr>
          <w:rFonts w:ascii="Times New Roman" w:hAnsi="Times New Roman" w:cs="Times New Roman"/>
          <w:sz w:val="24"/>
          <w:szCs w:val="24"/>
        </w:rPr>
        <w:t>Nabuti</w:t>
      </w:r>
      <w:proofErr w:type="spellEnd"/>
      <w:r w:rsidRPr="00371BA1">
        <w:rPr>
          <w:rFonts w:ascii="Times New Roman" w:hAnsi="Times New Roman" w:cs="Times New Roman"/>
          <w:sz w:val="24"/>
          <w:szCs w:val="24"/>
        </w:rPr>
        <w:t xml:space="preserve"> in </w:t>
      </w:r>
      <w:proofErr w:type="spellStart"/>
      <w:r w:rsidRPr="00371BA1">
        <w:rPr>
          <w:rFonts w:ascii="Times New Roman" w:hAnsi="Times New Roman" w:cs="Times New Roman"/>
          <w:sz w:val="24"/>
          <w:szCs w:val="24"/>
        </w:rPr>
        <w:t>Mukono</w:t>
      </w:r>
      <w:proofErr w:type="spellEnd"/>
      <w:r w:rsidRPr="00371BA1">
        <w:rPr>
          <w:rFonts w:ascii="Times New Roman" w:hAnsi="Times New Roman" w:cs="Times New Roman"/>
          <w:sz w:val="24"/>
          <w:szCs w:val="24"/>
        </w:rPr>
        <w:t xml:space="preserve"> district and hence improving their mental health.</w:t>
      </w:r>
    </w:p>
    <w:p w:rsidR="000C785C" w:rsidRPr="00371BA1" w:rsidRDefault="003567AD" w:rsidP="00371BA1">
      <w:pPr>
        <w:spacing w:line="360" w:lineRule="auto"/>
        <w:jc w:val="both"/>
        <w:rPr>
          <w:rFonts w:ascii="Times New Roman" w:hAnsi="Times New Roman" w:cs="Times New Roman"/>
          <w:bCs/>
          <w:sz w:val="24"/>
          <w:szCs w:val="24"/>
        </w:rPr>
      </w:pPr>
      <w:r w:rsidRPr="003567AD">
        <w:rPr>
          <w:rFonts w:ascii="Times New Roman" w:hAnsi="Times New Roman" w:cs="Times New Roman"/>
          <w:bCs/>
          <w:sz w:val="24"/>
          <w:szCs w:val="24"/>
        </w:rPr>
        <w:t xml:space="preserve">The study was conducted utilizing a cross-sectional survey research design that also included qualitative and quantitative research methods. Both purposeful and straightforward random sampling approaches were utilized to acquire the data through the use of questionnaires and interviews. The survey also included a sample of 50 participants, including young leaders, the chairman of LC1, residents of </w:t>
      </w:r>
      <w:proofErr w:type="spellStart"/>
      <w:r w:rsidRPr="003567AD">
        <w:rPr>
          <w:rFonts w:ascii="Times New Roman" w:hAnsi="Times New Roman" w:cs="Times New Roman"/>
          <w:bCs/>
          <w:sz w:val="24"/>
          <w:szCs w:val="24"/>
        </w:rPr>
        <w:t>Nabuti</w:t>
      </w:r>
      <w:proofErr w:type="spellEnd"/>
      <w:r w:rsidRPr="003567AD">
        <w:rPr>
          <w:rFonts w:ascii="Times New Roman" w:hAnsi="Times New Roman" w:cs="Times New Roman"/>
          <w:bCs/>
          <w:sz w:val="24"/>
          <w:szCs w:val="24"/>
        </w:rPr>
        <w:t xml:space="preserve"> between the ages of 25 and 35, and medical professionals from </w:t>
      </w:r>
      <w:proofErr w:type="spellStart"/>
      <w:r w:rsidRPr="003567AD">
        <w:rPr>
          <w:rFonts w:ascii="Times New Roman" w:hAnsi="Times New Roman" w:cs="Times New Roman"/>
          <w:bCs/>
          <w:sz w:val="24"/>
          <w:szCs w:val="24"/>
        </w:rPr>
        <w:t>Mukono</w:t>
      </w:r>
      <w:proofErr w:type="spellEnd"/>
      <w:r w:rsidRPr="003567AD">
        <w:rPr>
          <w:rFonts w:ascii="Times New Roman" w:hAnsi="Times New Roman" w:cs="Times New Roman"/>
          <w:bCs/>
          <w:sz w:val="24"/>
          <w:szCs w:val="24"/>
        </w:rPr>
        <w:t xml:space="preserve"> Health Centre IV.</w:t>
      </w:r>
      <w:r>
        <w:rPr>
          <w:rFonts w:ascii="Times New Roman" w:hAnsi="Times New Roman" w:cs="Times New Roman"/>
          <w:bCs/>
          <w:sz w:val="24"/>
          <w:szCs w:val="24"/>
        </w:rPr>
        <w:t xml:space="preserve"> </w:t>
      </w:r>
    </w:p>
    <w:p w:rsidR="00F550B0" w:rsidRPr="00371BA1" w:rsidRDefault="000C785C" w:rsidP="00371BA1">
      <w:pPr>
        <w:spacing w:line="360" w:lineRule="auto"/>
        <w:jc w:val="both"/>
        <w:rPr>
          <w:rFonts w:ascii="Times New Roman" w:hAnsi="Times New Roman" w:cs="Times New Roman"/>
          <w:bCs/>
          <w:sz w:val="24"/>
          <w:szCs w:val="24"/>
        </w:rPr>
      </w:pPr>
      <w:r w:rsidRPr="00371BA1">
        <w:rPr>
          <w:rFonts w:ascii="Times New Roman" w:hAnsi="Times New Roman" w:cs="Times New Roman"/>
          <w:bCs/>
          <w:sz w:val="24"/>
          <w:szCs w:val="24"/>
        </w:rPr>
        <w:t xml:space="preserve">From the findings, it was revealed </w:t>
      </w:r>
      <w:r w:rsidR="00F550B0" w:rsidRPr="00371BA1">
        <w:rPr>
          <w:rFonts w:ascii="Times New Roman" w:hAnsi="Times New Roman" w:cs="Times New Roman"/>
          <w:bCs/>
          <w:sz w:val="24"/>
          <w:szCs w:val="24"/>
        </w:rPr>
        <w:t>that youth unemployment’s complex causes include; limited job opportunities, inadequate education and skills training, and discriminatory hiring practices, with discrimination and skills-job mismatch being prominent issues. It emphasized the urgent need for mental health support for unemployed youth due to increased stress, anxiety, and depression. The study suggests a multifaceted approach, including vocational training, job creation, counseling, entrepreneurship promotion, industry-education partnerships, and mentorship, to address youth unemployment comprehensively and ensure both economic stability and the well-being of the region’s youth.</w:t>
      </w:r>
    </w:p>
    <w:p w:rsidR="00F550B0" w:rsidRPr="00371BA1" w:rsidRDefault="00F550B0" w:rsidP="00371BA1">
      <w:pPr>
        <w:spacing w:line="360" w:lineRule="auto"/>
        <w:jc w:val="both"/>
        <w:rPr>
          <w:rFonts w:ascii="Times New Roman" w:hAnsi="Times New Roman" w:cs="Times New Roman"/>
          <w:bCs/>
          <w:sz w:val="24"/>
          <w:szCs w:val="24"/>
        </w:rPr>
      </w:pPr>
      <w:r w:rsidRPr="00371BA1">
        <w:rPr>
          <w:rFonts w:ascii="Times New Roman" w:hAnsi="Times New Roman" w:cs="Times New Roman"/>
          <w:bCs/>
          <w:sz w:val="24"/>
          <w:szCs w:val="24"/>
        </w:rPr>
        <w:t xml:space="preserve">Finally, the study recommended a multi-pronged approach to combat youth unemployment in </w:t>
      </w:r>
      <w:proofErr w:type="spellStart"/>
      <w:r w:rsidRPr="00371BA1">
        <w:rPr>
          <w:rFonts w:ascii="Times New Roman" w:hAnsi="Times New Roman" w:cs="Times New Roman"/>
          <w:bCs/>
          <w:sz w:val="24"/>
          <w:szCs w:val="24"/>
        </w:rPr>
        <w:t>Nabuti</w:t>
      </w:r>
      <w:proofErr w:type="spellEnd"/>
      <w:r w:rsidRPr="00371BA1">
        <w:rPr>
          <w:rFonts w:ascii="Times New Roman" w:hAnsi="Times New Roman" w:cs="Times New Roman"/>
          <w:bCs/>
          <w:sz w:val="24"/>
          <w:szCs w:val="24"/>
        </w:rPr>
        <w:t xml:space="preserve">, </w:t>
      </w:r>
      <w:proofErr w:type="spellStart"/>
      <w:r w:rsidRPr="00371BA1">
        <w:rPr>
          <w:rFonts w:ascii="Times New Roman" w:hAnsi="Times New Roman" w:cs="Times New Roman"/>
          <w:bCs/>
          <w:sz w:val="24"/>
          <w:szCs w:val="24"/>
        </w:rPr>
        <w:t>Mukono</w:t>
      </w:r>
      <w:proofErr w:type="spellEnd"/>
      <w:r w:rsidRPr="00371BA1">
        <w:rPr>
          <w:rFonts w:ascii="Times New Roman" w:hAnsi="Times New Roman" w:cs="Times New Roman"/>
          <w:bCs/>
          <w:sz w:val="24"/>
          <w:szCs w:val="24"/>
        </w:rPr>
        <w:t xml:space="preserve"> district, including addressing job market discrimination, expanding vocational training and education, enhancing networking opportunities, creating job listing platforms, bridging the skills-job mismatch, providing tailored mental health support, promoting entrepreneurship, strengthening educational-industry partnerships, and establishing mentorship programs to empower and guide youth in their job search and career development.</w:t>
      </w:r>
    </w:p>
    <w:p w:rsidR="00951D1B" w:rsidRPr="00371BA1" w:rsidRDefault="00951D1B" w:rsidP="00371BA1">
      <w:pPr>
        <w:spacing w:line="360" w:lineRule="auto"/>
        <w:jc w:val="both"/>
        <w:rPr>
          <w:rFonts w:ascii="Times New Roman" w:hAnsi="Times New Roman" w:cs="Times New Roman"/>
          <w:sz w:val="24"/>
          <w:szCs w:val="24"/>
        </w:rPr>
      </w:pPr>
    </w:p>
    <w:p w:rsidR="00951D1B" w:rsidRPr="00371BA1" w:rsidRDefault="00951D1B" w:rsidP="00371BA1">
      <w:pPr>
        <w:spacing w:line="360" w:lineRule="auto"/>
        <w:jc w:val="both"/>
        <w:rPr>
          <w:rFonts w:ascii="Times New Roman" w:hAnsi="Times New Roman" w:cs="Times New Roman"/>
          <w:sz w:val="24"/>
          <w:szCs w:val="24"/>
        </w:rPr>
      </w:pPr>
    </w:p>
    <w:p w:rsidR="00D36962" w:rsidRPr="00371BA1" w:rsidRDefault="00D36962" w:rsidP="00371BA1">
      <w:pPr>
        <w:spacing w:line="360" w:lineRule="auto"/>
        <w:jc w:val="both"/>
        <w:rPr>
          <w:rFonts w:ascii="Times New Roman" w:hAnsi="Times New Roman" w:cs="Times New Roman"/>
          <w:b/>
          <w:sz w:val="24"/>
          <w:szCs w:val="24"/>
        </w:rPr>
        <w:sectPr w:rsidR="00D36962" w:rsidRPr="00371BA1" w:rsidSect="00D36962">
          <w:pgSz w:w="12240" w:h="15840"/>
          <w:pgMar w:top="1440" w:right="1440" w:bottom="1440" w:left="1440" w:header="720" w:footer="720" w:gutter="0"/>
          <w:pgNumType w:fmt="lowerRoman" w:start="1"/>
          <w:cols w:space="720"/>
          <w:docGrid w:linePitch="360"/>
        </w:sectPr>
      </w:pPr>
    </w:p>
    <w:p w:rsidR="00861822" w:rsidRPr="00371BA1" w:rsidRDefault="00861822" w:rsidP="00AB64B1">
      <w:pPr>
        <w:pStyle w:val="Heading1"/>
        <w:spacing w:before="0" w:after="200" w:line="360" w:lineRule="auto"/>
        <w:jc w:val="center"/>
        <w:rPr>
          <w:rFonts w:ascii="Times New Roman" w:hAnsi="Times New Roman" w:cs="Times New Roman"/>
          <w:color w:val="auto"/>
          <w:sz w:val="24"/>
          <w:szCs w:val="24"/>
        </w:rPr>
      </w:pPr>
      <w:bookmarkStart w:id="7" w:name="_Toc144480731"/>
      <w:r w:rsidRPr="00371BA1">
        <w:rPr>
          <w:rFonts w:ascii="Times New Roman" w:hAnsi="Times New Roman" w:cs="Times New Roman"/>
          <w:color w:val="auto"/>
          <w:sz w:val="24"/>
          <w:szCs w:val="24"/>
        </w:rPr>
        <w:lastRenderedPageBreak/>
        <w:t>CHAPTER ONE</w:t>
      </w:r>
      <w:bookmarkStart w:id="8" w:name="_Toc499888732"/>
      <w:bookmarkEnd w:id="0"/>
      <w:bookmarkEnd w:id="7"/>
    </w:p>
    <w:p w:rsidR="009E5FDC" w:rsidRPr="00371BA1" w:rsidRDefault="009E5FDC" w:rsidP="00AB64B1">
      <w:pPr>
        <w:pStyle w:val="Heading1"/>
        <w:spacing w:before="0" w:after="200" w:line="360" w:lineRule="auto"/>
        <w:jc w:val="center"/>
        <w:rPr>
          <w:rFonts w:ascii="Times New Roman" w:eastAsia="Calibri" w:hAnsi="Times New Roman" w:cs="Times New Roman"/>
          <w:color w:val="auto"/>
          <w:sz w:val="24"/>
          <w:szCs w:val="24"/>
          <w:lang w:bidi="ar-SA"/>
        </w:rPr>
      </w:pPr>
      <w:bookmarkStart w:id="9" w:name="_Toc144480732"/>
      <w:r w:rsidRPr="00371BA1">
        <w:rPr>
          <w:rFonts w:ascii="Times New Roman" w:hAnsi="Times New Roman" w:cs="Times New Roman"/>
          <w:color w:val="auto"/>
          <w:sz w:val="24"/>
          <w:szCs w:val="24"/>
        </w:rPr>
        <w:t>INTRODUCTION</w:t>
      </w:r>
      <w:bookmarkEnd w:id="9"/>
    </w:p>
    <w:p w:rsidR="00861822" w:rsidRPr="00371BA1" w:rsidRDefault="00861822" w:rsidP="00371BA1">
      <w:pPr>
        <w:pStyle w:val="Heading2"/>
        <w:spacing w:before="0" w:after="200" w:line="360" w:lineRule="auto"/>
        <w:jc w:val="both"/>
        <w:rPr>
          <w:rFonts w:ascii="Times New Roman" w:hAnsi="Times New Roman" w:cs="Times New Roman"/>
          <w:color w:val="auto"/>
          <w:sz w:val="24"/>
          <w:szCs w:val="24"/>
        </w:rPr>
      </w:pPr>
      <w:bookmarkStart w:id="10" w:name="_Toc144480733"/>
      <w:r w:rsidRPr="00371BA1">
        <w:rPr>
          <w:rFonts w:ascii="Times New Roman" w:hAnsi="Times New Roman" w:cs="Times New Roman"/>
          <w:color w:val="auto"/>
          <w:sz w:val="24"/>
          <w:szCs w:val="24"/>
        </w:rPr>
        <w:t>1.0 Introduction</w:t>
      </w:r>
      <w:bookmarkEnd w:id="8"/>
      <w:bookmarkEnd w:id="10"/>
    </w:p>
    <w:p w:rsidR="006E78E5" w:rsidRPr="00371BA1" w:rsidRDefault="003567AD" w:rsidP="00371BA1">
      <w:pPr>
        <w:spacing w:line="360" w:lineRule="auto"/>
        <w:jc w:val="both"/>
        <w:rPr>
          <w:rFonts w:ascii="Times New Roman" w:eastAsia="Calibri" w:hAnsi="Times New Roman" w:cs="Times New Roman"/>
          <w:sz w:val="24"/>
          <w:szCs w:val="24"/>
          <w:lang w:bidi="ar-SA"/>
        </w:rPr>
      </w:pPr>
      <w:bookmarkStart w:id="11" w:name="_Toc499888733"/>
      <w:r w:rsidRPr="003567AD">
        <w:rPr>
          <w:rFonts w:ascii="Times New Roman" w:eastAsia="Calibri" w:hAnsi="Times New Roman" w:cs="Times New Roman"/>
          <w:sz w:val="24"/>
          <w:szCs w:val="24"/>
          <w:lang w:bidi="ar-SA"/>
        </w:rPr>
        <w:t>The study's background, problem statement, research aims, research questions, study scope, and study importance are all presented in this chapter.</w:t>
      </w:r>
    </w:p>
    <w:p w:rsidR="00861822" w:rsidRPr="00371BA1" w:rsidRDefault="00861822" w:rsidP="00371BA1">
      <w:pPr>
        <w:pStyle w:val="Heading2"/>
        <w:spacing w:before="0" w:after="200" w:line="360" w:lineRule="auto"/>
        <w:jc w:val="both"/>
        <w:rPr>
          <w:rFonts w:ascii="Times New Roman" w:hAnsi="Times New Roman" w:cs="Times New Roman"/>
          <w:color w:val="auto"/>
          <w:sz w:val="24"/>
          <w:szCs w:val="24"/>
        </w:rPr>
      </w:pPr>
      <w:bookmarkStart w:id="12" w:name="_Toc144480734"/>
      <w:r w:rsidRPr="00371BA1">
        <w:rPr>
          <w:rFonts w:ascii="Times New Roman" w:hAnsi="Times New Roman" w:cs="Times New Roman"/>
          <w:color w:val="auto"/>
          <w:sz w:val="24"/>
          <w:szCs w:val="24"/>
        </w:rPr>
        <w:t>1.1 Background of the study</w:t>
      </w:r>
      <w:bookmarkStart w:id="13" w:name="_Toc499888734"/>
      <w:bookmarkEnd w:id="11"/>
      <w:bookmarkEnd w:id="12"/>
    </w:p>
    <w:p w:rsidR="000C58AE" w:rsidRPr="00371BA1" w:rsidRDefault="003567AD" w:rsidP="00371BA1">
      <w:pPr>
        <w:tabs>
          <w:tab w:val="left" w:pos="3630"/>
        </w:tabs>
        <w:spacing w:line="360" w:lineRule="auto"/>
        <w:jc w:val="both"/>
        <w:rPr>
          <w:rFonts w:ascii="Times New Roman" w:hAnsi="Times New Roman" w:cs="Times New Roman"/>
          <w:sz w:val="24"/>
          <w:szCs w:val="24"/>
          <w:shd w:val="clear" w:color="auto" w:fill="FFFFFF"/>
          <w:lang w:val=""/>
        </w:rPr>
      </w:pPr>
      <w:r w:rsidRPr="003567AD">
        <w:rPr>
          <w:rFonts w:ascii="Times New Roman" w:hAnsi="Times New Roman" w:cs="Times New Roman"/>
          <w:sz w:val="24"/>
          <w:szCs w:val="24"/>
          <w:shd w:val="clear" w:color="auto" w:fill="FFFFFF"/>
          <w:lang w:val=""/>
        </w:rPr>
        <w:t xml:space="preserve">Unemployment is characterized as a state in which a person who is unemployed and actively seeking job is unable to locate employment. According to Fujita and Moscarini (2017), the term "unemployment" can also refer to those who are employable and actively looking for work but are unsuccessful in doing so. Unemployment in Uganda is defined as being without a job despite being actively seeking one. ILO (International Labour Organization) job search. According to marcotrends, the unemployment rate in Uganda for 2021 was 2.94%, up 0.17% from 2020, up 0.84% from 2019, up 0% from 2018, and down 0.01% from 2017; for 2019 it was 1.93%, up 0%; for 2018 it was 1.92%; and for 2021 it was 2.77%, up 0.84% </w:t>
      </w:r>
      <w:r w:rsidR="00E30495">
        <w:rPr>
          <w:rFonts w:ascii="Times New Roman" w:hAnsi="Times New Roman" w:cs="Times New Roman"/>
          <w:sz w:val="24"/>
          <w:szCs w:val="24"/>
          <w:shd w:val="clear" w:color="auto" w:fill="FFFFFF"/>
          <w:lang w:val=""/>
        </w:rPr>
        <w:t>(</w:t>
      </w:r>
      <w:proofErr w:type="spellStart"/>
      <w:r w:rsidR="00E30495">
        <w:rPr>
          <w:rFonts w:ascii="Times New Roman" w:eastAsia="Calibri" w:hAnsi="Times New Roman" w:cs="Times New Roman"/>
          <w:sz w:val="24"/>
          <w:szCs w:val="24"/>
          <w:lang w:bidi="ar-SA"/>
        </w:rPr>
        <w:t>Egessa</w:t>
      </w:r>
      <w:proofErr w:type="spellEnd"/>
      <w:r w:rsidR="00E30495">
        <w:rPr>
          <w:rFonts w:ascii="Times New Roman" w:eastAsia="Calibri" w:hAnsi="Times New Roman" w:cs="Times New Roman"/>
          <w:sz w:val="24"/>
          <w:szCs w:val="24"/>
          <w:lang w:bidi="ar-SA"/>
        </w:rPr>
        <w:t xml:space="preserve"> et al., </w:t>
      </w:r>
      <w:r w:rsidR="00E30495" w:rsidRPr="00E30495">
        <w:rPr>
          <w:rFonts w:ascii="Times New Roman" w:eastAsia="Calibri" w:hAnsi="Times New Roman" w:cs="Times New Roman"/>
          <w:sz w:val="24"/>
          <w:szCs w:val="24"/>
          <w:lang w:bidi="ar-SA"/>
        </w:rPr>
        <w:t>2021</w:t>
      </w:r>
      <w:r w:rsidR="00E30495">
        <w:rPr>
          <w:rFonts w:ascii="Times New Roman" w:hAnsi="Times New Roman" w:cs="Times New Roman"/>
          <w:sz w:val="24"/>
          <w:szCs w:val="24"/>
          <w:shd w:val="clear" w:color="auto" w:fill="FFFFFF"/>
          <w:lang w:val=""/>
        </w:rPr>
        <w:t>)</w:t>
      </w:r>
      <w:r w:rsidR="000C58AE" w:rsidRPr="00371BA1">
        <w:rPr>
          <w:rFonts w:ascii="Times New Roman" w:hAnsi="Times New Roman" w:cs="Times New Roman"/>
          <w:sz w:val="24"/>
          <w:szCs w:val="24"/>
          <w:shd w:val="clear" w:color="auto" w:fill="FFFFFF"/>
          <w:lang w:val=""/>
        </w:rPr>
        <w:t>.</w:t>
      </w:r>
    </w:p>
    <w:p w:rsidR="000C58AE" w:rsidRPr="00371BA1" w:rsidRDefault="000C58AE" w:rsidP="00371BA1">
      <w:pPr>
        <w:tabs>
          <w:tab w:val="left" w:pos="3630"/>
        </w:tabs>
        <w:spacing w:line="360" w:lineRule="auto"/>
        <w:jc w:val="both"/>
        <w:rPr>
          <w:rFonts w:ascii="Times New Roman" w:hAnsi="Times New Roman" w:cs="Times New Roman"/>
          <w:sz w:val="24"/>
          <w:szCs w:val="24"/>
          <w:shd w:val="clear" w:color="auto" w:fill="FFFFFF"/>
          <w:lang w:val=""/>
        </w:rPr>
      </w:pPr>
      <w:r w:rsidRPr="00371BA1">
        <w:rPr>
          <w:rFonts w:ascii="Times New Roman" w:hAnsi="Times New Roman" w:cs="Times New Roman"/>
          <w:sz w:val="24"/>
          <w:szCs w:val="24"/>
          <w:shd w:val="clear" w:color="auto" w:fill="FFFFFF"/>
          <w:lang w:val=""/>
        </w:rPr>
        <w:t>According to the findings</w:t>
      </w:r>
      <w:r w:rsidR="003567AD">
        <w:rPr>
          <w:rFonts w:ascii="Times New Roman" w:hAnsi="Times New Roman" w:cs="Times New Roman"/>
          <w:sz w:val="24"/>
          <w:szCs w:val="24"/>
          <w:shd w:val="clear" w:color="auto" w:fill="FFFFFF"/>
          <w:lang w:val=""/>
        </w:rPr>
        <w:t xml:space="preserve"> by Uganda Bureau of Statistic (2022), </w:t>
      </w:r>
      <w:r w:rsidR="003567AD" w:rsidRPr="003567AD">
        <w:rPr>
          <w:rFonts w:ascii="Times New Roman" w:hAnsi="Times New Roman" w:cs="Times New Roman"/>
          <w:sz w:val="24"/>
          <w:szCs w:val="24"/>
          <w:shd w:val="clear" w:color="auto" w:fill="FFFFFF"/>
          <w:lang w:val=""/>
        </w:rPr>
        <w:t>9.3 million young people are not enrolled in school, lookin</w:t>
      </w:r>
      <w:r w:rsidR="003567AD">
        <w:rPr>
          <w:rFonts w:ascii="Times New Roman" w:hAnsi="Times New Roman" w:cs="Times New Roman"/>
          <w:sz w:val="24"/>
          <w:szCs w:val="24"/>
          <w:shd w:val="clear" w:color="auto" w:fill="FFFFFF"/>
          <w:lang w:val=""/>
        </w:rPr>
        <w:t>g for work, or getting training</w:t>
      </w:r>
      <w:r w:rsidR="003567AD" w:rsidRPr="003567AD">
        <w:rPr>
          <w:rFonts w:ascii="Times New Roman" w:hAnsi="Times New Roman" w:cs="Times New Roman"/>
          <w:sz w:val="24"/>
          <w:szCs w:val="24"/>
          <w:shd w:val="clear" w:color="auto" w:fill="FFFFFF"/>
          <w:lang w:val=""/>
        </w:rPr>
        <w:t>. The Uganda National Labour Force Survey revealed that 9.3 million people between the ages of 18 and 30—or at least 41% of youth—are not working in any type of productive activity (UBOS, 2022). Uganda's administration was recently compelled to admit that the pace of the nation's growth was not commensurate with job creation due to the country's persistently high youth unemployment rate. The survey also found that among people aged five and older, 40% were working unpaid care jobs, 21% were engaged in subsistence agriculture, and 39% were working in other subsistence jobs, while 40% of children, or roughly 6.2 million, were working in child labor, excluding household chores</w:t>
      </w:r>
      <w:r w:rsidR="003567AD">
        <w:rPr>
          <w:rFonts w:ascii="Times New Roman" w:hAnsi="Times New Roman" w:cs="Times New Roman"/>
          <w:sz w:val="24"/>
          <w:szCs w:val="24"/>
          <w:shd w:val="clear" w:color="auto" w:fill="FFFFFF"/>
          <w:lang w:val=""/>
        </w:rPr>
        <w:t xml:space="preserve"> </w:t>
      </w:r>
      <w:r w:rsidR="00665184">
        <w:rPr>
          <w:rFonts w:ascii="Times New Roman" w:hAnsi="Times New Roman" w:cs="Times New Roman"/>
          <w:sz w:val="24"/>
          <w:szCs w:val="24"/>
          <w:shd w:val="clear" w:color="auto" w:fill="FFFFFF"/>
          <w:lang w:val=""/>
        </w:rPr>
        <w:t>(</w:t>
      </w:r>
      <w:proofErr w:type="spellStart"/>
      <w:r w:rsidR="00665184">
        <w:rPr>
          <w:rFonts w:ascii="Times New Roman" w:hAnsi="Times New Roman" w:cs="Times New Roman"/>
          <w:sz w:val="24"/>
          <w:szCs w:val="24"/>
          <w:shd w:val="clear" w:color="auto" w:fill="FFFFFF"/>
        </w:rPr>
        <w:t>Asiimwe</w:t>
      </w:r>
      <w:proofErr w:type="spellEnd"/>
      <w:r w:rsidR="00665184">
        <w:rPr>
          <w:rFonts w:ascii="Times New Roman" w:hAnsi="Times New Roman" w:cs="Times New Roman"/>
          <w:sz w:val="24"/>
          <w:szCs w:val="24"/>
          <w:shd w:val="clear" w:color="auto" w:fill="FFFFFF"/>
        </w:rPr>
        <w:t xml:space="preserve">, </w:t>
      </w:r>
      <w:r w:rsidR="00665184" w:rsidRPr="00665184">
        <w:rPr>
          <w:rFonts w:ascii="Times New Roman" w:hAnsi="Times New Roman" w:cs="Times New Roman"/>
          <w:sz w:val="24"/>
          <w:szCs w:val="24"/>
          <w:shd w:val="clear" w:color="auto" w:fill="FFFFFF"/>
        </w:rPr>
        <w:t>2023</w:t>
      </w:r>
      <w:r w:rsidR="00665184">
        <w:rPr>
          <w:rFonts w:ascii="Times New Roman" w:hAnsi="Times New Roman" w:cs="Times New Roman"/>
          <w:sz w:val="24"/>
          <w:szCs w:val="24"/>
          <w:shd w:val="clear" w:color="auto" w:fill="FFFFFF"/>
          <w:lang w:val=""/>
        </w:rPr>
        <w:t>)</w:t>
      </w:r>
      <w:r w:rsidRPr="00371BA1">
        <w:rPr>
          <w:rFonts w:ascii="Times New Roman" w:hAnsi="Times New Roman" w:cs="Times New Roman"/>
          <w:sz w:val="24"/>
          <w:szCs w:val="24"/>
          <w:shd w:val="clear" w:color="auto" w:fill="FFFFFF"/>
          <w:lang w:val=""/>
        </w:rPr>
        <w:t>.</w:t>
      </w:r>
    </w:p>
    <w:p w:rsidR="000C58AE" w:rsidRPr="00371BA1" w:rsidRDefault="003567AD" w:rsidP="00371BA1">
      <w:pPr>
        <w:tabs>
          <w:tab w:val="left" w:pos="3630"/>
        </w:tabs>
        <w:spacing w:line="360" w:lineRule="auto"/>
        <w:jc w:val="both"/>
        <w:rPr>
          <w:rFonts w:ascii="Times New Roman" w:hAnsi="Times New Roman" w:cs="Times New Roman"/>
          <w:sz w:val="24"/>
          <w:szCs w:val="24"/>
          <w:shd w:val="clear" w:color="auto" w:fill="FFFFFF"/>
          <w:lang w:val=""/>
        </w:rPr>
      </w:pPr>
      <w:r w:rsidRPr="003567AD">
        <w:rPr>
          <w:rFonts w:ascii="Times New Roman" w:hAnsi="Times New Roman" w:cs="Times New Roman"/>
          <w:sz w:val="24"/>
          <w:szCs w:val="24"/>
          <w:shd w:val="clear" w:color="auto" w:fill="FFFFFF"/>
          <w:lang w:val=""/>
        </w:rPr>
        <w:t xml:space="preserve">In addition, it was found that the unemployment rate has increased from 9% in the 2019–20 Uganda National Household Survey to 12% in the 2021–2022 Uganda National Labour Force Survey (James et al., 2023). In general, the unemployment rate shows that, despite the government's emphasis on industrialization in order to employ lots of Ugandans in factories and </w:t>
      </w:r>
      <w:r w:rsidRPr="003567AD">
        <w:rPr>
          <w:rFonts w:ascii="Times New Roman" w:hAnsi="Times New Roman" w:cs="Times New Roman"/>
          <w:sz w:val="24"/>
          <w:szCs w:val="24"/>
          <w:shd w:val="clear" w:color="auto" w:fill="FFFFFF"/>
          <w:lang w:val=""/>
        </w:rPr>
        <w:lastRenderedPageBreak/>
        <w:t>industries, the rate at which people are employed remains incredibly low in a nation characterized by a mismatch underutilization of the existing labor force (Geda, 2022).</w:t>
      </w:r>
    </w:p>
    <w:p w:rsidR="000C58AE" w:rsidRPr="00371BA1" w:rsidRDefault="003567AD" w:rsidP="00371BA1">
      <w:pPr>
        <w:tabs>
          <w:tab w:val="left" w:pos="3630"/>
        </w:tabs>
        <w:spacing w:line="360" w:lineRule="auto"/>
        <w:jc w:val="both"/>
        <w:rPr>
          <w:rFonts w:ascii="Times New Roman" w:hAnsi="Times New Roman" w:cs="Times New Roman"/>
          <w:sz w:val="24"/>
          <w:szCs w:val="24"/>
          <w:shd w:val="clear" w:color="auto" w:fill="FFFFFF"/>
          <w:lang w:val=""/>
        </w:rPr>
      </w:pPr>
      <w:r w:rsidRPr="003567AD">
        <w:rPr>
          <w:rFonts w:ascii="Times New Roman" w:hAnsi="Times New Roman" w:cs="Times New Roman"/>
          <w:sz w:val="24"/>
          <w:szCs w:val="24"/>
          <w:shd w:val="clear" w:color="auto" w:fill="FFFFFF"/>
          <w:lang w:val=""/>
        </w:rPr>
        <w:t>A person's condition with regard to their psychological and emotional well-being is referred to as their mental health. Our emotional, psychological, and social well-being are all included. It influences our thoughts, emotions, and behaviors. Additionally, it influences how we respond to stress, interact with people, and make good decisions (Regier et al., 2022).</w:t>
      </w:r>
    </w:p>
    <w:p w:rsidR="000C58AE" w:rsidRPr="00371BA1" w:rsidRDefault="003567AD" w:rsidP="00371BA1">
      <w:pPr>
        <w:tabs>
          <w:tab w:val="left" w:pos="3630"/>
        </w:tabs>
        <w:spacing w:line="360" w:lineRule="auto"/>
        <w:jc w:val="both"/>
        <w:rPr>
          <w:rFonts w:ascii="Times New Roman" w:hAnsi="Times New Roman" w:cs="Times New Roman"/>
          <w:sz w:val="24"/>
          <w:szCs w:val="24"/>
          <w:shd w:val="clear" w:color="auto" w:fill="FFFFFF"/>
          <w:lang w:val=""/>
        </w:rPr>
      </w:pPr>
      <w:r w:rsidRPr="003567AD">
        <w:rPr>
          <w:rFonts w:ascii="Times New Roman" w:hAnsi="Times New Roman" w:cs="Times New Roman"/>
          <w:sz w:val="24"/>
          <w:szCs w:val="24"/>
          <w:shd w:val="clear" w:color="auto" w:fill="FFFFFF"/>
          <w:lang w:val=""/>
        </w:rPr>
        <w:t>Mental health is "a state of mental well-being that allows people to cope with life's stresses, realize their abilities, learn and work well, and contribute to their community," according to the World Health Organization (WHO, 2017). Our ability to make decisions, connect with others, and have an impact on the society in which we live is fundamentally based on our ability to be healthy and happy (Silove et al., 2017). A fundamental human right is access to mental health. Additionally, it is necessary for economical, communal, and personal progress. It continues by stating that having a healthy mind involves more than just being free of mental illnesses. Each person experiences it differently along a complex continuum, with varying degrees of difficulty and distress as well as potentially very diverse social and clinical outcomes (WHO, 2021).</w:t>
      </w:r>
    </w:p>
    <w:p w:rsidR="000C58AE" w:rsidRPr="00371BA1" w:rsidRDefault="003567AD" w:rsidP="00371BA1">
      <w:pPr>
        <w:tabs>
          <w:tab w:val="left" w:pos="3630"/>
        </w:tabs>
        <w:spacing w:line="360" w:lineRule="auto"/>
        <w:jc w:val="both"/>
        <w:rPr>
          <w:rFonts w:ascii="Times New Roman" w:hAnsi="Times New Roman" w:cs="Times New Roman"/>
          <w:sz w:val="24"/>
          <w:szCs w:val="24"/>
          <w:shd w:val="clear" w:color="auto" w:fill="FFFFFF"/>
          <w:lang w:val=""/>
        </w:rPr>
      </w:pPr>
      <w:r w:rsidRPr="003567AD">
        <w:rPr>
          <w:rFonts w:ascii="Times New Roman" w:hAnsi="Times New Roman" w:cs="Times New Roman"/>
          <w:sz w:val="24"/>
          <w:szCs w:val="24"/>
          <w:shd w:val="clear" w:color="auto" w:fill="FFFFFF"/>
          <w:lang w:val=""/>
        </w:rPr>
        <w:t>Mental health problems include, but are not limited to, psychosocial disabilities, mental disorders, and other mental states associated with significant suffering, functional impairment, or risk of self-harm (Patel et al., 2018). Although it is more common for those with mental diseases to have lower levels of mental well-being, this is not always the case. The four main categories of mental health issues are mood disorders (such as depression or bipolar disorder), anxiety disorders, personality disorders, and psychotic disorders (such as schizophrenia) (Castelpietra et al., 2022).</w:t>
      </w:r>
      <w:r>
        <w:rPr>
          <w:rFonts w:ascii="Times New Roman" w:hAnsi="Times New Roman" w:cs="Times New Roman"/>
          <w:sz w:val="24"/>
          <w:szCs w:val="24"/>
          <w:shd w:val="clear" w:color="auto" w:fill="FFFFFF"/>
          <w:lang w:val=""/>
        </w:rPr>
        <w:t xml:space="preserve"> </w:t>
      </w:r>
      <w:r w:rsidRPr="003567AD">
        <w:rPr>
          <w:rFonts w:ascii="Times New Roman" w:hAnsi="Times New Roman" w:cs="Times New Roman"/>
          <w:sz w:val="24"/>
          <w:szCs w:val="24"/>
          <w:shd w:val="clear" w:color="auto" w:fill="FFFFFF"/>
          <w:lang w:val=""/>
        </w:rPr>
        <w:t>According to the WHO's 2022 report on mental health, high-income nations have a higher prevalence of mental health disorders. Despite the fact that 970 million individuals worldwide suffer from a mental condition, regional prevalence varies from 10.9% in African regions to 15.6% in the Americas (Kakhramonovich, 2022).</w:t>
      </w:r>
    </w:p>
    <w:p w:rsidR="000C58AE" w:rsidRPr="00371BA1" w:rsidRDefault="000C58AE" w:rsidP="00371BA1">
      <w:pPr>
        <w:tabs>
          <w:tab w:val="left" w:pos="3630"/>
        </w:tabs>
        <w:spacing w:line="360" w:lineRule="auto"/>
        <w:jc w:val="both"/>
        <w:rPr>
          <w:rFonts w:ascii="Times New Roman" w:hAnsi="Times New Roman" w:cs="Times New Roman"/>
          <w:sz w:val="24"/>
          <w:szCs w:val="24"/>
          <w:shd w:val="clear" w:color="auto" w:fill="FFFFFF"/>
          <w:lang w:val=""/>
        </w:rPr>
      </w:pPr>
      <w:r w:rsidRPr="00371BA1">
        <w:rPr>
          <w:rFonts w:ascii="Times New Roman" w:hAnsi="Times New Roman" w:cs="Times New Roman"/>
          <w:sz w:val="24"/>
          <w:szCs w:val="24"/>
          <w:shd w:val="clear" w:color="auto" w:fill="FFFFFF"/>
          <w:lang w:val=""/>
        </w:rPr>
        <w:t>According to the New Vision report, obtained from the Ministry of Health in collaboration with the Uganda Counselling Association, Uganda is ranked among the top six countries in Africa, with 14 million citizens mentally ill, according to the WHO report of 2017 statistics, with rates of depression (4.6%) and anxiety disorders (2.6%)</w:t>
      </w:r>
      <w:r w:rsidR="007E5005">
        <w:rPr>
          <w:rFonts w:ascii="Times New Roman" w:hAnsi="Times New Roman" w:cs="Times New Roman"/>
          <w:sz w:val="24"/>
          <w:szCs w:val="24"/>
          <w:shd w:val="clear" w:color="auto" w:fill="FFFFFF"/>
          <w:lang w:val=""/>
        </w:rPr>
        <w:t xml:space="preserve"> (Mayiga, 2022)</w:t>
      </w:r>
      <w:r w:rsidRPr="00371BA1">
        <w:rPr>
          <w:rFonts w:ascii="Times New Roman" w:hAnsi="Times New Roman" w:cs="Times New Roman"/>
          <w:sz w:val="24"/>
          <w:szCs w:val="24"/>
          <w:shd w:val="clear" w:color="auto" w:fill="FFFFFF"/>
          <w:lang w:val=""/>
        </w:rPr>
        <w:t xml:space="preserve">. According to current </w:t>
      </w:r>
      <w:r w:rsidRPr="00371BA1">
        <w:rPr>
          <w:rFonts w:ascii="Times New Roman" w:hAnsi="Times New Roman" w:cs="Times New Roman"/>
          <w:sz w:val="24"/>
          <w:szCs w:val="24"/>
          <w:shd w:val="clear" w:color="auto" w:fill="FFFFFF"/>
          <w:lang w:val=""/>
        </w:rPr>
        <w:lastRenderedPageBreak/>
        <w:t>statistics, 35 out of every 100 Ugandans you meet in your daily activities may be suffering from mental health issues. Statistics suggest that since the Covid 19 outbreak, many people have been isolated, leading to despair and anxiety, with males accounting for 3.6% and females accounting for 5.1% of the increase</w:t>
      </w:r>
      <w:r w:rsidR="007E5005">
        <w:rPr>
          <w:rFonts w:ascii="Times New Roman" w:hAnsi="Times New Roman" w:cs="Times New Roman"/>
          <w:sz w:val="24"/>
          <w:szCs w:val="24"/>
          <w:shd w:val="clear" w:color="auto" w:fill="FFFFFF"/>
          <w:lang w:val=""/>
        </w:rPr>
        <w:t xml:space="preserve"> (</w:t>
      </w:r>
      <w:proofErr w:type="spellStart"/>
      <w:r w:rsidR="007E5005" w:rsidRPr="007E5005">
        <w:rPr>
          <w:rFonts w:ascii="Times New Roman" w:hAnsi="Times New Roman" w:cs="Times New Roman"/>
          <w:sz w:val="24"/>
          <w:szCs w:val="24"/>
          <w:shd w:val="clear" w:color="auto" w:fill="FFFFFF"/>
        </w:rPr>
        <w:t>Kagaari</w:t>
      </w:r>
      <w:proofErr w:type="spellEnd"/>
      <w:r w:rsidR="007E5005" w:rsidRPr="007E5005">
        <w:rPr>
          <w:rFonts w:ascii="Times New Roman" w:hAnsi="Times New Roman" w:cs="Times New Roman"/>
          <w:sz w:val="24"/>
          <w:szCs w:val="24"/>
          <w:shd w:val="clear" w:color="auto" w:fill="FFFFFF"/>
        </w:rPr>
        <w:t>, 2021</w:t>
      </w:r>
      <w:r w:rsidR="007E5005">
        <w:rPr>
          <w:rFonts w:ascii="Times New Roman" w:hAnsi="Times New Roman" w:cs="Times New Roman"/>
          <w:sz w:val="24"/>
          <w:szCs w:val="24"/>
          <w:shd w:val="clear" w:color="auto" w:fill="FFFFFF"/>
          <w:lang w:val=""/>
        </w:rPr>
        <w:t>)</w:t>
      </w:r>
      <w:r w:rsidRPr="00371BA1">
        <w:rPr>
          <w:rFonts w:ascii="Times New Roman" w:hAnsi="Times New Roman" w:cs="Times New Roman"/>
          <w:sz w:val="24"/>
          <w:szCs w:val="24"/>
          <w:shd w:val="clear" w:color="auto" w:fill="FFFFFF"/>
          <w:lang w:val=""/>
        </w:rPr>
        <w:t>.</w:t>
      </w:r>
    </w:p>
    <w:p w:rsidR="00626012" w:rsidRPr="00371BA1" w:rsidRDefault="000C58AE" w:rsidP="00371BA1">
      <w:pPr>
        <w:tabs>
          <w:tab w:val="left" w:pos="3630"/>
        </w:tabs>
        <w:spacing w:line="360" w:lineRule="auto"/>
        <w:jc w:val="both"/>
        <w:rPr>
          <w:rFonts w:ascii="Times New Roman" w:hAnsi="Times New Roman" w:cs="Times New Roman"/>
          <w:sz w:val="24"/>
          <w:szCs w:val="24"/>
          <w:shd w:val="clear" w:color="auto" w:fill="FFFFFF"/>
        </w:rPr>
      </w:pPr>
      <w:r w:rsidRPr="00371BA1">
        <w:rPr>
          <w:rFonts w:ascii="Times New Roman" w:hAnsi="Times New Roman" w:cs="Times New Roman"/>
          <w:sz w:val="24"/>
          <w:szCs w:val="24"/>
          <w:shd w:val="clear" w:color="auto" w:fill="FFFFFF"/>
          <w:lang w:val=""/>
        </w:rPr>
        <w:t xml:space="preserve">Mukono District is a rapidly growing and developing city but however still has a high number of unemployed people especially the youth in rural areas like in Nabutii who participated in sustainable farming and other activities and no research has been conducted on how this level of unemployment has impacted their mental health hence I decided to carry out this research to determine the impact, levels of impact of unemployment on mental health and develop strategies to improve the lives </w:t>
      </w:r>
      <w:r w:rsidR="007E5005">
        <w:rPr>
          <w:rFonts w:ascii="Times New Roman" w:hAnsi="Times New Roman" w:cs="Times New Roman"/>
          <w:sz w:val="24"/>
          <w:szCs w:val="24"/>
          <w:shd w:val="clear" w:color="auto" w:fill="FFFFFF"/>
          <w:lang w:val=""/>
        </w:rPr>
        <w:t>of people in the area of Nabuti (</w:t>
      </w:r>
      <w:proofErr w:type="spellStart"/>
      <w:r w:rsidR="007E5005" w:rsidRPr="007E5005">
        <w:rPr>
          <w:rFonts w:ascii="Times New Roman" w:hAnsi="Times New Roman" w:cs="Times New Roman"/>
          <w:sz w:val="24"/>
          <w:szCs w:val="24"/>
          <w:shd w:val="clear" w:color="auto" w:fill="FFFFFF"/>
        </w:rPr>
        <w:t>Asiimwe</w:t>
      </w:r>
      <w:proofErr w:type="spellEnd"/>
      <w:r w:rsidR="007E5005" w:rsidRPr="007E5005">
        <w:rPr>
          <w:rFonts w:ascii="Times New Roman" w:hAnsi="Times New Roman" w:cs="Times New Roman"/>
          <w:sz w:val="24"/>
          <w:szCs w:val="24"/>
          <w:shd w:val="clear" w:color="auto" w:fill="FFFFFF"/>
        </w:rPr>
        <w:t>, 2023</w:t>
      </w:r>
      <w:r w:rsidR="007E5005">
        <w:rPr>
          <w:rFonts w:ascii="Times New Roman" w:hAnsi="Times New Roman" w:cs="Times New Roman"/>
          <w:sz w:val="24"/>
          <w:szCs w:val="24"/>
          <w:shd w:val="clear" w:color="auto" w:fill="FFFFFF"/>
          <w:lang w:val=""/>
        </w:rPr>
        <w:t>)</w:t>
      </w:r>
      <w:r w:rsidRPr="00371BA1">
        <w:rPr>
          <w:rFonts w:ascii="Times New Roman" w:hAnsi="Times New Roman" w:cs="Times New Roman"/>
          <w:sz w:val="24"/>
          <w:szCs w:val="24"/>
          <w:shd w:val="clear" w:color="auto" w:fill="FFFFFF"/>
          <w:lang w:val=""/>
        </w:rPr>
        <w:t>.</w:t>
      </w:r>
    </w:p>
    <w:p w:rsidR="00861822" w:rsidRPr="00371BA1" w:rsidRDefault="00861822" w:rsidP="00371BA1">
      <w:pPr>
        <w:pStyle w:val="Heading2"/>
        <w:spacing w:before="0" w:after="200" w:line="360" w:lineRule="auto"/>
        <w:jc w:val="both"/>
        <w:rPr>
          <w:rFonts w:ascii="Times New Roman" w:eastAsia="Times New Roman" w:hAnsi="Times New Roman" w:cs="Times New Roman"/>
          <w:color w:val="auto"/>
          <w:sz w:val="24"/>
          <w:szCs w:val="24"/>
          <w:lang w:bidi="ar-SA"/>
        </w:rPr>
      </w:pPr>
      <w:bookmarkStart w:id="14" w:name="_Toc144480735"/>
      <w:r w:rsidRPr="00371BA1">
        <w:rPr>
          <w:rFonts w:ascii="Times New Roman" w:hAnsi="Times New Roman" w:cs="Times New Roman"/>
          <w:color w:val="auto"/>
          <w:sz w:val="24"/>
          <w:szCs w:val="24"/>
        </w:rPr>
        <w:t>1.2 Problem statement</w:t>
      </w:r>
      <w:bookmarkStart w:id="15" w:name="_Toc499888735"/>
      <w:bookmarkEnd w:id="13"/>
      <w:bookmarkEnd w:id="14"/>
    </w:p>
    <w:p w:rsidR="00FE355E" w:rsidRPr="00371BA1" w:rsidRDefault="003567AD" w:rsidP="00371BA1">
      <w:pPr>
        <w:tabs>
          <w:tab w:val="left" w:pos="3630"/>
        </w:tabs>
        <w:spacing w:line="360" w:lineRule="auto"/>
        <w:jc w:val="both"/>
        <w:rPr>
          <w:rFonts w:ascii="Times New Roman" w:hAnsi="Times New Roman" w:cs="Times New Roman"/>
          <w:sz w:val="24"/>
          <w:szCs w:val="24"/>
        </w:rPr>
      </w:pPr>
      <w:r w:rsidRPr="003567AD">
        <w:rPr>
          <w:rFonts w:ascii="Times New Roman" w:hAnsi="Times New Roman" w:cs="Times New Roman"/>
          <w:sz w:val="24"/>
          <w:szCs w:val="24"/>
          <w:lang w:val=""/>
        </w:rPr>
        <w:t>Even before the epidemic, worldwide economic growth had slowed, according to the UN Department of Economic and Social Affairs (Statistics division). The biggest recession since the Great Depression was brought on by the COVID-19 crisis, which disrupted global economic activity (Frey, 2018). 255 million full-time jobs, or 8.8% of all working hours worldwide in 2020 (compared to the fourth quarter of 2019), were lost. This is more than four times the amount of employment lost in the global financial crisis in 2009. Because they lack protection from illness or lockdowns, workers in informal employment are at risk due to the pandemic (Egessa et al., 2021).</w:t>
      </w:r>
      <w:r>
        <w:rPr>
          <w:rFonts w:ascii="Times New Roman" w:hAnsi="Times New Roman" w:cs="Times New Roman"/>
          <w:sz w:val="24"/>
          <w:szCs w:val="24"/>
          <w:lang w:val=""/>
        </w:rPr>
        <w:t xml:space="preserve"> </w:t>
      </w:r>
      <w:r w:rsidRPr="003567AD">
        <w:rPr>
          <w:rFonts w:ascii="Times New Roman" w:hAnsi="Times New Roman" w:cs="Times New Roman"/>
          <w:sz w:val="24"/>
          <w:szCs w:val="24"/>
          <w:lang w:val=""/>
        </w:rPr>
        <w:t>The global unemployment rate increased by 1.1 percentage points from the prior year to 6.5% by 2020. There are now 220 million unemployed persons in the world, a rise of 33 million. A total of 81 million more persons quit the labor force. In 2020, employment losses for young people and women were 8.7% and 5%, respectively, compared to 3.7% and 3.9% for adults and males. These groups were particularly heavily hit. Youth unemployment was already three times higher than adult unemployment prior to the pandemic (Asiimwe, 2023)</w:t>
      </w:r>
      <w:r>
        <w:rPr>
          <w:rFonts w:ascii="Times New Roman" w:hAnsi="Times New Roman" w:cs="Times New Roman"/>
          <w:sz w:val="24"/>
          <w:szCs w:val="24"/>
          <w:lang w:val=""/>
        </w:rPr>
        <w:t>.</w:t>
      </w:r>
    </w:p>
    <w:p w:rsidR="004A5866" w:rsidRPr="00371BA1" w:rsidRDefault="00DD699C" w:rsidP="00371BA1">
      <w:pPr>
        <w:tabs>
          <w:tab w:val="left" w:pos="3630"/>
        </w:tabs>
        <w:spacing w:line="360" w:lineRule="auto"/>
        <w:jc w:val="both"/>
        <w:rPr>
          <w:rFonts w:ascii="Times New Roman" w:hAnsi="Times New Roman" w:cs="Times New Roman"/>
          <w:sz w:val="24"/>
          <w:szCs w:val="24"/>
        </w:rPr>
      </w:pPr>
      <w:r w:rsidRPr="00DD699C">
        <w:rPr>
          <w:rFonts w:ascii="Times New Roman" w:hAnsi="Times New Roman" w:cs="Times New Roman"/>
          <w:sz w:val="24"/>
          <w:szCs w:val="24"/>
          <w:lang w:val=""/>
        </w:rPr>
        <w:t>According to a WHO report published in 2023, the young unemployment rate in Uganda remained at about 6.58 percent in 2022 despite no notable changes from 2021.</w:t>
      </w:r>
      <w:r>
        <w:rPr>
          <w:rFonts w:ascii="Times New Roman" w:hAnsi="Times New Roman" w:cs="Times New Roman"/>
          <w:sz w:val="24"/>
          <w:szCs w:val="24"/>
          <w:lang w:val=""/>
        </w:rPr>
        <w:t xml:space="preserve"> </w:t>
      </w:r>
      <w:r w:rsidR="00FE355E" w:rsidRPr="00371BA1">
        <w:rPr>
          <w:rFonts w:ascii="Times New Roman" w:hAnsi="Times New Roman" w:cs="Times New Roman"/>
          <w:sz w:val="24"/>
          <w:szCs w:val="24"/>
          <w:lang w:val=""/>
        </w:rPr>
        <w:t>It seemed to have spiked from 5.57% to 7.08%in the period of 2019 an</w:t>
      </w:r>
      <w:r w:rsidR="0099205C">
        <w:rPr>
          <w:rFonts w:ascii="Times New Roman" w:hAnsi="Times New Roman" w:cs="Times New Roman"/>
          <w:sz w:val="24"/>
          <w:szCs w:val="24"/>
          <w:lang w:val=""/>
        </w:rPr>
        <w:t>d 2020 respectively due to the Covid-</w:t>
      </w:r>
      <w:r w:rsidR="00FE355E" w:rsidRPr="00371BA1">
        <w:rPr>
          <w:rFonts w:ascii="Times New Roman" w:hAnsi="Times New Roman" w:cs="Times New Roman"/>
          <w:sz w:val="24"/>
          <w:szCs w:val="24"/>
          <w:lang w:val=""/>
        </w:rPr>
        <w:t xml:space="preserve">19 pandemic and lock down but later improved as the economy was recovered and lock down was lifted. But its to be noted that the percentage of unemployed youth is still significantly high in </w:t>
      </w:r>
      <w:r w:rsidR="00FE355E" w:rsidRPr="00371BA1">
        <w:rPr>
          <w:rFonts w:ascii="Times New Roman" w:hAnsi="Times New Roman" w:cs="Times New Roman"/>
          <w:sz w:val="24"/>
          <w:szCs w:val="24"/>
          <w:lang w:val=""/>
        </w:rPr>
        <w:lastRenderedPageBreak/>
        <w:t>both rural and urban areas</w:t>
      </w:r>
      <w:r w:rsidR="0099205C">
        <w:rPr>
          <w:rFonts w:ascii="Times New Roman" w:hAnsi="Times New Roman" w:cs="Times New Roman"/>
          <w:sz w:val="24"/>
          <w:szCs w:val="24"/>
          <w:lang w:val=""/>
        </w:rPr>
        <w:t xml:space="preserve"> (</w:t>
      </w:r>
      <w:proofErr w:type="spellStart"/>
      <w:r w:rsidR="0099205C">
        <w:rPr>
          <w:rFonts w:ascii="Times New Roman" w:hAnsi="Times New Roman" w:cs="Times New Roman"/>
          <w:sz w:val="24"/>
          <w:szCs w:val="24"/>
        </w:rPr>
        <w:t>Ouko</w:t>
      </w:r>
      <w:proofErr w:type="spellEnd"/>
      <w:r w:rsidR="0099205C">
        <w:rPr>
          <w:rFonts w:ascii="Times New Roman" w:hAnsi="Times New Roman" w:cs="Times New Roman"/>
          <w:sz w:val="24"/>
          <w:szCs w:val="24"/>
        </w:rPr>
        <w:t xml:space="preserve"> et al., </w:t>
      </w:r>
      <w:r w:rsidR="0099205C" w:rsidRPr="0099205C">
        <w:rPr>
          <w:rFonts w:ascii="Times New Roman" w:hAnsi="Times New Roman" w:cs="Times New Roman"/>
          <w:sz w:val="24"/>
          <w:szCs w:val="24"/>
        </w:rPr>
        <w:t>2022</w:t>
      </w:r>
      <w:r w:rsidR="0099205C">
        <w:rPr>
          <w:rFonts w:ascii="Times New Roman" w:hAnsi="Times New Roman" w:cs="Times New Roman"/>
          <w:sz w:val="24"/>
          <w:szCs w:val="24"/>
          <w:lang w:val=""/>
        </w:rPr>
        <w:t>)</w:t>
      </w:r>
      <w:r w:rsidR="00FE355E" w:rsidRPr="00371BA1">
        <w:rPr>
          <w:rFonts w:ascii="Times New Roman" w:hAnsi="Times New Roman" w:cs="Times New Roman"/>
          <w:sz w:val="24"/>
          <w:szCs w:val="24"/>
          <w:lang w:val=""/>
        </w:rPr>
        <w:t>. With is we also note that Uganda is ranked among the top six countries in Africa with 14 million citizens mentally with increase in the depression disorders (4.6%</w:t>
      </w:r>
      <w:proofErr w:type="gramStart"/>
      <w:r w:rsidR="00FE355E" w:rsidRPr="00371BA1">
        <w:rPr>
          <w:rFonts w:ascii="Times New Roman" w:hAnsi="Times New Roman" w:cs="Times New Roman"/>
          <w:sz w:val="24"/>
          <w:szCs w:val="24"/>
          <w:lang w:val=""/>
        </w:rPr>
        <w:t>)and</w:t>
      </w:r>
      <w:proofErr w:type="gramEnd"/>
      <w:r w:rsidR="00FE355E" w:rsidRPr="00371BA1">
        <w:rPr>
          <w:rFonts w:ascii="Times New Roman" w:hAnsi="Times New Roman" w:cs="Times New Roman"/>
          <w:sz w:val="24"/>
          <w:szCs w:val="24"/>
          <w:lang w:val=""/>
        </w:rPr>
        <w:t xml:space="preserve"> anxiety disorders (2.9%) with some of the registered factors being pressures of modern life, substance abuse and high cost of living  as stated in the Uganda Counselling Association and the Ministry of health latest reports</w:t>
      </w:r>
      <w:r w:rsidR="0099205C">
        <w:rPr>
          <w:rFonts w:ascii="Times New Roman" w:hAnsi="Times New Roman" w:cs="Times New Roman"/>
          <w:sz w:val="24"/>
          <w:szCs w:val="24"/>
          <w:lang w:val=""/>
        </w:rPr>
        <w:t xml:space="preserve"> (EPRC, 2022)</w:t>
      </w:r>
      <w:r w:rsidR="00FE355E" w:rsidRPr="00371BA1">
        <w:rPr>
          <w:rFonts w:ascii="Times New Roman" w:hAnsi="Times New Roman" w:cs="Times New Roman"/>
          <w:sz w:val="24"/>
          <w:szCs w:val="24"/>
          <w:lang w:val=""/>
        </w:rPr>
        <w:t>. It is also noted that Ugandans as citizens and the country at large have not yet fully embraced mental illness by seeking professional assistance and as having few facilities to handle the issue, mainly only Butabika National Referral Hospital being offered by the government for mental health issues. Few private institutions are coming up like Safe Places Uganda bt are not yet popular and Ugandans also believe seeking mental health assistance is expensive ranging from Shs. 5000- Shs. 300,000 as consultation fee as posted in the new vision articles</w:t>
      </w:r>
      <w:r w:rsidR="0099205C">
        <w:rPr>
          <w:rFonts w:ascii="Times New Roman" w:hAnsi="Times New Roman" w:cs="Times New Roman"/>
          <w:sz w:val="24"/>
          <w:szCs w:val="24"/>
          <w:lang w:val=""/>
        </w:rPr>
        <w:t xml:space="preserve"> (</w:t>
      </w:r>
      <w:proofErr w:type="spellStart"/>
      <w:r w:rsidR="0099205C">
        <w:rPr>
          <w:rFonts w:ascii="Times New Roman" w:hAnsi="Times New Roman" w:cs="Times New Roman"/>
          <w:sz w:val="24"/>
          <w:szCs w:val="24"/>
        </w:rPr>
        <w:t>Mwesigwa</w:t>
      </w:r>
      <w:proofErr w:type="spellEnd"/>
      <w:r w:rsidR="0099205C">
        <w:rPr>
          <w:rFonts w:ascii="Times New Roman" w:hAnsi="Times New Roman" w:cs="Times New Roman"/>
          <w:sz w:val="24"/>
          <w:szCs w:val="24"/>
        </w:rPr>
        <w:t xml:space="preserve"> et al., </w:t>
      </w:r>
      <w:r w:rsidR="0099205C" w:rsidRPr="0099205C">
        <w:rPr>
          <w:rFonts w:ascii="Times New Roman" w:hAnsi="Times New Roman" w:cs="Times New Roman"/>
          <w:sz w:val="24"/>
          <w:szCs w:val="24"/>
        </w:rPr>
        <w:t>2022</w:t>
      </w:r>
      <w:r w:rsidR="0099205C">
        <w:rPr>
          <w:rFonts w:ascii="Times New Roman" w:hAnsi="Times New Roman" w:cs="Times New Roman"/>
          <w:sz w:val="24"/>
          <w:szCs w:val="24"/>
          <w:lang w:val=""/>
        </w:rPr>
        <w:t>)</w:t>
      </w:r>
      <w:r w:rsidR="00FE355E" w:rsidRPr="00371BA1">
        <w:rPr>
          <w:rFonts w:ascii="Times New Roman" w:hAnsi="Times New Roman" w:cs="Times New Roman"/>
          <w:sz w:val="24"/>
          <w:szCs w:val="24"/>
          <w:lang w:val=""/>
        </w:rPr>
        <w:t>.</w:t>
      </w:r>
    </w:p>
    <w:p w:rsidR="003E1A6E" w:rsidRPr="00371BA1" w:rsidRDefault="00861822" w:rsidP="00371BA1">
      <w:pPr>
        <w:pStyle w:val="Heading2"/>
        <w:spacing w:before="0" w:after="200" w:line="360" w:lineRule="auto"/>
        <w:jc w:val="both"/>
        <w:rPr>
          <w:rFonts w:ascii="Times New Roman" w:hAnsi="Times New Roman" w:cs="Times New Roman"/>
          <w:color w:val="auto"/>
          <w:sz w:val="24"/>
          <w:szCs w:val="24"/>
        </w:rPr>
      </w:pPr>
      <w:bookmarkStart w:id="16" w:name="_Toc144480736"/>
      <w:r w:rsidRPr="00371BA1">
        <w:rPr>
          <w:rFonts w:ascii="Times New Roman" w:hAnsi="Times New Roman" w:cs="Times New Roman"/>
          <w:color w:val="auto"/>
          <w:sz w:val="24"/>
          <w:szCs w:val="24"/>
        </w:rPr>
        <w:t xml:space="preserve">1.3 </w:t>
      </w:r>
      <w:r w:rsidR="00FE355E" w:rsidRPr="00371BA1">
        <w:rPr>
          <w:rFonts w:ascii="Times New Roman" w:hAnsi="Times New Roman" w:cs="Times New Roman"/>
          <w:color w:val="auto"/>
          <w:sz w:val="24"/>
          <w:szCs w:val="24"/>
        </w:rPr>
        <w:t>Research</w:t>
      </w:r>
      <w:r w:rsidR="003E1A6E" w:rsidRPr="00371BA1">
        <w:rPr>
          <w:rFonts w:ascii="Times New Roman" w:hAnsi="Times New Roman" w:cs="Times New Roman"/>
          <w:color w:val="auto"/>
          <w:sz w:val="24"/>
          <w:szCs w:val="24"/>
        </w:rPr>
        <w:t xml:space="preserve"> Objectives</w:t>
      </w:r>
      <w:bookmarkEnd w:id="16"/>
    </w:p>
    <w:p w:rsidR="00861822" w:rsidRPr="00371BA1" w:rsidRDefault="00B94307" w:rsidP="00371BA1">
      <w:pPr>
        <w:pStyle w:val="Heading3"/>
        <w:spacing w:before="0" w:after="200" w:line="360" w:lineRule="auto"/>
        <w:jc w:val="both"/>
        <w:rPr>
          <w:rFonts w:ascii="Times New Roman" w:hAnsi="Times New Roman" w:cs="Times New Roman"/>
          <w:color w:val="auto"/>
          <w:sz w:val="24"/>
          <w:szCs w:val="24"/>
          <w:lang w:bidi="ar-SA"/>
        </w:rPr>
      </w:pPr>
      <w:bookmarkStart w:id="17" w:name="_Toc144480737"/>
      <w:r w:rsidRPr="00371BA1">
        <w:rPr>
          <w:rFonts w:ascii="Times New Roman" w:hAnsi="Times New Roman" w:cs="Times New Roman"/>
          <w:color w:val="auto"/>
          <w:sz w:val="24"/>
          <w:szCs w:val="24"/>
        </w:rPr>
        <w:t>1.3.1 General o</w:t>
      </w:r>
      <w:r w:rsidR="003E1A6E" w:rsidRPr="00371BA1">
        <w:rPr>
          <w:rFonts w:ascii="Times New Roman" w:hAnsi="Times New Roman" w:cs="Times New Roman"/>
          <w:color w:val="auto"/>
          <w:sz w:val="24"/>
          <w:szCs w:val="24"/>
        </w:rPr>
        <w:t>bjecti</w:t>
      </w:r>
      <w:r w:rsidRPr="00371BA1">
        <w:rPr>
          <w:rFonts w:ascii="Times New Roman" w:hAnsi="Times New Roman" w:cs="Times New Roman"/>
          <w:color w:val="auto"/>
          <w:sz w:val="24"/>
          <w:szCs w:val="24"/>
        </w:rPr>
        <w:t xml:space="preserve">ve </w:t>
      </w:r>
      <w:r w:rsidR="00861822" w:rsidRPr="00371BA1">
        <w:rPr>
          <w:rFonts w:ascii="Times New Roman" w:hAnsi="Times New Roman" w:cs="Times New Roman"/>
          <w:color w:val="auto"/>
          <w:sz w:val="24"/>
          <w:szCs w:val="24"/>
        </w:rPr>
        <w:t>of the study</w:t>
      </w:r>
      <w:bookmarkEnd w:id="15"/>
      <w:bookmarkEnd w:id="17"/>
    </w:p>
    <w:p w:rsidR="008C0A7D" w:rsidRPr="00371BA1" w:rsidRDefault="00FE355E" w:rsidP="00371BA1">
      <w:pPr>
        <w:tabs>
          <w:tab w:val="left" w:pos="3630"/>
        </w:tabs>
        <w:spacing w:line="360" w:lineRule="auto"/>
        <w:jc w:val="both"/>
        <w:rPr>
          <w:rFonts w:ascii="Times New Roman" w:eastAsia="Calibri" w:hAnsi="Times New Roman" w:cs="Times New Roman"/>
          <w:sz w:val="24"/>
          <w:szCs w:val="24"/>
        </w:rPr>
      </w:pPr>
      <w:bookmarkStart w:id="18" w:name="_Toc499888736"/>
      <w:r w:rsidRPr="00371BA1">
        <w:rPr>
          <w:rFonts w:ascii="Times New Roman" w:eastAsia="Calibri" w:hAnsi="Times New Roman" w:cs="Times New Roman"/>
          <w:sz w:val="24"/>
          <w:szCs w:val="24"/>
          <w:lang w:bidi="ar-SA"/>
        </w:rPr>
        <w:t xml:space="preserve">The general objective of the study was to </w:t>
      </w:r>
      <w:r w:rsidRPr="00371BA1">
        <w:rPr>
          <w:rFonts w:ascii="Times New Roman" w:eastAsia="Calibri" w:hAnsi="Times New Roman" w:cs="Times New Roman"/>
          <w:sz w:val="24"/>
          <w:szCs w:val="24"/>
          <w:lang w:val="" w:bidi="ar-SA"/>
        </w:rPr>
        <w:t>analyse the impact of unemployment among the youth on their mental health in Nabutii in Mukono district.</w:t>
      </w:r>
    </w:p>
    <w:p w:rsidR="00861822" w:rsidRPr="00371BA1" w:rsidRDefault="00B94307" w:rsidP="00371BA1">
      <w:pPr>
        <w:pStyle w:val="Heading3"/>
        <w:spacing w:before="0" w:after="200" w:line="360" w:lineRule="auto"/>
        <w:jc w:val="both"/>
        <w:rPr>
          <w:rFonts w:ascii="Times New Roman" w:hAnsi="Times New Roman" w:cs="Times New Roman"/>
          <w:color w:val="auto"/>
          <w:sz w:val="24"/>
          <w:szCs w:val="24"/>
        </w:rPr>
      </w:pPr>
      <w:bookmarkStart w:id="19" w:name="_Toc144480738"/>
      <w:r w:rsidRPr="00371BA1">
        <w:rPr>
          <w:rFonts w:ascii="Times New Roman" w:hAnsi="Times New Roman" w:cs="Times New Roman"/>
          <w:color w:val="auto"/>
          <w:sz w:val="24"/>
          <w:szCs w:val="24"/>
        </w:rPr>
        <w:t>1.3.2</w:t>
      </w:r>
      <w:r w:rsidR="00E51AEE" w:rsidRPr="00371BA1">
        <w:rPr>
          <w:rFonts w:ascii="Times New Roman" w:hAnsi="Times New Roman" w:cs="Times New Roman"/>
          <w:color w:val="auto"/>
          <w:sz w:val="24"/>
          <w:szCs w:val="24"/>
        </w:rPr>
        <w:t xml:space="preserve"> </w:t>
      </w:r>
      <w:r w:rsidRPr="00371BA1">
        <w:rPr>
          <w:rFonts w:ascii="Times New Roman" w:hAnsi="Times New Roman" w:cs="Times New Roman"/>
          <w:color w:val="auto"/>
          <w:sz w:val="24"/>
          <w:szCs w:val="24"/>
        </w:rPr>
        <w:t>Specific o</w:t>
      </w:r>
      <w:r w:rsidR="00861822" w:rsidRPr="00371BA1">
        <w:rPr>
          <w:rFonts w:ascii="Times New Roman" w:hAnsi="Times New Roman" w:cs="Times New Roman"/>
          <w:color w:val="auto"/>
          <w:sz w:val="24"/>
          <w:szCs w:val="24"/>
        </w:rPr>
        <w:t>bjectives of the study</w:t>
      </w:r>
      <w:bookmarkEnd w:id="18"/>
      <w:bookmarkEnd w:id="19"/>
    </w:p>
    <w:p w:rsidR="00FE355E" w:rsidRPr="00371BA1" w:rsidRDefault="00FE355E" w:rsidP="00371BA1">
      <w:pPr>
        <w:pStyle w:val="ListParagraph"/>
        <w:numPr>
          <w:ilvl w:val="0"/>
          <w:numId w:val="1"/>
        </w:numPr>
        <w:spacing w:line="360" w:lineRule="auto"/>
        <w:jc w:val="both"/>
        <w:rPr>
          <w:rFonts w:ascii="Times New Roman" w:hAnsi="Times New Roman" w:cs="Times New Roman"/>
          <w:sz w:val="24"/>
          <w:szCs w:val="24"/>
        </w:rPr>
      </w:pPr>
      <w:bookmarkStart w:id="20" w:name="_Toc499888737"/>
      <w:r w:rsidRPr="00371BA1">
        <w:rPr>
          <w:rFonts w:ascii="Times New Roman" w:hAnsi="Times New Roman" w:cs="Times New Roman"/>
          <w:sz w:val="24"/>
          <w:szCs w:val="24"/>
        </w:rPr>
        <w:t xml:space="preserve">To identify the causes of unemployment among the youth in </w:t>
      </w:r>
      <w:proofErr w:type="spellStart"/>
      <w:r w:rsidRPr="00371BA1">
        <w:rPr>
          <w:rFonts w:ascii="Times New Roman" w:hAnsi="Times New Roman" w:cs="Times New Roman"/>
          <w:sz w:val="24"/>
          <w:szCs w:val="24"/>
        </w:rPr>
        <w:t>Nabuti</w:t>
      </w:r>
      <w:proofErr w:type="spellEnd"/>
      <w:r w:rsidRPr="00371BA1">
        <w:rPr>
          <w:rFonts w:ascii="Times New Roman" w:hAnsi="Times New Roman" w:cs="Times New Roman"/>
          <w:sz w:val="24"/>
          <w:szCs w:val="24"/>
        </w:rPr>
        <w:t xml:space="preserve"> in </w:t>
      </w:r>
      <w:proofErr w:type="spellStart"/>
      <w:r w:rsidRPr="00371BA1">
        <w:rPr>
          <w:rFonts w:ascii="Times New Roman" w:hAnsi="Times New Roman" w:cs="Times New Roman"/>
          <w:sz w:val="24"/>
          <w:szCs w:val="24"/>
        </w:rPr>
        <w:t>Mukono</w:t>
      </w:r>
      <w:proofErr w:type="spellEnd"/>
      <w:r w:rsidRPr="00371BA1">
        <w:rPr>
          <w:rFonts w:ascii="Times New Roman" w:hAnsi="Times New Roman" w:cs="Times New Roman"/>
          <w:sz w:val="24"/>
          <w:szCs w:val="24"/>
        </w:rPr>
        <w:t xml:space="preserve"> district. </w:t>
      </w:r>
    </w:p>
    <w:p w:rsidR="00FE355E" w:rsidRPr="00371BA1" w:rsidRDefault="00FE355E" w:rsidP="00371BA1">
      <w:pPr>
        <w:pStyle w:val="ListParagraph"/>
        <w:numPr>
          <w:ilvl w:val="0"/>
          <w:numId w:val="1"/>
        </w:numPr>
        <w:spacing w:line="360" w:lineRule="auto"/>
        <w:jc w:val="both"/>
        <w:rPr>
          <w:rFonts w:ascii="Times New Roman" w:hAnsi="Times New Roman" w:cs="Times New Roman"/>
          <w:sz w:val="24"/>
          <w:szCs w:val="24"/>
        </w:rPr>
      </w:pPr>
      <w:r w:rsidRPr="00371BA1">
        <w:rPr>
          <w:rFonts w:ascii="Times New Roman" w:hAnsi="Times New Roman" w:cs="Times New Roman"/>
          <w:sz w:val="24"/>
          <w:szCs w:val="24"/>
        </w:rPr>
        <w:t xml:space="preserve">To examine the effects of unemployment on mental health of the youth in </w:t>
      </w:r>
      <w:proofErr w:type="spellStart"/>
      <w:r w:rsidRPr="00371BA1">
        <w:rPr>
          <w:rFonts w:ascii="Times New Roman" w:hAnsi="Times New Roman" w:cs="Times New Roman"/>
          <w:sz w:val="24"/>
          <w:szCs w:val="24"/>
        </w:rPr>
        <w:t>Nabuti</w:t>
      </w:r>
      <w:proofErr w:type="spellEnd"/>
      <w:r w:rsidRPr="00371BA1">
        <w:rPr>
          <w:rFonts w:ascii="Times New Roman" w:hAnsi="Times New Roman" w:cs="Times New Roman"/>
          <w:sz w:val="24"/>
          <w:szCs w:val="24"/>
        </w:rPr>
        <w:t xml:space="preserve"> in </w:t>
      </w:r>
      <w:proofErr w:type="spellStart"/>
      <w:r w:rsidRPr="00371BA1">
        <w:rPr>
          <w:rFonts w:ascii="Times New Roman" w:hAnsi="Times New Roman" w:cs="Times New Roman"/>
          <w:sz w:val="24"/>
          <w:szCs w:val="24"/>
        </w:rPr>
        <w:t>Mukono</w:t>
      </w:r>
      <w:proofErr w:type="spellEnd"/>
      <w:r w:rsidRPr="00371BA1">
        <w:rPr>
          <w:rFonts w:ascii="Times New Roman" w:hAnsi="Times New Roman" w:cs="Times New Roman"/>
          <w:sz w:val="24"/>
          <w:szCs w:val="24"/>
        </w:rPr>
        <w:t xml:space="preserve"> district </w:t>
      </w:r>
    </w:p>
    <w:p w:rsidR="00651B95" w:rsidRPr="00371BA1" w:rsidRDefault="00FE355E" w:rsidP="00371BA1">
      <w:pPr>
        <w:pStyle w:val="ListParagraph"/>
        <w:numPr>
          <w:ilvl w:val="0"/>
          <w:numId w:val="1"/>
        </w:numPr>
        <w:spacing w:line="360" w:lineRule="auto"/>
        <w:jc w:val="both"/>
        <w:rPr>
          <w:rFonts w:ascii="Times New Roman" w:hAnsi="Times New Roman" w:cs="Times New Roman"/>
          <w:sz w:val="24"/>
          <w:szCs w:val="24"/>
        </w:rPr>
      </w:pPr>
      <w:r w:rsidRPr="00371BA1">
        <w:rPr>
          <w:rFonts w:ascii="Times New Roman" w:hAnsi="Times New Roman" w:cs="Times New Roman"/>
          <w:sz w:val="24"/>
          <w:szCs w:val="24"/>
        </w:rPr>
        <w:t xml:space="preserve">To identify the measures that can be taken reduce the level of unemployment among the youth residing in </w:t>
      </w:r>
      <w:proofErr w:type="spellStart"/>
      <w:r w:rsidRPr="00371BA1">
        <w:rPr>
          <w:rFonts w:ascii="Times New Roman" w:hAnsi="Times New Roman" w:cs="Times New Roman"/>
          <w:sz w:val="24"/>
          <w:szCs w:val="24"/>
        </w:rPr>
        <w:t>Nabuti</w:t>
      </w:r>
      <w:proofErr w:type="spellEnd"/>
      <w:r w:rsidRPr="00371BA1">
        <w:rPr>
          <w:rFonts w:ascii="Times New Roman" w:hAnsi="Times New Roman" w:cs="Times New Roman"/>
          <w:sz w:val="24"/>
          <w:szCs w:val="24"/>
        </w:rPr>
        <w:t xml:space="preserve"> in </w:t>
      </w:r>
      <w:proofErr w:type="spellStart"/>
      <w:r w:rsidRPr="00371BA1">
        <w:rPr>
          <w:rFonts w:ascii="Times New Roman" w:hAnsi="Times New Roman" w:cs="Times New Roman"/>
          <w:sz w:val="24"/>
          <w:szCs w:val="24"/>
        </w:rPr>
        <w:t>Mukono</w:t>
      </w:r>
      <w:proofErr w:type="spellEnd"/>
      <w:r w:rsidRPr="00371BA1">
        <w:rPr>
          <w:rFonts w:ascii="Times New Roman" w:hAnsi="Times New Roman" w:cs="Times New Roman"/>
          <w:sz w:val="24"/>
          <w:szCs w:val="24"/>
        </w:rPr>
        <w:t xml:space="preserve"> district and hence improving their mental health.</w:t>
      </w:r>
    </w:p>
    <w:p w:rsidR="00B94307" w:rsidRPr="00371BA1" w:rsidRDefault="00FE355E" w:rsidP="00371BA1">
      <w:pPr>
        <w:pStyle w:val="Heading2"/>
        <w:spacing w:before="0" w:after="200" w:line="360" w:lineRule="auto"/>
        <w:jc w:val="both"/>
        <w:rPr>
          <w:rFonts w:ascii="Times New Roman" w:hAnsi="Times New Roman" w:cs="Times New Roman"/>
          <w:color w:val="auto"/>
          <w:sz w:val="24"/>
          <w:szCs w:val="24"/>
        </w:rPr>
      </w:pPr>
      <w:bookmarkStart w:id="21" w:name="_Toc144480739"/>
      <w:r w:rsidRPr="00371BA1">
        <w:rPr>
          <w:rFonts w:ascii="Times New Roman" w:hAnsi="Times New Roman" w:cs="Times New Roman"/>
          <w:color w:val="auto"/>
          <w:sz w:val="24"/>
          <w:szCs w:val="24"/>
        </w:rPr>
        <w:t xml:space="preserve">1.4 </w:t>
      </w:r>
      <w:r w:rsidR="00861822" w:rsidRPr="00371BA1">
        <w:rPr>
          <w:rFonts w:ascii="Times New Roman" w:hAnsi="Times New Roman" w:cs="Times New Roman"/>
          <w:color w:val="auto"/>
          <w:sz w:val="24"/>
          <w:szCs w:val="24"/>
        </w:rPr>
        <w:t>Research questions</w:t>
      </w:r>
      <w:bookmarkStart w:id="22" w:name="_Toc499888738"/>
      <w:bookmarkEnd w:id="20"/>
      <w:bookmarkEnd w:id="21"/>
    </w:p>
    <w:p w:rsidR="00FE355E" w:rsidRPr="00371BA1" w:rsidRDefault="00FE355E" w:rsidP="00371BA1">
      <w:pPr>
        <w:pStyle w:val="ListParagraph"/>
        <w:numPr>
          <w:ilvl w:val="0"/>
          <w:numId w:val="31"/>
        </w:numPr>
        <w:spacing w:line="360" w:lineRule="auto"/>
        <w:jc w:val="both"/>
        <w:rPr>
          <w:rFonts w:ascii="Times New Roman" w:hAnsi="Times New Roman" w:cs="Times New Roman"/>
          <w:sz w:val="24"/>
          <w:szCs w:val="24"/>
          <w:lang w:val=""/>
        </w:rPr>
      </w:pPr>
      <w:r w:rsidRPr="00371BA1">
        <w:rPr>
          <w:rFonts w:ascii="Times New Roman" w:hAnsi="Times New Roman" w:cs="Times New Roman"/>
          <w:sz w:val="24"/>
          <w:szCs w:val="24"/>
          <w:lang w:val=""/>
        </w:rPr>
        <w:t>What are the causes of unemployment among the youth in Nabuti in Mukono district?</w:t>
      </w:r>
    </w:p>
    <w:p w:rsidR="00FE355E" w:rsidRPr="00371BA1" w:rsidRDefault="00FE355E" w:rsidP="00371BA1">
      <w:pPr>
        <w:pStyle w:val="ListParagraph"/>
        <w:numPr>
          <w:ilvl w:val="0"/>
          <w:numId w:val="31"/>
        </w:numPr>
        <w:spacing w:line="360" w:lineRule="auto"/>
        <w:jc w:val="both"/>
        <w:rPr>
          <w:rFonts w:ascii="Times New Roman" w:hAnsi="Times New Roman" w:cs="Times New Roman"/>
          <w:sz w:val="24"/>
          <w:szCs w:val="24"/>
          <w:lang w:val=""/>
        </w:rPr>
      </w:pPr>
      <w:r w:rsidRPr="00371BA1">
        <w:rPr>
          <w:rFonts w:ascii="Times New Roman" w:hAnsi="Times New Roman" w:cs="Times New Roman"/>
          <w:sz w:val="24"/>
          <w:szCs w:val="24"/>
          <w:lang w:val=""/>
        </w:rPr>
        <w:t>What are the effects of unemployment on mental health of the youth in Nabuti in Mukono?</w:t>
      </w:r>
    </w:p>
    <w:p w:rsidR="00FE355E" w:rsidRPr="00371BA1" w:rsidRDefault="00FE355E" w:rsidP="00371BA1">
      <w:pPr>
        <w:pStyle w:val="ListParagraph"/>
        <w:numPr>
          <w:ilvl w:val="0"/>
          <w:numId w:val="31"/>
        </w:numPr>
        <w:spacing w:line="360" w:lineRule="auto"/>
        <w:jc w:val="both"/>
        <w:rPr>
          <w:rFonts w:ascii="Times New Roman" w:hAnsi="Times New Roman" w:cs="Times New Roman"/>
          <w:sz w:val="24"/>
          <w:szCs w:val="24"/>
        </w:rPr>
      </w:pPr>
      <w:r w:rsidRPr="00371BA1">
        <w:rPr>
          <w:rFonts w:ascii="Times New Roman" w:hAnsi="Times New Roman" w:cs="Times New Roman"/>
          <w:sz w:val="24"/>
          <w:szCs w:val="24"/>
          <w:lang w:val=""/>
        </w:rPr>
        <w:t>What are the possible measures that can be taken to reduce the level of unemployment among the youth in Nabuti in Mukono and improving their mental health?</w:t>
      </w:r>
    </w:p>
    <w:p w:rsidR="000E6EE1" w:rsidRPr="00371BA1" w:rsidRDefault="009C3C5B" w:rsidP="00371BA1">
      <w:pPr>
        <w:pStyle w:val="Heading2"/>
        <w:spacing w:before="0" w:after="200" w:line="360" w:lineRule="auto"/>
        <w:jc w:val="both"/>
        <w:rPr>
          <w:rFonts w:ascii="Times New Roman" w:hAnsi="Times New Roman" w:cs="Times New Roman"/>
          <w:color w:val="auto"/>
          <w:sz w:val="24"/>
          <w:szCs w:val="24"/>
        </w:rPr>
      </w:pPr>
      <w:bookmarkStart w:id="23" w:name="_Toc144480740"/>
      <w:bookmarkEnd w:id="22"/>
      <w:r w:rsidRPr="00371BA1">
        <w:rPr>
          <w:rFonts w:ascii="Times New Roman" w:hAnsi="Times New Roman" w:cs="Times New Roman"/>
          <w:color w:val="auto"/>
          <w:sz w:val="24"/>
          <w:szCs w:val="24"/>
        </w:rPr>
        <w:lastRenderedPageBreak/>
        <w:t>1.5</w:t>
      </w:r>
      <w:r w:rsidR="000E6EE1" w:rsidRPr="00371BA1">
        <w:rPr>
          <w:rFonts w:ascii="Times New Roman" w:hAnsi="Times New Roman" w:cs="Times New Roman"/>
          <w:color w:val="auto"/>
          <w:sz w:val="24"/>
          <w:szCs w:val="24"/>
        </w:rPr>
        <w:t xml:space="preserve"> Scope of the study</w:t>
      </w:r>
      <w:bookmarkEnd w:id="23"/>
    </w:p>
    <w:p w:rsidR="000E6EE1" w:rsidRPr="00371BA1" w:rsidRDefault="00FE355E" w:rsidP="00371BA1">
      <w:pPr>
        <w:spacing w:line="360" w:lineRule="auto"/>
        <w:jc w:val="both"/>
        <w:rPr>
          <w:rFonts w:ascii="Times New Roman" w:hAnsi="Times New Roman" w:cs="Times New Roman"/>
          <w:sz w:val="24"/>
          <w:szCs w:val="24"/>
        </w:rPr>
      </w:pPr>
      <w:r w:rsidRPr="00371BA1">
        <w:rPr>
          <w:rFonts w:ascii="Times New Roman" w:hAnsi="Times New Roman" w:cs="Times New Roman"/>
          <w:sz w:val="24"/>
          <w:szCs w:val="24"/>
          <w:lang w:val=""/>
        </w:rPr>
        <w:t>Th</w:t>
      </w:r>
      <w:r w:rsidR="002371B5" w:rsidRPr="00371BA1">
        <w:rPr>
          <w:rFonts w:ascii="Times New Roman" w:hAnsi="Times New Roman" w:cs="Times New Roman"/>
          <w:sz w:val="24"/>
          <w:szCs w:val="24"/>
          <w:lang w:val=""/>
        </w:rPr>
        <w:t>e study was conducted in Nabuti</w:t>
      </w:r>
      <w:r w:rsidR="00E75763" w:rsidRPr="00371BA1">
        <w:rPr>
          <w:rFonts w:ascii="Times New Roman" w:hAnsi="Times New Roman" w:cs="Times New Roman"/>
          <w:sz w:val="24"/>
          <w:szCs w:val="24"/>
          <w:lang w:val=""/>
        </w:rPr>
        <w:t xml:space="preserve"> in Mukono district. </w:t>
      </w:r>
      <w:r w:rsidRPr="00371BA1">
        <w:rPr>
          <w:rFonts w:ascii="Times New Roman" w:hAnsi="Times New Roman" w:cs="Times New Roman"/>
          <w:sz w:val="24"/>
          <w:szCs w:val="24"/>
          <w:lang w:val=""/>
        </w:rPr>
        <w:t>The study will examine the impact of unemployment among the youth on their mental health, indicating mental health as the dependent variable and impact of unemployment among the youth as the independent variable. The levels of unemployment in Uganda were already high due to rapid population growth and slow economic but as a result of the covid 19 pandemic and lock in 2019 – 2020 as people were forced to close their business and stay home in efforts t</w:t>
      </w:r>
      <w:r w:rsidR="00E75763" w:rsidRPr="00371BA1">
        <w:rPr>
          <w:rFonts w:ascii="Times New Roman" w:hAnsi="Times New Roman" w:cs="Times New Roman"/>
          <w:sz w:val="24"/>
          <w:szCs w:val="24"/>
          <w:lang w:val=""/>
        </w:rPr>
        <w:t>o reduce the spread of covid-19</w:t>
      </w:r>
      <w:r w:rsidRPr="00371BA1">
        <w:rPr>
          <w:rFonts w:ascii="Times New Roman" w:hAnsi="Times New Roman" w:cs="Times New Roman"/>
          <w:sz w:val="24"/>
          <w:szCs w:val="24"/>
          <w:lang w:val=""/>
        </w:rPr>
        <w:t>, Uganda registered one of it</w:t>
      </w:r>
      <w:r w:rsidR="00E75763" w:rsidRPr="00371BA1">
        <w:rPr>
          <w:rFonts w:ascii="Times New Roman" w:hAnsi="Times New Roman" w:cs="Times New Roman"/>
          <w:sz w:val="24"/>
          <w:szCs w:val="24"/>
          <w:lang w:val=""/>
        </w:rPr>
        <w:t xml:space="preserve"> highest levels of unemployment </w:t>
      </w:r>
      <w:r w:rsidRPr="00371BA1">
        <w:rPr>
          <w:rFonts w:ascii="Times New Roman" w:hAnsi="Times New Roman" w:cs="Times New Roman"/>
          <w:sz w:val="24"/>
          <w:szCs w:val="24"/>
          <w:lang w:val=""/>
        </w:rPr>
        <w:t>7.08% leaving the largest part of the population (mainly youth who where nolonger involved in any productive activities like education and work) losing out and forced to turn to substance abuse, domestic violence and other illegal activities as a way to cope with the loneliness and idleness of lock down. Soon later the vaccination process began in 2022 as a way to kick start the economy once again but the number of unemployed youth hasn’t significantly improved to date in both rural and urban areas, and the rise in mental health issues has significantly increased putting Uganda among the top six countries in Africa due to the high level of depression and anxiety. Ugandan also being a poor country has not fully embraced mental health issues with any serious efforts and is lagging behind. The case study establishes the importance of unemployment among the youth in Nabutii in Mukono on their mental health.</w:t>
      </w:r>
    </w:p>
    <w:p w:rsidR="00091B3F" w:rsidRPr="00371BA1" w:rsidRDefault="00FE355E" w:rsidP="00371BA1">
      <w:pPr>
        <w:pStyle w:val="Heading2"/>
        <w:spacing w:before="0" w:after="200" w:line="360" w:lineRule="auto"/>
        <w:jc w:val="both"/>
        <w:rPr>
          <w:rFonts w:ascii="Times New Roman" w:hAnsi="Times New Roman" w:cs="Times New Roman"/>
          <w:color w:val="auto"/>
          <w:sz w:val="24"/>
          <w:szCs w:val="24"/>
        </w:rPr>
      </w:pPr>
      <w:bookmarkStart w:id="24" w:name="_Toc144480741"/>
      <w:r w:rsidRPr="00371BA1">
        <w:rPr>
          <w:rFonts w:ascii="Times New Roman" w:hAnsi="Times New Roman" w:cs="Times New Roman"/>
          <w:color w:val="auto"/>
          <w:sz w:val="24"/>
          <w:szCs w:val="24"/>
        </w:rPr>
        <w:t xml:space="preserve">1.6 </w:t>
      </w:r>
      <w:r w:rsidR="00091B3F" w:rsidRPr="00371BA1">
        <w:rPr>
          <w:rFonts w:ascii="Times New Roman" w:hAnsi="Times New Roman" w:cs="Times New Roman"/>
          <w:color w:val="auto"/>
          <w:sz w:val="24"/>
          <w:szCs w:val="24"/>
        </w:rPr>
        <w:t>Significance of the study</w:t>
      </w:r>
      <w:bookmarkEnd w:id="24"/>
    </w:p>
    <w:p w:rsidR="00FE355E" w:rsidRPr="00371BA1" w:rsidRDefault="00FE355E" w:rsidP="00371BA1">
      <w:pPr>
        <w:spacing w:line="360" w:lineRule="auto"/>
        <w:jc w:val="both"/>
        <w:rPr>
          <w:rFonts w:ascii="Times New Roman" w:eastAsia="Calibri" w:hAnsi="Times New Roman" w:cs="Times New Roman"/>
          <w:sz w:val="24"/>
          <w:szCs w:val="24"/>
          <w:lang w:val="" w:bidi="ar-SA"/>
        </w:rPr>
      </w:pPr>
      <w:bookmarkStart w:id="25" w:name="_Toc459194470"/>
      <w:bookmarkStart w:id="26" w:name="_Toc133569652"/>
      <w:r w:rsidRPr="00371BA1">
        <w:rPr>
          <w:rFonts w:ascii="Times New Roman" w:eastAsia="Calibri" w:hAnsi="Times New Roman" w:cs="Times New Roman"/>
          <w:sz w:val="24"/>
          <w:szCs w:val="24"/>
          <w:lang w:val="" w:bidi="ar-SA"/>
        </w:rPr>
        <w:t>The purpose of the study was to determine the impact of unemployment among the youth in Nabuti in Mukono district on their mental health. The findings of the study are he to local leaders, parents, teachers, the community, and other interested parties like the Ministry of health, ILO and so on, because with the data obtained solutions be brainstormed to improve the lives the youth in the community.</w:t>
      </w:r>
    </w:p>
    <w:p w:rsidR="00FE355E" w:rsidRPr="00371BA1" w:rsidRDefault="00FE355E" w:rsidP="00371BA1">
      <w:pPr>
        <w:spacing w:line="360" w:lineRule="auto"/>
        <w:jc w:val="both"/>
        <w:rPr>
          <w:rFonts w:ascii="Times New Roman" w:eastAsia="Calibri" w:hAnsi="Times New Roman" w:cs="Times New Roman"/>
          <w:sz w:val="24"/>
          <w:szCs w:val="24"/>
          <w:lang w:val="" w:bidi="ar-SA"/>
        </w:rPr>
      </w:pPr>
      <w:r w:rsidRPr="00371BA1">
        <w:rPr>
          <w:rFonts w:ascii="Times New Roman" w:eastAsia="Calibri" w:hAnsi="Times New Roman" w:cs="Times New Roman"/>
          <w:sz w:val="24"/>
          <w:szCs w:val="24"/>
          <w:lang w:val="" w:bidi="ar-SA"/>
        </w:rPr>
        <w:t>The study can be useful to the Ministry of health and Ministry of Gender, Labor and Social development to introduce new policies and improving the productivity of the old ones as a way of improving the lives of the youth in Uganda as a country through increase in job opportunity creations and also institutions to help deal with mental health issues hence improving the standards of living in Uganda.</w:t>
      </w:r>
    </w:p>
    <w:p w:rsidR="00FE355E" w:rsidRPr="00371BA1" w:rsidRDefault="00FE355E" w:rsidP="00371BA1">
      <w:pPr>
        <w:spacing w:line="360" w:lineRule="auto"/>
        <w:jc w:val="both"/>
        <w:rPr>
          <w:rFonts w:ascii="Times New Roman" w:eastAsia="Calibri" w:hAnsi="Times New Roman" w:cs="Times New Roman"/>
          <w:sz w:val="24"/>
          <w:szCs w:val="24"/>
          <w:lang w:val="" w:bidi="ar-SA"/>
        </w:rPr>
      </w:pPr>
      <w:r w:rsidRPr="00371BA1">
        <w:rPr>
          <w:rFonts w:ascii="Times New Roman" w:eastAsia="Calibri" w:hAnsi="Times New Roman" w:cs="Times New Roman"/>
          <w:sz w:val="24"/>
          <w:szCs w:val="24"/>
          <w:lang w:val="" w:bidi="ar-SA"/>
        </w:rPr>
        <w:lastRenderedPageBreak/>
        <w:t>The study can be used to sensitize the youth of not just Nabutii in Mukono district but also across the country on how to cope with unemployment and their mental health to prevent them from getting involved in unproductive and criminal activities like theft, violence, substance abuse, committing suicide and many others due to the overwhelming pressure of trying to attain a better life.</w:t>
      </w:r>
    </w:p>
    <w:p w:rsidR="00FE355E" w:rsidRPr="00371BA1" w:rsidRDefault="00FE355E"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Calibri" w:hAnsi="Times New Roman" w:cs="Times New Roman"/>
          <w:sz w:val="24"/>
          <w:szCs w:val="24"/>
          <w:lang w:val="" w:bidi="ar-SA"/>
        </w:rPr>
        <w:t>The mental health creation and awareness done through the case study in the community can be used as a form of empowerment and promotion of rights to proper mental health care conditions in the country at large.</w:t>
      </w:r>
    </w:p>
    <w:p w:rsidR="00646640" w:rsidRPr="00371BA1" w:rsidRDefault="00646640" w:rsidP="00371BA1">
      <w:pPr>
        <w:spacing w:line="360" w:lineRule="auto"/>
        <w:jc w:val="both"/>
        <w:rPr>
          <w:rFonts w:ascii="Times New Roman" w:eastAsia="Calibri" w:hAnsi="Times New Roman" w:cs="Times New Roman"/>
          <w:b/>
          <w:sz w:val="24"/>
          <w:szCs w:val="24"/>
        </w:rPr>
      </w:pPr>
    </w:p>
    <w:p w:rsidR="007F1A0F" w:rsidRPr="00371BA1" w:rsidRDefault="007F1A0F" w:rsidP="00371BA1">
      <w:pPr>
        <w:spacing w:line="360" w:lineRule="auto"/>
        <w:jc w:val="both"/>
        <w:rPr>
          <w:rFonts w:ascii="Times New Roman" w:eastAsia="Calibri" w:hAnsi="Times New Roman" w:cs="Times New Roman"/>
          <w:b/>
          <w:sz w:val="24"/>
          <w:szCs w:val="24"/>
        </w:rPr>
      </w:pPr>
    </w:p>
    <w:p w:rsidR="007F1A0F" w:rsidRPr="00371BA1" w:rsidRDefault="007F1A0F" w:rsidP="00371BA1">
      <w:pPr>
        <w:spacing w:line="360" w:lineRule="auto"/>
        <w:jc w:val="both"/>
        <w:rPr>
          <w:rFonts w:ascii="Times New Roman" w:eastAsia="Calibri" w:hAnsi="Times New Roman" w:cs="Times New Roman"/>
          <w:b/>
          <w:sz w:val="24"/>
          <w:szCs w:val="24"/>
        </w:rPr>
      </w:pPr>
    </w:p>
    <w:p w:rsidR="007F1A0F" w:rsidRPr="00371BA1" w:rsidRDefault="007F1A0F" w:rsidP="00371BA1">
      <w:pPr>
        <w:spacing w:line="360" w:lineRule="auto"/>
        <w:jc w:val="both"/>
        <w:rPr>
          <w:rFonts w:ascii="Times New Roman" w:eastAsia="Calibri" w:hAnsi="Times New Roman" w:cs="Times New Roman"/>
          <w:sz w:val="24"/>
          <w:szCs w:val="24"/>
        </w:rPr>
      </w:pPr>
    </w:p>
    <w:p w:rsidR="00646640" w:rsidRPr="00371BA1" w:rsidRDefault="00646640" w:rsidP="00371BA1">
      <w:pPr>
        <w:spacing w:line="360" w:lineRule="auto"/>
        <w:jc w:val="both"/>
        <w:rPr>
          <w:rFonts w:ascii="Times New Roman" w:eastAsia="Calibri" w:hAnsi="Times New Roman" w:cs="Times New Roman"/>
          <w:sz w:val="24"/>
          <w:szCs w:val="24"/>
        </w:rPr>
      </w:pPr>
    </w:p>
    <w:p w:rsidR="00646640" w:rsidRPr="00371BA1" w:rsidRDefault="00646640" w:rsidP="00371BA1">
      <w:pPr>
        <w:spacing w:line="360" w:lineRule="auto"/>
        <w:jc w:val="both"/>
        <w:rPr>
          <w:rFonts w:ascii="Times New Roman" w:eastAsia="Calibri" w:hAnsi="Times New Roman" w:cs="Times New Roman"/>
          <w:sz w:val="24"/>
          <w:szCs w:val="24"/>
        </w:rPr>
      </w:pPr>
    </w:p>
    <w:p w:rsidR="00810337" w:rsidRPr="00371BA1" w:rsidRDefault="00810337" w:rsidP="00371BA1">
      <w:pPr>
        <w:spacing w:line="360" w:lineRule="auto"/>
        <w:jc w:val="both"/>
        <w:rPr>
          <w:rFonts w:ascii="Times New Roman" w:eastAsia="Calibri" w:hAnsi="Times New Roman" w:cs="Times New Roman"/>
          <w:sz w:val="24"/>
          <w:szCs w:val="24"/>
        </w:rPr>
      </w:pPr>
    </w:p>
    <w:p w:rsidR="00FE355E" w:rsidRPr="00371BA1" w:rsidRDefault="00FE355E" w:rsidP="00371BA1">
      <w:pPr>
        <w:spacing w:line="360" w:lineRule="auto"/>
        <w:jc w:val="both"/>
        <w:rPr>
          <w:rFonts w:ascii="Times New Roman" w:eastAsia="Calibri" w:hAnsi="Times New Roman" w:cs="Times New Roman"/>
          <w:sz w:val="24"/>
          <w:szCs w:val="24"/>
        </w:rPr>
      </w:pPr>
    </w:p>
    <w:p w:rsidR="00FE355E" w:rsidRPr="00371BA1" w:rsidRDefault="00FE355E" w:rsidP="00371BA1">
      <w:pPr>
        <w:spacing w:line="360" w:lineRule="auto"/>
        <w:jc w:val="both"/>
        <w:rPr>
          <w:rFonts w:ascii="Times New Roman" w:eastAsia="Calibri" w:hAnsi="Times New Roman" w:cs="Times New Roman"/>
          <w:sz w:val="24"/>
          <w:szCs w:val="24"/>
        </w:rPr>
      </w:pPr>
    </w:p>
    <w:p w:rsidR="00FE355E" w:rsidRPr="00371BA1" w:rsidRDefault="00FE355E" w:rsidP="00371BA1">
      <w:pPr>
        <w:spacing w:line="360" w:lineRule="auto"/>
        <w:jc w:val="both"/>
        <w:rPr>
          <w:rFonts w:ascii="Times New Roman" w:eastAsia="Calibri" w:hAnsi="Times New Roman" w:cs="Times New Roman"/>
          <w:sz w:val="24"/>
          <w:szCs w:val="24"/>
        </w:rPr>
      </w:pPr>
    </w:p>
    <w:p w:rsidR="00FE355E" w:rsidRPr="00371BA1" w:rsidRDefault="00FE355E" w:rsidP="00371BA1">
      <w:pPr>
        <w:spacing w:line="360" w:lineRule="auto"/>
        <w:jc w:val="both"/>
        <w:rPr>
          <w:rFonts w:ascii="Times New Roman" w:eastAsia="Calibri" w:hAnsi="Times New Roman" w:cs="Times New Roman"/>
          <w:sz w:val="24"/>
          <w:szCs w:val="24"/>
        </w:rPr>
      </w:pPr>
    </w:p>
    <w:p w:rsidR="00FE355E" w:rsidRPr="00371BA1" w:rsidRDefault="00FE355E" w:rsidP="00371BA1">
      <w:pPr>
        <w:spacing w:line="360" w:lineRule="auto"/>
        <w:jc w:val="both"/>
        <w:rPr>
          <w:rFonts w:ascii="Times New Roman" w:eastAsia="Calibri" w:hAnsi="Times New Roman" w:cs="Times New Roman"/>
          <w:sz w:val="24"/>
          <w:szCs w:val="24"/>
        </w:rPr>
      </w:pPr>
    </w:p>
    <w:p w:rsidR="00FE355E" w:rsidRPr="00371BA1" w:rsidRDefault="00FE355E" w:rsidP="00371BA1">
      <w:pPr>
        <w:spacing w:line="360" w:lineRule="auto"/>
        <w:jc w:val="both"/>
        <w:rPr>
          <w:rFonts w:ascii="Times New Roman" w:eastAsia="Calibri" w:hAnsi="Times New Roman" w:cs="Times New Roman"/>
          <w:sz w:val="24"/>
          <w:szCs w:val="24"/>
        </w:rPr>
      </w:pPr>
    </w:p>
    <w:p w:rsidR="00646640" w:rsidRPr="00371BA1" w:rsidRDefault="00646640" w:rsidP="00AB64B1">
      <w:pPr>
        <w:pStyle w:val="Heading1"/>
        <w:spacing w:before="0" w:after="200" w:line="360" w:lineRule="auto"/>
        <w:jc w:val="center"/>
        <w:rPr>
          <w:rFonts w:ascii="Times New Roman" w:eastAsia="Calibri" w:hAnsi="Times New Roman" w:cs="Times New Roman"/>
          <w:color w:val="auto"/>
          <w:sz w:val="24"/>
          <w:szCs w:val="24"/>
          <w:lang w:bidi="ar-SA"/>
        </w:rPr>
      </w:pPr>
      <w:bookmarkStart w:id="27" w:name="_Toc144480742"/>
      <w:r w:rsidRPr="00371BA1">
        <w:rPr>
          <w:rFonts w:ascii="Times New Roman" w:eastAsia="Calibri" w:hAnsi="Times New Roman" w:cs="Times New Roman"/>
          <w:color w:val="auto"/>
          <w:sz w:val="24"/>
          <w:szCs w:val="24"/>
          <w:lang w:bidi="ar-SA"/>
        </w:rPr>
        <w:lastRenderedPageBreak/>
        <w:t>CHAPTER TWO</w:t>
      </w:r>
      <w:bookmarkEnd w:id="27"/>
    </w:p>
    <w:p w:rsidR="00646640" w:rsidRPr="00371BA1" w:rsidRDefault="00646640" w:rsidP="00AB64B1">
      <w:pPr>
        <w:pStyle w:val="Heading1"/>
        <w:spacing w:before="0" w:after="200" w:line="360" w:lineRule="auto"/>
        <w:jc w:val="center"/>
        <w:rPr>
          <w:rFonts w:ascii="Times New Roman" w:eastAsia="Calibri" w:hAnsi="Times New Roman" w:cs="Times New Roman"/>
          <w:color w:val="auto"/>
          <w:sz w:val="24"/>
          <w:szCs w:val="24"/>
        </w:rPr>
      </w:pPr>
      <w:bookmarkStart w:id="28" w:name="_Toc144480743"/>
      <w:r w:rsidRPr="00371BA1">
        <w:rPr>
          <w:rFonts w:ascii="Times New Roman" w:eastAsia="Calibri" w:hAnsi="Times New Roman" w:cs="Times New Roman"/>
          <w:color w:val="auto"/>
          <w:sz w:val="24"/>
          <w:szCs w:val="24"/>
          <w:lang w:bidi="ar-SA"/>
        </w:rPr>
        <w:t>LITERATURE REVIEW</w:t>
      </w:r>
      <w:bookmarkStart w:id="29" w:name="_Toc459194471"/>
      <w:bookmarkEnd w:id="25"/>
      <w:bookmarkEnd w:id="26"/>
      <w:bookmarkEnd w:id="28"/>
    </w:p>
    <w:p w:rsidR="00646640" w:rsidRPr="00371BA1" w:rsidRDefault="00646640" w:rsidP="00371BA1">
      <w:pPr>
        <w:pStyle w:val="Heading2"/>
        <w:spacing w:before="0" w:after="200" w:line="360" w:lineRule="auto"/>
        <w:jc w:val="both"/>
        <w:rPr>
          <w:rFonts w:ascii="Times New Roman" w:eastAsia="Calibri" w:hAnsi="Times New Roman" w:cs="Times New Roman"/>
          <w:color w:val="auto"/>
          <w:sz w:val="24"/>
          <w:szCs w:val="24"/>
          <w:lang w:bidi="ar-SA"/>
        </w:rPr>
      </w:pPr>
      <w:bookmarkStart w:id="30" w:name="_Toc133569653"/>
      <w:bookmarkStart w:id="31" w:name="_Toc144480744"/>
      <w:r w:rsidRPr="00371BA1">
        <w:rPr>
          <w:rFonts w:ascii="Times New Roman" w:eastAsia="Calibri" w:hAnsi="Times New Roman" w:cs="Times New Roman"/>
          <w:color w:val="auto"/>
          <w:sz w:val="24"/>
          <w:szCs w:val="24"/>
          <w:lang w:bidi="ar-SA"/>
        </w:rPr>
        <w:t>2.0 Introduction</w:t>
      </w:r>
      <w:bookmarkEnd w:id="29"/>
      <w:bookmarkEnd w:id="30"/>
      <w:bookmarkEnd w:id="31"/>
    </w:p>
    <w:p w:rsidR="00075E2D" w:rsidRPr="00371BA1" w:rsidRDefault="007736B4" w:rsidP="00371BA1">
      <w:pPr>
        <w:spacing w:line="360" w:lineRule="auto"/>
        <w:jc w:val="both"/>
        <w:rPr>
          <w:rFonts w:ascii="Times New Roman" w:eastAsia="Times New Roman" w:hAnsi="Times New Roman" w:cs="Times New Roman"/>
          <w:kern w:val="1"/>
          <w:sz w:val="24"/>
          <w:szCs w:val="24"/>
          <w:lang w:bidi="ar-SA"/>
        </w:rPr>
      </w:pPr>
      <w:r w:rsidRPr="007736B4">
        <w:rPr>
          <w:rFonts w:ascii="Times New Roman" w:eastAsia="Times New Roman" w:hAnsi="Times New Roman" w:cs="Times New Roman"/>
          <w:kern w:val="1"/>
          <w:sz w:val="24"/>
          <w:szCs w:val="24"/>
          <w:lang w:bidi="ar-SA"/>
        </w:rPr>
        <w:t>The literature provided by other academics about how youth unemployment affects their mental health is presented in this chapter. It specifically provides a review of relevant literature on the causes of youth unemployment, its effects on their mental health, the community, and potential solutions for lowering youth unemployment rates while also addressing mental health issues.</w:t>
      </w:r>
    </w:p>
    <w:p w:rsidR="00075E2D" w:rsidRPr="00371BA1" w:rsidRDefault="00075E2D" w:rsidP="00371BA1">
      <w:pPr>
        <w:pStyle w:val="Heading2"/>
        <w:spacing w:before="0" w:after="200" w:line="360" w:lineRule="auto"/>
        <w:jc w:val="both"/>
        <w:rPr>
          <w:rFonts w:ascii="Times New Roman" w:eastAsia="Times New Roman" w:hAnsi="Times New Roman" w:cs="Times New Roman"/>
          <w:color w:val="auto"/>
          <w:sz w:val="24"/>
          <w:szCs w:val="24"/>
          <w:lang w:bidi="ar-SA"/>
        </w:rPr>
      </w:pPr>
      <w:bookmarkStart w:id="32" w:name="_Toc144480745"/>
      <w:r w:rsidRPr="00371BA1">
        <w:rPr>
          <w:rFonts w:ascii="Times New Roman" w:eastAsia="Times New Roman" w:hAnsi="Times New Roman" w:cs="Times New Roman"/>
          <w:color w:val="auto"/>
          <w:sz w:val="24"/>
          <w:szCs w:val="24"/>
          <w:lang w:bidi="ar-SA"/>
        </w:rPr>
        <w:t xml:space="preserve">2.1 </w:t>
      </w:r>
      <w:r w:rsidR="00F021AD" w:rsidRPr="00371BA1">
        <w:rPr>
          <w:rFonts w:ascii="Times New Roman" w:eastAsia="Times New Roman" w:hAnsi="Times New Roman" w:cs="Times New Roman"/>
          <w:color w:val="auto"/>
          <w:sz w:val="24"/>
          <w:szCs w:val="24"/>
          <w:lang w:bidi="ar-SA"/>
        </w:rPr>
        <w:t>Unemployment and mental health globally, in Africa and Uganda</w:t>
      </w:r>
      <w:bookmarkEnd w:id="32"/>
    </w:p>
    <w:p w:rsidR="00F021AD" w:rsidRPr="00371BA1" w:rsidRDefault="00F021AD" w:rsidP="00371BA1">
      <w:pPr>
        <w:spacing w:line="360" w:lineRule="auto"/>
        <w:jc w:val="both"/>
        <w:rPr>
          <w:rFonts w:ascii="Times New Roman" w:eastAsia="Times New Roman" w:hAnsi="Times New Roman" w:cs="Times New Roman"/>
          <w:kern w:val="1"/>
          <w:sz w:val="24"/>
          <w:szCs w:val="24"/>
          <w:lang w:val="" w:bidi="ar-SA"/>
        </w:rPr>
      </w:pPr>
      <w:r w:rsidRPr="00371BA1">
        <w:rPr>
          <w:rFonts w:ascii="Times New Roman" w:eastAsia="Times New Roman" w:hAnsi="Times New Roman" w:cs="Times New Roman"/>
          <w:kern w:val="1"/>
          <w:sz w:val="24"/>
          <w:szCs w:val="24"/>
          <w:lang w:val="" w:bidi="ar-SA"/>
        </w:rPr>
        <w:t>The risk of mental health conditions such depression, anxiety, and stress has been demonstrated to be significantly increased by unemployment. Numerous research undertaken globally have looked into the connection between mental health problems and unemployment. Here are some important conclusions;</w:t>
      </w:r>
    </w:p>
    <w:p w:rsidR="00F021AD" w:rsidRPr="00371BA1" w:rsidRDefault="00F021AD" w:rsidP="00371BA1">
      <w:pPr>
        <w:spacing w:line="360" w:lineRule="auto"/>
        <w:jc w:val="both"/>
        <w:rPr>
          <w:rFonts w:ascii="Times New Roman" w:eastAsia="Times New Roman" w:hAnsi="Times New Roman" w:cs="Times New Roman"/>
          <w:kern w:val="1"/>
          <w:sz w:val="24"/>
          <w:szCs w:val="24"/>
          <w:lang w:val="" w:bidi="ar-SA"/>
        </w:rPr>
      </w:pPr>
      <w:r w:rsidRPr="00371BA1">
        <w:rPr>
          <w:rFonts w:ascii="Times New Roman" w:eastAsia="Times New Roman" w:hAnsi="Times New Roman" w:cs="Times New Roman"/>
          <w:kern w:val="1"/>
          <w:sz w:val="24"/>
          <w:szCs w:val="24"/>
          <w:lang w:val="" w:bidi="ar-SA"/>
        </w:rPr>
        <w:t>Even after accounting for other variables including age, gender, and educational attainment, an Australian study found that being unemployed was strongly associated with a higher risk of depression and anxiety (Stevenson &amp; Harper, 2006). Unemployment was linked to a higher risk of depression, anxiety, and substance addiction, and the risk grew with the length of unemployment, according to a different American study (Paul &amp; Moser, 2009).</w:t>
      </w:r>
    </w:p>
    <w:p w:rsidR="00F021AD" w:rsidRPr="00371BA1" w:rsidRDefault="00F021AD" w:rsidP="00371BA1">
      <w:pPr>
        <w:spacing w:line="360" w:lineRule="auto"/>
        <w:jc w:val="both"/>
        <w:rPr>
          <w:rFonts w:ascii="Times New Roman" w:eastAsia="Times New Roman" w:hAnsi="Times New Roman" w:cs="Times New Roman"/>
          <w:kern w:val="1"/>
          <w:sz w:val="24"/>
          <w:szCs w:val="24"/>
          <w:lang w:val="" w:bidi="ar-SA"/>
        </w:rPr>
      </w:pPr>
      <w:r w:rsidRPr="00371BA1">
        <w:rPr>
          <w:rFonts w:ascii="Times New Roman" w:eastAsia="Times New Roman" w:hAnsi="Times New Roman" w:cs="Times New Roman"/>
          <w:kern w:val="1"/>
          <w:sz w:val="24"/>
          <w:szCs w:val="24"/>
          <w:lang w:val="" w:bidi="ar-SA"/>
        </w:rPr>
        <w:t>According to a study done in the UK, long-term joblessness was connected with a higher chance of developing common mental disorders, such as anxiety and depression, and this risk was greatest for those individuals (Warr &amp; Jackson, 1985). According to a review of studies done throughout Europe, unemployment is linked to a higher risk of depression, anxiety and suicide , and that risk was highest in countries with higher levels of unemployment (Fryers et al., 2005).</w:t>
      </w:r>
    </w:p>
    <w:p w:rsidR="00F021AD" w:rsidRPr="00371BA1" w:rsidRDefault="00F021AD" w:rsidP="00371BA1">
      <w:pPr>
        <w:spacing w:line="360" w:lineRule="auto"/>
        <w:jc w:val="both"/>
        <w:rPr>
          <w:rFonts w:ascii="Times New Roman" w:eastAsia="Times New Roman" w:hAnsi="Times New Roman" w:cs="Times New Roman"/>
          <w:kern w:val="1"/>
          <w:sz w:val="24"/>
          <w:szCs w:val="24"/>
          <w:lang w:val="" w:bidi="ar-SA"/>
        </w:rPr>
      </w:pPr>
      <w:r w:rsidRPr="00371BA1">
        <w:rPr>
          <w:rFonts w:ascii="Times New Roman" w:eastAsia="Times New Roman" w:hAnsi="Times New Roman" w:cs="Times New Roman"/>
          <w:kern w:val="1"/>
          <w:sz w:val="24"/>
          <w:szCs w:val="24"/>
          <w:lang w:val="" w:bidi="ar-SA"/>
        </w:rPr>
        <w:t xml:space="preserve">It should be noted that 3rd world countries in Africa have the highest rates of unemployment among the youth and are yet to actually take any significant action towards mental health issues and majority a lagging behind coompared to European countries. Even with this in mind,  in Africa study conducted in South Africa found that unemployment was associated with a higher </w:t>
      </w:r>
      <w:r w:rsidRPr="00371BA1">
        <w:rPr>
          <w:rFonts w:ascii="Times New Roman" w:eastAsia="Times New Roman" w:hAnsi="Times New Roman" w:cs="Times New Roman"/>
          <w:kern w:val="1"/>
          <w:sz w:val="24"/>
          <w:szCs w:val="24"/>
          <w:lang w:val="" w:bidi="ar-SA"/>
        </w:rPr>
        <w:lastRenderedPageBreak/>
        <w:t>risk of depression and anxiety, and that the risk was highest in people who had experienced long-term unemployment or had no income (Lund et al., 2013).</w:t>
      </w:r>
    </w:p>
    <w:p w:rsidR="00F021AD" w:rsidRPr="00371BA1" w:rsidRDefault="00F021AD" w:rsidP="00371BA1">
      <w:pPr>
        <w:spacing w:line="360" w:lineRule="auto"/>
        <w:jc w:val="both"/>
        <w:rPr>
          <w:rFonts w:ascii="Times New Roman" w:eastAsia="Times New Roman" w:hAnsi="Times New Roman" w:cs="Times New Roman"/>
          <w:kern w:val="1"/>
          <w:sz w:val="24"/>
          <w:szCs w:val="24"/>
          <w:lang w:val="" w:bidi="ar-SA"/>
        </w:rPr>
      </w:pPr>
      <w:r w:rsidRPr="00371BA1">
        <w:rPr>
          <w:rFonts w:ascii="Times New Roman" w:eastAsia="Times New Roman" w:hAnsi="Times New Roman" w:cs="Times New Roman"/>
          <w:kern w:val="1"/>
          <w:sz w:val="24"/>
          <w:szCs w:val="24"/>
          <w:lang w:val="" w:bidi="ar-SA"/>
        </w:rPr>
        <w:t xml:space="preserve">Taken together, these studies suggest that unemployment is a significant risk factor for mental health issues worldwide, particularly depression and anxiety. The longer a person is unemployed, the higher the risk of developing mental health problems. </w:t>
      </w:r>
      <w:r w:rsidR="00F35D5C" w:rsidRPr="00F35D5C">
        <w:rPr>
          <w:rFonts w:ascii="Times New Roman" w:eastAsia="Times New Roman" w:hAnsi="Times New Roman" w:cs="Times New Roman"/>
          <w:kern w:val="1"/>
          <w:sz w:val="24"/>
          <w:szCs w:val="24"/>
          <w:lang w:val="" w:bidi="ar-SA"/>
        </w:rPr>
        <w:t>This emphasizes how crucial it is to offer assistance and interventions to jobless people in order to prevent or address potential mental health problems.</w:t>
      </w:r>
    </w:p>
    <w:p w:rsidR="00F021AD" w:rsidRPr="00371BA1" w:rsidRDefault="00F35D5C" w:rsidP="00371BA1">
      <w:pPr>
        <w:spacing w:line="360" w:lineRule="auto"/>
        <w:jc w:val="both"/>
        <w:rPr>
          <w:rFonts w:ascii="Times New Roman" w:eastAsia="Times New Roman" w:hAnsi="Times New Roman" w:cs="Times New Roman"/>
          <w:kern w:val="1"/>
          <w:sz w:val="24"/>
          <w:szCs w:val="24"/>
          <w:lang w:val="" w:bidi="ar-SA"/>
        </w:rPr>
      </w:pPr>
      <w:r w:rsidRPr="00F35D5C">
        <w:rPr>
          <w:rFonts w:ascii="Times New Roman" w:eastAsia="Times New Roman" w:hAnsi="Times New Roman" w:cs="Times New Roman"/>
          <w:kern w:val="1"/>
          <w:sz w:val="24"/>
          <w:szCs w:val="24"/>
          <w:lang w:val="" w:bidi="ar-SA"/>
        </w:rPr>
        <w:t>In Uganda, more research were carried out throughout a variety of time periods and by a variety of people. A study by Nakimuli-Mpungu et al. (2013) found that unemployed youth in Uganda had a higher prevalence of depression, anxiety, and suicidal thoughts compared to their employed counterparts, making youth unemployment in Uganda a significant issue that has been linked to various mental health issues. The study also found that depression and anxiety were significantly predicted by unemployment.</w:t>
      </w:r>
    </w:p>
    <w:p w:rsidR="00F021AD" w:rsidRPr="00371BA1" w:rsidRDefault="00F35D5C" w:rsidP="00371BA1">
      <w:pPr>
        <w:spacing w:line="360" w:lineRule="auto"/>
        <w:jc w:val="both"/>
        <w:rPr>
          <w:rFonts w:ascii="Times New Roman" w:eastAsia="Times New Roman" w:hAnsi="Times New Roman" w:cs="Times New Roman"/>
          <w:kern w:val="1"/>
          <w:sz w:val="24"/>
          <w:szCs w:val="24"/>
          <w:lang w:val="" w:bidi="ar-SA"/>
        </w:rPr>
      </w:pPr>
      <w:r w:rsidRPr="00F35D5C">
        <w:rPr>
          <w:rFonts w:ascii="Times New Roman" w:eastAsia="Times New Roman" w:hAnsi="Times New Roman" w:cs="Times New Roman"/>
          <w:kern w:val="1"/>
          <w:sz w:val="24"/>
          <w:szCs w:val="24"/>
          <w:lang w:val="" w:bidi="ar-SA"/>
        </w:rPr>
        <w:t>According to a different study by Namisango et al. (2017), youth unemployment in Uganda was linked to higher levels of stress, anxiety, and depression. The study also discovered a connection between unemployment and a diminished sense of self-worth and purpose.</w:t>
      </w:r>
    </w:p>
    <w:p w:rsidR="00F021AD" w:rsidRPr="00371BA1" w:rsidRDefault="00F35D5C" w:rsidP="00371BA1">
      <w:pPr>
        <w:spacing w:line="360" w:lineRule="auto"/>
        <w:jc w:val="both"/>
        <w:rPr>
          <w:rFonts w:ascii="Times New Roman" w:eastAsia="Times New Roman" w:hAnsi="Times New Roman" w:cs="Times New Roman"/>
          <w:kern w:val="1"/>
          <w:sz w:val="24"/>
          <w:szCs w:val="24"/>
          <w:lang w:bidi="ar-SA"/>
        </w:rPr>
      </w:pPr>
      <w:r w:rsidRPr="00F35D5C">
        <w:rPr>
          <w:rFonts w:ascii="Times New Roman" w:eastAsia="Times New Roman" w:hAnsi="Times New Roman" w:cs="Times New Roman"/>
          <w:kern w:val="1"/>
          <w:sz w:val="24"/>
          <w:szCs w:val="24"/>
          <w:lang w:bidi="ar-SA"/>
        </w:rPr>
        <w:t xml:space="preserve">According to a study by </w:t>
      </w:r>
      <w:proofErr w:type="spellStart"/>
      <w:r w:rsidRPr="00F35D5C">
        <w:rPr>
          <w:rFonts w:ascii="Times New Roman" w:eastAsia="Times New Roman" w:hAnsi="Times New Roman" w:cs="Times New Roman"/>
          <w:kern w:val="1"/>
          <w:sz w:val="24"/>
          <w:szCs w:val="24"/>
          <w:lang w:bidi="ar-SA"/>
        </w:rPr>
        <w:t>Kizza</w:t>
      </w:r>
      <w:proofErr w:type="spellEnd"/>
      <w:r w:rsidRPr="00F35D5C">
        <w:rPr>
          <w:rFonts w:ascii="Times New Roman" w:eastAsia="Times New Roman" w:hAnsi="Times New Roman" w:cs="Times New Roman"/>
          <w:kern w:val="1"/>
          <w:sz w:val="24"/>
          <w:szCs w:val="24"/>
          <w:lang w:bidi="ar-SA"/>
        </w:rPr>
        <w:t xml:space="preserve"> et al. (2013), youth unemployment in Uganda was also linked to higher levels of anxiety and depression. According to the study, young mental health problems were caused by a lack of employment options and financial insecurity. In addition, a study by </w:t>
      </w:r>
      <w:proofErr w:type="spellStart"/>
      <w:r w:rsidRPr="00F35D5C">
        <w:rPr>
          <w:rFonts w:ascii="Times New Roman" w:eastAsia="Times New Roman" w:hAnsi="Times New Roman" w:cs="Times New Roman"/>
          <w:kern w:val="1"/>
          <w:sz w:val="24"/>
          <w:szCs w:val="24"/>
          <w:lang w:bidi="ar-SA"/>
        </w:rPr>
        <w:t>Mugisha</w:t>
      </w:r>
      <w:proofErr w:type="spellEnd"/>
      <w:r w:rsidRPr="00F35D5C">
        <w:rPr>
          <w:rFonts w:ascii="Times New Roman" w:eastAsia="Times New Roman" w:hAnsi="Times New Roman" w:cs="Times New Roman"/>
          <w:kern w:val="1"/>
          <w:sz w:val="24"/>
          <w:szCs w:val="24"/>
          <w:lang w:bidi="ar-SA"/>
        </w:rPr>
        <w:t xml:space="preserve"> et al. (2015) discovered that among Ugandan youth, unemployment was a strong predictor of suicidal ideation. According to the study, initiatives to lower unemployment may help young people have less suicidal thoughts.</w:t>
      </w:r>
    </w:p>
    <w:p w:rsidR="00F021AD" w:rsidRPr="00371BA1" w:rsidRDefault="00F35D5C" w:rsidP="00371BA1">
      <w:pPr>
        <w:spacing w:line="360" w:lineRule="auto"/>
        <w:jc w:val="both"/>
        <w:rPr>
          <w:rFonts w:ascii="Times New Roman" w:eastAsia="Times New Roman" w:hAnsi="Times New Roman" w:cs="Times New Roman"/>
          <w:kern w:val="1"/>
          <w:sz w:val="24"/>
          <w:szCs w:val="24"/>
          <w:lang w:val="" w:bidi="ar-SA"/>
        </w:rPr>
      </w:pPr>
      <w:r w:rsidRPr="00F35D5C">
        <w:rPr>
          <w:rFonts w:ascii="Times New Roman" w:eastAsia="Times New Roman" w:hAnsi="Times New Roman" w:cs="Times New Roman"/>
          <w:kern w:val="1"/>
          <w:sz w:val="24"/>
          <w:szCs w:val="24"/>
          <w:lang w:val="" w:bidi="ar-SA"/>
        </w:rPr>
        <w:t>The majority of these investigations were finished prior to the covid-19 pandemic in 2020, which called for a global and national lockdown to halt the virus's spread. This point should be emphasized. People were consequently compelled to spend a great deal of time alone and isolated at home without performing any beneficial job. Additionally, it caused a lot of businesses to lay off staff and shut down permanently, increasing the number</w:t>
      </w:r>
      <w:r>
        <w:rPr>
          <w:rFonts w:ascii="Times New Roman" w:eastAsia="Times New Roman" w:hAnsi="Times New Roman" w:cs="Times New Roman"/>
          <w:kern w:val="1"/>
          <w:sz w:val="24"/>
          <w:szCs w:val="24"/>
          <w:lang w:val="" w:bidi="ar-SA"/>
        </w:rPr>
        <w:t xml:space="preserve"> of unemployed people in Uganda. </w:t>
      </w:r>
      <w:r w:rsidR="00F021AD" w:rsidRPr="00371BA1">
        <w:rPr>
          <w:rFonts w:ascii="Times New Roman" w:eastAsia="Times New Roman" w:hAnsi="Times New Roman" w:cs="Times New Roman"/>
          <w:kern w:val="1"/>
          <w:sz w:val="24"/>
          <w:szCs w:val="24"/>
          <w:lang w:val="" w:bidi="ar-SA"/>
        </w:rPr>
        <w:t xml:space="preserve">This later declined after the lockdown was ended, but no appreciable </w:t>
      </w:r>
      <w:r w:rsidR="00F021AD" w:rsidRPr="00371BA1">
        <w:rPr>
          <w:rFonts w:ascii="Times New Roman" w:eastAsia="Times New Roman" w:hAnsi="Times New Roman" w:cs="Times New Roman"/>
          <w:kern w:val="1"/>
          <w:sz w:val="24"/>
          <w:szCs w:val="24"/>
          <w:lang w:val="" w:bidi="ar-SA"/>
        </w:rPr>
        <w:lastRenderedPageBreak/>
        <w:t xml:space="preserve">improvements in the number of unemployed adolescents were reported or noted, indicating that there are still a lot of them out there as of this writing. </w:t>
      </w:r>
    </w:p>
    <w:p w:rsidR="00F021AD" w:rsidRPr="00371BA1" w:rsidRDefault="00F021AD" w:rsidP="00371BA1">
      <w:pPr>
        <w:spacing w:line="360" w:lineRule="auto"/>
        <w:jc w:val="both"/>
        <w:rPr>
          <w:rFonts w:ascii="Times New Roman" w:eastAsia="Times New Roman" w:hAnsi="Times New Roman" w:cs="Times New Roman"/>
          <w:kern w:val="1"/>
          <w:sz w:val="24"/>
          <w:szCs w:val="24"/>
          <w:lang w:bidi="ar-SA"/>
        </w:rPr>
      </w:pPr>
      <w:r w:rsidRPr="00371BA1">
        <w:rPr>
          <w:rFonts w:ascii="Times New Roman" w:eastAsia="Times New Roman" w:hAnsi="Times New Roman" w:cs="Times New Roman"/>
          <w:kern w:val="1"/>
          <w:sz w:val="24"/>
          <w:szCs w:val="24"/>
          <w:lang w:val="" w:bidi="ar-SA"/>
        </w:rPr>
        <w:t>The overall findings of the literature point to a connection between young unemployment in Uganda and a variety of mental health conditions, such as depression, anxiety, stress, and suicide ideation. Addressing this issue requires implementing policies and actions that reduce unemployment and support young people who are jobless in terms of their mental health.</w:t>
      </w:r>
    </w:p>
    <w:p w:rsidR="006D79ED" w:rsidRPr="00371BA1" w:rsidRDefault="006D79ED" w:rsidP="00371BA1">
      <w:pPr>
        <w:pStyle w:val="Heading2"/>
        <w:spacing w:before="0" w:after="200" w:line="360" w:lineRule="auto"/>
        <w:jc w:val="both"/>
        <w:rPr>
          <w:rFonts w:ascii="Times New Roman" w:eastAsia="Calibri" w:hAnsi="Times New Roman" w:cs="Times New Roman"/>
          <w:color w:val="auto"/>
          <w:sz w:val="24"/>
          <w:szCs w:val="24"/>
        </w:rPr>
      </w:pPr>
      <w:bookmarkStart w:id="33" w:name="_Toc144480746"/>
      <w:r w:rsidRPr="00371BA1">
        <w:rPr>
          <w:rFonts w:ascii="Times New Roman" w:eastAsia="Times New Roman" w:hAnsi="Times New Roman" w:cs="Times New Roman"/>
          <w:color w:val="auto"/>
          <w:sz w:val="24"/>
          <w:szCs w:val="24"/>
          <w:lang w:bidi="ar-SA"/>
        </w:rPr>
        <w:t xml:space="preserve">2.2 </w:t>
      </w:r>
      <w:r w:rsidR="00F021AD" w:rsidRPr="00371BA1">
        <w:rPr>
          <w:rFonts w:ascii="Times New Roman" w:eastAsia="Times New Roman" w:hAnsi="Times New Roman" w:cs="Times New Roman"/>
          <w:color w:val="auto"/>
          <w:sz w:val="24"/>
          <w:szCs w:val="24"/>
          <w:lang w:val="" w:bidi="ar-SA"/>
        </w:rPr>
        <w:t>Causes of unemployment among the youth</w:t>
      </w:r>
      <w:bookmarkEnd w:id="33"/>
    </w:p>
    <w:p w:rsidR="00F021AD" w:rsidRPr="00371BA1" w:rsidRDefault="00F021AD" w:rsidP="00371BA1">
      <w:pPr>
        <w:spacing w:line="360" w:lineRule="auto"/>
        <w:jc w:val="both"/>
        <w:rPr>
          <w:rFonts w:ascii="Times New Roman" w:eastAsia="Calibri" w:hAnsi="Times New Roman" w:cs="Times New Roman"/>
          <w:sz w:val="24"/>
          <w:szCs w:val="24"/>
        </w:rPr>
      </w:pPr>
      <w:r w:rsidRPr="00371BA1">
        <w:rPr>
          <w:rFonts w:ascii="Times New Roman" w:eastAsia="Calibri" w:hAnsi="Times New Roman" w:cs="Times New Roman"/>
          <w:sz w:val="24"/>
          <w:szCs w:val="24"/>
          <w:lang w:val=""/>
        </w:rPr>
        <w:t xml:space="preserve">The International Labour Organisation estimates that there were 10.2 million more young people without jobs globally in 2009 than there were in 2007, which is the highest increase since 1991. According to the 2009–2010 Uganda National Household Survey, the unemployment rate increased from 1.9 percent in 2005–2006 to 4.2 percent in 2009–2010. The poll also revealed that the overall percentage of young people (defined internationally as those between the ages of 15 and 24) increased from 27% in 2005/2006 to 28% in 2009/2010. </w:t>
      </w:r>
      <w:r w:rsidR="00CF5DD7" w:rsidRPr="00CF5DD7">
        <w:rPr>
          <w:rFonts w:ascii="Times New Roman" w:eastAsia="Calibri" w:hAnsi="Times New Roman" w:cs="Times New Roman"/>
          <w:sz w:val="24"/>
          <w:szCs w:val="24"/>
          <w:lang w:val=""/>
        </w:rPr>
        <w:t>The proportion of young people, on the other hand, increased from 44% in 2005/2006 to 48% in 2009/2010 (defined nationally as those between the ages of 18 and 30). According to a 2008 World Bank report, Uganda has one of the youngest populations and the highest youth unemployment rates, at 83%.</w:t>
      </w:r>
    </w:p>
    <w:p w:rsidR="00F021AD" w:rsidRPr="00371BA1" w:rsidRDefault="00CF5DD7" w:rsidP="00371BA1">
      <w:pPr>
        <w:spacing w:line="360" w:lineRule="auto"/>
        <w:jc w:val="both"/>
        <w:rPr>
          <w:rFonts w:ascii="Times New Roman" w:eastAsia="Calibri" w:hAnsi="Times New Roman" w:cs="Times New Roman"/>
          <w:sz w:val="24"/>
          <w:szCs w:val="24"/>
          <w:lang w:val=""/>
        </w:rPr>
      </w:pPr>
      <w:r w:rsidRPr="00CF5DD7">
        <w:rPr>
          <w:rFonts w:ascii="Times New Roman" w:eastAsia="Calibri" w:hAnsi="Times New Roman" w:cs="Times New Roman"/>
          <w:sz w:val="24"/>
          <w:szCs w:val="24"/>
          <w:lang w:val=""/>
        </w:rPr>
        <w:t>According to the National Youth Policy, it is acknowledged that a lack of employable skills, restricted access to resources like land and capital, a lack of focus on the informal economy and agriculture by existing programs, an emphasis placed excessively on experience, a lack of apprenticeship programs, a lack of comprehensive employment policies, and unfavorable cultural attitudes are the main causes of a high youth unemployment rate.</w:t>
      </w:r>
    </w:p>
    <w:p w:rsidR="00F021AD" w:rsidRPr="00371BA1" w:rsidRDefault="00CF5DD7" w:rsidP="00371BA1">
      <w:pPr>
        <w:spacing w:line="360" w:lineRule="auto"/>
        <w:jc w:val="both"/>
        <w:rPr>
          <w:rFonts w:ascii="Times New Roman" w:eastAsia="Calibri" w:hAnsi="Times New Roman" w:cs="Times New Roman"/>
          <w:sz w:val="24"/>
          <w:szCs w:val="24"/>
          <w:lang w:val=""/>
        </w:rPr>
      </w:pPr>
      <w:r w:rsidRPr="00CF5DD7">
        <w:rPr>
          <w:rFonts w:ascii="Times New Roman" w:eastAsia="Calibri" w:hAnsi="Times New Roman" w:cs="Times New Roman"/>
          <w:sz w:val="24"/>
          <w:szCs w:val="24"/>
          <w:lang w:val=""/>
        </w:rPr>
        <w:t>In general, the high youth unemployment rate in Uganda and in Africa as a whole can be attributed to the slow economic growth and small formal labor markets, high population growth rate, lack of sufficient experience and skills, lack of decent work, the rigid education system, migration from rural to urban areas, limited social networks, and youth's limited access to capital support systems.</w:t>
      </w:r>
    </w:p>
    <w:p w:rsidR="00F021AD" w:rsidRPr="00371BA1" w:rsidRDefault="00F021AD" w:rsidP="00371BA1">
      <w:p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t xml:space="preserve">Numerous researchers think that these youth issues are partially caused by the inadequate government measures. The government has recently developed a number of remedies to issues </w:t>
      </w:r>
      <w:r w:rsidRPr="00371BA1">
        <w:rPr>
          <w:rFonts w:ascii="Times New Roman" w:eastAsia="Calibri" w:hAnsi="Times New Roman" w:cs="Times New Roman"/>
          <w:sz w:val="24"/>
          <w:szCs w:val="24"/>
          <w:lang w:val=""/>
        </w:rPr>
        <w:lastRenderedPageBreak/>
        <w:t xml:space="preserve">affecting young people, and these are included in numerous policies, including the National Youth Policy and Employment Policy. </w:t>
      </w:r>
    </w:p>
    <w:p w:rsidR="00F021AD" w:rsidRPr="00371BA1" w:rsidRDefault="00CF5DD7" w:rsidP="00371BA1">
      <w:pPr>
        <w:spacing w:line="360" w:lineRule="auto"/>
        <w:jc w:val="both"/>
        <w:rPr>
          <w:rFonts w:ascii="Times New Roman" w:eastAsia="Calibri" w:hAnsi="Times New Roman" w:cs="Times New Roman"/>
          <w:sz w:val="24"/>
          <w:szCs w:val="24"/>
          <w:lang w:val=""/>
        </w:rPr>
      </w:pPr>
      <w:r w:rsidRPr="00CF5DD7">
        <w:rPr>
          <w:rFonts w:ascii="Times New Roman" w:eastAsia="Calibri" w:hAnsi="Times New Roman" w:cs="Times New Roman"/>
          <w:sz w:val="24"/>
          <w:szCs w:val="24"/>
          <w:lang w:val=""/>
        </w:rPr>
        <w:t>Young people's negative attitudes regarding certain jobs, whether or not they are employed, are another issue causing problems for them. Gasper Mbowa, manager of MTN's youth division, claims that while 30% of the young people the firm hires to work in their call centers could care less because this isn't a permanent placement for them in the organization, roughly 70% of them are committed to their work. As a result, the 30% will rigorously adhere to the assigned working hours of 8 am to 5 pm. He also holds the educational system responsible for the students' inadequate preparation for the workforce because it is mostly theoretical.</w:t>
      </w:r>
    </w:p>
    <w:p w:rsidR="00F021AD" w:rsidRPr="00371BA1" w:rsidRDefault="00F021AD" w:rsidP="00371BA1">
      <w:p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t xml:space="preserve">The societal and cultural factors that often encourage young people, especially female children, to depend on family support even in old age are another factor contributing to Uganda’s high jobless rate. The ultimate result is that a large portion of Uganda’s kids lack the ability to think independently, let alone come up with original ways to make a living. </w:t>
      </w:r>
    </w:p>
    <w:p w:rsidR="00F021AD" w:rsidRPr="00371BA1" w:rsidRDefault="00F021AD" w:rsidP="00371BA1">
      <w:p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t>According to a review of numerous studies and reports that looked at the effects of the COVID-19 pandemic on the economy and employment in Uganda, such as The Uganda Bureau of Statistics (UBOS) report titled “The Impact of COVID-19 on Employment in Uganda” (2020), the World Bank report titled “Uganda Economic Update: The Road to Recovery” (2021), and The International Labour Organisation (ILO) report titled “The Impact of COVID-19 on Employment in Uganda,” the covid 19. These studies provide insights into the various ways in which the pandemic has affected the economy and employment in Uganda, including its impact on the youth. For example ;</w:t>
      </w:r>
    </w:p>
    <w:p w:rsidR="00F021AD" w:rsidRPr="00371BA1" w:rsidRDefault="00F021AD" w:rsidP="00371BA1">
      <w:p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t>The COVID-19 pandemic has had a significant impact on the economy of Uganda, causing widespread job losses across various sectors, including the youth. Here is a literature review of some of the ways in which the pandemic has led to unemployment among the youth in Uganda:</w:t>
      </w:r>
    </w:p>
    <w:p w:rsidR="00F021AD" w:rsidRPr="00371BA1" w:rsidRDefault="00F021AD" w:rsidP="00371BA1">
      <w:pPr>
        <w:numPr>
          <w:ilvl w:val="0"/>
          <w:numId w:val="32"/>
        </w:num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t>Business closure: In order to stop the spread of COVID-19, the government of Uganda took action, which included closing non-essential enterprises. Numerous small and medium-sized businesses, which were frequently the primary employers of young people, were forced to close as a result.</w:t>
      </w:r>
    </w:p>
    <w:p w:rsidR="00F021AD" w:rsidRPr="00371BA1" w:rsidRDefault="00F021AD" w:rsidP="00371BA1">
      <w:pPr>
        <w:numPr>
          <w:ilvl w:val="0"/>
          <w:numId w:val="32"/>
        </w:num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lastRenderedPageBreak/>
        <w:t>Supply chain disruption: The pandemic has caused supply networks to be disrupted, which has decreased output and demand for goods and services. Due to the fall in business profits, there have been layoffs and less options for young people to find jobs.</w:t>
      </w:r>
    </w:p>
    <w:p w:rsidR="00F021AD" w:rsidRPr="00371BA1" w:rsidRDefault="00F021AD" w:rsidP="00371BA1">
      <w:pPr>
        <w:numPr>
          <w:ilvl w:val="0"/>
          <w:numId w:val="32"/>
        </w:num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t>Reduced tourism: The epidemic has caused a decline in international travel and tourism, which is an important source of employment for young people in Uganda. Jobs in the tourism and hospitality industries have been lost as a result of this.</w:t>
      </w:r>
    </w:p>
    <w:p w:rsidR="00F021AD" w:rsidRPr="00371BA1" w:rsidRDefault="00F021AD" w:rsidP="00371BA1">
      <w:pPr>
        <w:numPr>
          <w:ilvl w:val="0"/>
          <w:numId w:val="32"/>
        </w:num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t>Closing of educational institutions : The closure of schools and universities has had an impact on the education industry and resulted in a loss of employment possibilities for young people working in this sector.</w:t>
      </w:r>
    </w:p>
    <w:p w:rsidR="00F021AD" w:rsidRPr="00371BA1" w:rsidRDefault="00F021AD" w:rsidP="00371BA1">
      <w:pPr>
        <w:numPr>
          <w:ilvl w:val="0"/>
          <w:numId w:val="32"/>
        </w:num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t>Limited government assistance: The Ugandan government has offered little assistance to organisations and people affected by the virus, notably young people. Many young people have lost their employment as a result, and many are now struggling to make ends meet.</w:t>
      </w:r>
    </w:p>
    <w:p w:rsidR="00F021AD" w:rsidRPr="00371BA1" w:rsidRDefault="00F021AD" w:rsidP="00371BA1">
      <w:pPr>
        <w:numPr>
          <w:ilvl w:val="0"/>
          <w:numId w:val="32"/>
        </w:numPr>
        <w:spacing w:line="360" w:lineRule="auto"/>
        <w:jc w:val="both"/>
        <w:rPr>
          <w:rFonts w:ascii="Times New Roman" w:eastAsia="Calibri" w:hAnsi="Times New Roman" w:cs="Times New Roman"/>
          <w:sz w:val="24"/>
          <w:szCs w:val="24"/>
          <w:lang w:val=""/>
        </w:rPr>
      </w:pPr>
      <w:r w:rsidRPr="00371BA1">
        <w:rPr>
          <w:rFonts w:ascii="Times New Roman" w:eastAsia="Calibri" w:hAnsi="Times New Roman" w:cs="Times New Roman"/>
          <w:sz w:val="24"/>
          <w:szCs w:val="24"/>
          <w:lang w:val=""/>
        </w:rPr>
        <w:t>Increase in activities in the informal sector: In reaction to the pandemic, some young people have started engaging in activities in the informal sector, such as street vending and online companies. Although they do generate some revenue, these activities frequently have short-term work prospects and are uncertain.</w:t>
      </w:r>
    </w:p>
    <w:p w:rsidR="006D79ED" w:rsidRPr="00371BA1" w:rsidRDefault="00F021AD" w:rsidP="00371BA1">
      <w:pPr>
        <w:spacing w:line="360" w:lineRule="auto"/>
        <w:jc w:val="both"/>
        <w:rPr>
          <w:rFonts w:ascii="Times New Roman" w:eastAsia="Calibri" w:hAnsi="Times New Roman" w:cs="Times New Roman"/>
          <w:sz w:val="24"/>
          <w:szCs w:val="24"/>
        </w:rPr>
      </w:pPr>
      <w:r w:rsidRPr="00371BA1">
        <w:rPr>
          <w:rFonts w:ascii="Times New Roman" w:eastAsia="Calibri" w:hAnsi="Times New Roman" w:cs="Times New Roman"/>
          <w:sz w:val="24"/>
          <w:szCs w:val="24"/>
          <w:lang w:val=""/>
        </w:rPr>
        <w:t>In conclusion , the COVID-19 pandemic has had a significant impact on the employment opportunities for young people in Uganda, with many losing their jobs due to the closure of businesses, disruption of supply chains, and reduced tourism. This all led to the increase in the number of unemployed youth in both rural and urban  areas to date.</w:t>
      </w:r>
    </w:p>
    <w:p w:rsidR="00223599" w:rsidRPr="00371BA1" w:rsidRDefault="00223599" w:rsidP="00371BA1">
      <w:pPr>
        <w:pStyle w:val="Heading2"/>
        <w:spacing w:before="0" w:after="200" w:line="360" w:lineRule="auto"/>
        <w:jc w:val="both"/>
        <w:rPr>
          <w:rFonts w:ascii="Times New Roman" w:eastAsia="Times New Roman" w:hAnsi="Times New Roman" w:cs="Times New Roman"/>
          <w:color w:val="auto"/>
          <w:sz w:val="24"/>
          <w:szCs w:val="24"/>
          <w:lang w:bidi="ar-SA"/>
        </w:rPr>
      </w:pPr>
      <w:bookmarkStart w:id="34" w:name="_Toc144480747"/>
      <w:r w:rsidRPr="00371BA1">
        <w:rPr>
          <w:rFonts w:ascii="Times New Roman" w:eastAsia="Times New Roman" w:hAnsi="Times New Roman" w:cs="Times New Roman"/>
          <w:color w:val="auto"/>
          <w:sz w:val="24"/>
          <w:szCs w:val="24"/>
          <w:lang w:bidi="ar-SA"/>
        </w:rPr>
        <w:t xml:space="preserve">2.3 </w:t>
      </w:r>
      <w:r w:rsidR="009E5277" w:rsidRPr="00371BA1">
        <w:rPr>
          <w:rFonts w:ascii="Times New Roman" w:eastAsia="Times New Roman" w:hAnsi="Times New Roman" w:cs="Times New Roman"/>
          <w:color w:val="auto"/>
          <w:sz w:val="24"/>
          <w:szCs w:val="24"/>
          <w:lang w:val="" w:bidi="ar-SA"/>
        </w:rPr>
        <w:t>The effects of unemployment among the youth on their mental health</w:t>
      </w:r>
      <w:bookmarkEnd w:id="34"/>
    </w:p>
    <w:p w:rsidR="009E5277" w:rsidRPr="00371BA1" w:rsidRDefault="009E5277" w:rsidP="00371BA1">
      <w:pPr>
        <w:spacing w:line="360" w:lineRule="auto"/>
        <w:jc w:val="both"/>
        <w:rPr>
          <w:rFonts w:ascii="Times New Roman" w:eastAsia="Times New Roman" w:hAnsi="Times New Roman" w:cs="Times New Roman"/>
          <w:kern w:val="1"/>
          <w:sz w:val="24"/>
          <w:szCs w:val="24"/>
          <w:lang w:bidi="ar-SA"/>
        </w:rPr>
      </w:pPr>
      <w:r w:rsidRPr="00371BA1">
        <w:rPr>
          <w:rFonts w:ascii="Times New Roman" w:eastAsia="Times New Roman" w:hAnsi="Times New Roman" w:cs="Times New Roman"/>
          <w:kern w:val="1"/>
          <w:sz w:val="24"/>
          <w:szCs w:val="24"/>
          <w:lang w:val="" w:bidi="ar-SA"/>
        </w:rPr>
        <w:t>It should be noted that short term unemployment has no significant effects/ impact on the mental health of the youth but long term unemployment is the major issue and its impacts are what we shall be focusing on as seen below ;</w:t>
      </w:r>
    </w:p>
    <w:p w:rsidR="009E5277" w:rsidRPr="00371BA1" w:rsidRDefault="009E5277" w:rsidP="00371BA1">
      <w:pPr>
        <w:spacing w:line="360" w:lineRule="auto"/>
        <w:jc w:val="both"/>
        <w:rPr>
          <w:rFonts w:ascii="Times New Roman" w:eastAsia="Times New Roman" w:hAnsi="Times New Roman" w:cs="Times New Roman"/>
          <w:kern w:val="1"/>
          <w:sz w:val="24"/>
          <w:szCs w:val="24"/>
          <w:lang w:val="" w:bidi="ar-SA"/>
        </w:rPr>
      </w:pPr>
      <w:r w:rsidRPr="00371BA1">
        <w:rPr>
          <w:rFonts w:ascii="Times New Roman" w:eastAsia="Times New Roman" w:hAnsi="Times New Roman" w:cs="Times New Roman"/>
          <w:kern w:val="1"/>
          <w:sz w:val="24"/>
          <w:szCs w:val="24"/>
          <w:lang w:val="" w:bidi="ar-SA"/>
        </w:rPr>
        <w:lastRenderedPageBreak/>
        <w:t>Unemployment is a prevalent problem worldwide, especially among the youth. It is a significant risk factor for mental health problems, including stress, anxiety, and depression.</w:t>
      </w:r>
    </w:p>
    <w:p w:rsidR="009E5277" w:rsidRPr="00371BA1" w:rsidRDefault="009E5277" w:rsidP="00371BA1">
      <w:pPr>
        <w:spacing w:line="360" w:lineRule="auto"/>
        <w:jc w:val="both"/>
        <w:rPr>
          <w:rFonts w:ascii="Times New Roman" w:eastAsia="Times New Roman" w:hAnsi="Times New Roman" w:cs="Times New Roman"/>
          <w:kern w:val="1"/>
          <w:sz w:val="24"/>
          <w:szCs w:val="24"/>
          <w:lang w:val="" w:bidi="ar-SA"/>
        </w:rPr>
      </w:pPr>
      <w:r w:rsidRPr="00371BA1">
        <w:rPr>
          <w:rFonts w:ascii="Times New Roman" w:eastAsia="Times New Roman" w:hAnsi="Times New Roman" w:cs="Times New Roman"/>
          <w:kern w:val="1"/>
          <w:sz w:val="24"/>
          <w:szCs w:val="24"/>
          <w:lang w:val="" w:bidi="ar-SA"/>
        </w:rPr>
        <w:t xml:space="preserve">The research by Paul K. M. And Moser KA (2009), which included a sample of 1,378 young individuals between the ages of 16 and 24, is one of the important studies on this subject. According to the study, young people’s mental health suffers while they are unemployed. </w:t>
      </w:r>
      <w:r w:rsidR="00CF5DD7" w:rsidRPr="00CF5DD7">
        <w:rPr>
          <w:rFonts w:ascii="Times New Roman" w:eastAsia="Times New Roman" w:hAnsi="Times New Roman" w:cs="Times New Roman"/>
          <w:kern w:val="1"/>
          <w:sz w:val="24"/>
          <w:szCs w:val="24"/>
          <w:lang w:val="" w:bidi="ar-SA"/>
        </w:rPr>
        <w:t>The study's findings showed that young individuals without work were more likely to report struggling with stress, anxiety, and despair than those who had jobs.</w:t>
      </w:r>
    </w:p>
    <w:p w:rsidR="00CF5DD7" w:rsidRPr="00CF5DD7" w:rsidRDefault="00CF5DD7" w:rsidP="00CF5DD7">
      <w:pPr>
        <w:spacing w:line="360" w:lineRule="auto"/>
        <w:jc w:val="both"/>
        <w:rPr>
          <w:rFonts w:ascii="Times New Roman" w:eastAsia="Times New Roman" w:hAnsi="Times New Roman" w:cs="Times New Roman"/>
          <w:kern w:val="1"/>
          <w:sz w:val="24"/>
          <w:szCs w:val="24"/>
          <w:lang w:val="" w:bidi="ar-SA"/>
        </w:rPr>
      </w:pPr>
      <w:r w:rsidRPr="00CF5DD7">
        <w:rPr>
          <w:rFonts w:ascii="Times New Roman" w:eastAsia="Times New Roman" w:hAnsi="Times New Roman" w:cs="Times New Roman"/>
          <w:kern w:val="1"/>
          <w:sz w:val="24"/>
          <w:szCs w:val="24"/>
          <w:lang w:val="" w:bidi="ar-SA"/>
        </w:rPr>
        <w:t>The mental health of young people is significantly impacted by youth unemployment, according to study by Warr, Jackson, and Banks (1987). The study, which involved 1,057 youths between the ages of 16 and 18, found that unemployment was linked to a number of mental health disorders, including depression and anxiety, as well as lower self-esteem, more severe feelings of dissatisfaction and loneliness.</w:t>
      </w:r>
    </w:p>
    <w:p w:rsidR="00CF5DD7" w:rsidRDefault="00CF5DD7" w:rsidP="00CF5DD7">
      <w:pPr>
        <w:spacing w:line="360" w:lineRule="auto"/>
        <w:jc w:val="both"/>
        <w:rPr>
          <w:rFonts w:ascii="Times New Roman" w:eastAsia="Times New Roman" w:hAnsi="Times New Roman" w:cs="Times New Roman"/>
          <w:kern w:val="1"/>
          <w:sz w:val="24"/>
          <w:szCs w:val="24"/>
          <w:lang w:val="" w:bidi="ar-SA"/>
        </w:rPr>
      </w:pPr>
      <w:r w:rsidRPr="00CF5DD7">
        <w:rPr>
          <w:rFonts w:ascii="Times New Roman" w:eastAsia="Times New Roman" w:hAnsi="Times New Roman" w:cs="Times New Roman"/>
          <w:kern w:val="1"/>
          <w:sz w:val="24"/>
          <w:szCs w:val="24"/>
          <w:lang w:val="" w:bidi="ar-SA"/>
        </w:rPr>
        <w:t>Additionally, a review of the literature by McKee-Ryan et al. (2005) looked at 110 papers to analyze the connection between unemployment and mental health. According to the assessment, both young individuals and elderly folks' mental health suffers as a result of unemployment. According to the study, unemployment increases the risk of mental health issues like sadness and anxiety.</w:t>
      </w:r>
    </w:p>
    <w:p w:rsidR="00CF5DD7" w:rsidRPr="00CF5DD7" w:rsidRDefault="00CF5DD7" w:rsidP="00CF5DD7">
      <w:pPr>
        <w:spacing w:line="360" w:lineRule="auto"/>
        <w:jc w:val="both"/>
        <w:rPr>
          <w:rFonts w:ascii="Times New Roman" w:eastAsia="Times New Roman" w:hAnsi="Times New Roman" w:cs="Times New Roman"/>
          <w:kern w:val="1"/>
          <w:sz w:val="24"/>
          <w:szCs w:val="24"/>
          <w:lang w:val="" w:bidi="ar-SA"/>
        </w:rPr>
      </w:pPr>
      <w:r w:rsidRPr="00CF5DD7">
        <w:rPr>
          <w:rFonts w:ascii="Times New Roman" w:eastAsia="Times New Roman" w:hAnsi="Times New Roman" w:cs="Times New Roman"/>
          <w:kern w:val="1"/>
          <w:sz w:val="24"/>
          <w:szCs w:val="24"/>
          <w:lang w:val="" w:bidi="ar-SA"/>
        </w:rPr>
        <w:t>Zhu et al. (2017) examined the connection between young unemployment and mental health in China in another study. There is evidence correlating youth unemployment with higher levels of anxiety and sadness, according to the study, which examined a sample of 1,013 respondents between the ages of 18 and 24.</w:t>
      </w:r>
    </w:p>
    <w:p w:rsidR="00CF5DD7" w:rsidRDefault="00CF5DD7" w:rsidP="00CF5DD7">
      <w:pPr>
        <w:spacing w:line="360" w:lineRule="auto"/>
        <w:jc w:val="both"/>
        <w:rPr>
          <w:rFonts w:ascii="Times New Roman" w:eastAsia="Times New Roman" w:hAnsi="Times New Roman" w:cs="Times New Roman"/>
          <w:kern w:val="1"/>
          <w:sz w:val="24"/>
          <w:szCs w:val="24"/>
          <w:lang w:val="" w:bidi="ar-SA"/>
        </w:rPr>
      </w:pPr>
      <w:r w:rsidRPr="00CF5DD7">
        <w:rPr>
          <w:rFonts w:ascii="Times New Roman" w:eastAsia="Times New Roman" w:hAnsi="Times New Roman" w:cs="Times New Roman"/>
          <w:kern w:val="1"/>
          <w:sz w:val="24"/>
          <w:szCs w:val="24"/>
          <w:lang w:val="" w:bidi="ar-SA"/>
        </w:rPr>
        <w:t>The association between adolescent unemployment and mental health and well-being in the UK was also the subject of a recent study by Bain et al. (2016). The results of the study, which included 4,000 young individuals between the ages of 16 and 25, showed that being unemployed was associated with lower life satisfaction, higher levels of anxiety and sadness, and a higher risk of self-harm and suicide.</w:t>
      </w:r>
    </w:p>
    <w:p w:rsidR="009E5277" w:rsidRPr="00371BA1" w:rsidRDefault="00CF5DD7" w:rsidP="00371BA1">
      <w:pPr>
        <w:spacing w:line="360" w:lineRule="auto"/>
        <w:jc w:val="both"/>
        <w:rPr>
          <w:rFonts w:ascii="Times New Roman" w:eastAsia="Times New Roman" w:hAnsi="Times New Roman" w:cs="Times New Roman"/>
          <w:kern w:val="1"/>
          <w:sz w:val="24"/>
          <w:szCs w:val="24"/>
          <w:lang w:val="" w:bidi="ar-SA"/>
        </w:rPr>
      </w:pPr>
      <w:r w:rsidRPr="00CF5DD7">
        <w:rPr>
          <w:rFonts w:ascii="Times New Roman" w:eastAsia="Times New Roman" w:hAnsi="Times New Roman" w:cs="Times New Roman"/>
          <w:kern w:val="1"/>
          <w:sz w:val="24"/>
          <w:szCs w:val="24"/>
          <w:lang w:val="" w:bidi="ar-SA"/>
        </w:rPr>
        <w:t xml:space="preserve">Africa has a high percentage of unemployment, with youngsters experiencing the highest rates across all age groups. It has been found that youth unemployment in Africa, notably Uganda, </w:t>
      </w:r>
      <w:r w:rsidRPr="00CF5DD7">
        <w:rPr>
          <w:rFonts w:ascii="Times New Roman" w:eastAsia="Times New Roman" w:hAnsi="Times New Roman" w:cs="Times New Roman"/>
          <w:kern w:val="1"/>
          <w:sz w:val="24"/>
          <w:szCs w:val="24"/>
          <w:lang w:val="" w:bidi="ar-SA"/>
        </w:rPr>
        <w:lastRenderedPageBreak/>
        <w:t>negatively impacts their mental health. A 2017 study on the relationship between youthful unemployment and mental health in Uganda by Nakkazi et al. found that unemployed youth had higher levels of stress, anxiety, and depression than those who had work. The study found that addressing the young people's unemployment problem in Uganda might significantly improve their mental health. Similar to this, Ayamga et al.'s (2020) investigation of the connection between youth unemployment and mental health in Ghana found that unemployment was a significantly significant predictor of poor mental health.</w:t>
      </w:r>
    </w:p>
    <w:p w:rsidR="00CF5DD7" w:rsidRPr="00CF5DD7" w:rsidRDefault="00CF5DD7" w:rsidP="00CF5DD7">
      <w:pPr>
        <w:spacing w:line="360" w:lineRule="auto"/>
        <w:jc w:val="both"/>
        <w:rPr>
          <w:rFonts w:ascii="Times New Roman" w:eastAsia="Times New Roman" w:hAnsi="Times New Roman" w:cs="Times New Roman"/>
          <w:kern w:val="1"/>
          <w:sz w:val="24"/>
          <w:szCs w:val="24"/>
          <w:lang w:bidi="ar-SA"/>
        </w:rPr>
      </w:pPr>
      <w:r w:rsidRPr="00CF5DD7">
        <w:rPr>
          <w:rFonts w:ascii="Times New Roman" w:eastAsia="Times New Roman" w:hAnsi="Times New Roman" w:cs="Times New Roman"/>
          <w:kern w:val="1"/>
          <w:sz w:val="24"/>
          <w:szCs w:val="24"/>
          <w:lang w:bidi="ar-SA"/>
        </w:rPr>
        <w:t>Another ILO (2016) study on young people's mental health and unemployment in Africa indicated that unemployment had a variety of detrimental effects on mental health, such as low self-esteem, stress, anxiety, and depression. According to the study, persistent young unemployment in Africa may cause long-term mental health issues in those who are afflicted.</w:t>
      </w:r>
    </w:p>
    <w:p w:rsidR="00223599" w:rsidRPr="00371BA1" w:rsidRDefault="00CF5DD7" w:rsidP="00CF5DD7">
      <w:pPr>
        <w:spacing w:line="360" w:lineRule="auto"/>
        <w:jc w:val="both"/>
        <w:rPr>
          <w:rFonts w:ascii="Times New Roman" w:eastAsia="Times New Roman" w:hAnsi="Times New Roman" w:cs="Times New Roman"/>
          <w:kern w:val="1"/>
          <w:sz w:val="24"/>
          <w:szCs w:val="24"/>
          <w:lang w:bidi="ar-SA"/>
        </w:rPr>
      </w:pPr>
      <w:r w:rsidRPr="00CF5DD7">
        <w:rPr>
          <w:rFonts w:ascii="Times New Roman" w:eastAsia="Times New Roman" w:hAnsi="Times New Roman" w:cs="Times New Roman"/>
          <w:kern w:val="1"/>
          <w:sz w:val="24"/>
          <w:szCs w:val="24"/>
          <w:lang w:bidi="ar-SA"/>
        </w:rPr>
        <w:t>In conclusion, research consistently shows that youth unemployment has a negative effect on their mental health. The results confirm the necessity for legislative initiatives that encourage adolescent employment and mental health. In addition to mental health interventions that support those who are having difficulty finding job, this could involve investment programs, education, and training that make young people more appealing to employers.</w:t>
      </w:r>
    </w:p>
    <w:p w:rsidR="009445AE" w:rsidRPr="00371BA1" w:rsidRDefault="00223599" w:rsidP="00371BA1">
      <w:pPr>
        <w:pStyle w:val="Heading2"/>
        <w:spacing w:before="0" w:after="200" w:line="360" w:lineRule="auto"/>
        <w:jc w:val="both"/>
        <w:rPr>
          <w:rFonts w:ascii="Times New Roman" w:eastAsia="Times New Roman" w:hAnsi="Times New Roman" w:cs="Times New Roman"/>
          <w:color w:val="auto"/>
          <w:sz w:val="24"/>
          <w:szCs w:val="24"/>
          <w:lang w:bidi="ar-SA"/>
        </w:rPr>
      </w:pPr>
      <w:bookmarkStart w:id="35" w:name="_Toc144480748"/>
      <w:r w:rsidRPr="00371BA1">
        <w:rPr>
          <w:rFonts w:ascii="Times New Roman" w:eastAsia="Times New Roman" w:hAnsi="Times New Roman" w:cs="Times New Roman"/>
          <w:color w:val="auto"/>
          <w:sz w:val="24"/>
          <w:szCs w:val="24"/>
          <w:lang w:bidi="ar-SA"/>
        </w:rPr>
        <w:t xml:space="preserve">2.4 </w:t>
      </w:r>
      <w:r w:rsidR="009E5277" w:rsidRPr="00371BA1">
        <w:rPr>
          <w:rFonts w:ascii="Times New Roman" w:eastAsia="Times New Roman" w:hAnsi="Times New Roman" w:cs="Times New Roman"/>
          <w:color w:val="auto"/>
          <w:sz w:val="24"/>
          <w:szCs w:val="24"/>
          <w:lang w:val="" w:bidi="ar-SA"/>
        </w:rPr>
        <w:t>Possible policy measures to reduce on the levels of unemployment among the youth and improve their mental health wellbeing</w:t>
      </w:r>
      <w:bookmarkEnd w:id="35"/>
    </w:p>
    <w:p w:rsidR="00CF5DD7" w:rsidRPr="00CF5DD7" w:rsidRDefault="00CF5DD7" w:rsidP="00CF5DD7">
      <w:pPr>
        <w:spacing w:line="360" w:lineRule="auto"/>
        <w:jc w:val="both"/>
        <w:rPr>
          <w:rFonts w:ascii="Times New Roman" w:eastAsia="Calibri" w:hAnsi="Times New Roman" w:cs="Times New Roman"/>
          <w:sz w:val="24"/>
          <w:szCs w:val="24"/>
          <w:lang w:val="" w:bidi="ar-SA"/>
        </w:rPr>
      </w:pPr>
      <w:r w:rsidRPr="00CF5DD7">
        <w:rPr>
          <w:rFonts w:ascii="Times New Roman" w:eastAsia="Calibri" w:hAnsi="Times New Roman" w:cs="Times New Roman"/>
          <w:sz w:val="24"/>
          <w:szCs w:val="24"/>
          <w:lang w:val="" w:bidi="ar-SA"/>
        </w:rPr>
        <w:t>Uganda might implement a number of policy changes to lower young unemployment rates and enhance their mental health. Potential policy actions include the following:</w:t>
      </w:r>
    </w:p>
    <w:p w:rsidR="00CF5DD7" w:rsidRPr="00CF5DD7" w:rsidRDefault="00CF5DD7" w:rsidP="00CF5DD7">
      <w:pPr>
        <w:spacing w:line="360" w:lineRule="auto"/>
        <w:jc w:val="both"/>
        <w:rPr>
          <w:rFonts w:ascii="Times New Roman" w:eastAsia="Calibri" w:hAnsi="Times New Roman" w:cs="Times New Roman"/>
          <w:sz w:val="24"/>
          <w:szCs w:val="24"/>
          <w:lang w:val="" w:bidi="ar-SA"/>
        </w:rPr>
      </w:pPr>
      <w:r w:rsidRPr="00CF5DD7">
        <w:rPr>
          <w:rFonts w:ascii="Times New Roman" w:eastAsia="Calibri" w:hAnsi="Times New Roman" w:cs="Times New Roman"/>
          <w:sz w:val="24"/>
          <w:szCs w:val="24"/>
          <w:lang w:val="" w:bidi="ar-SA"/>
        </w:rPr>
        <w:t>In order to encourage entrepreneurship, the Ugandan government might offer young business owners mentoring, money, and other forms of assistance. This might open up employment options for young people and offer a viable substitute for conventional employment.</w:t>
      </w:r>
    </w:p>
    <w:p w:rsidR="009E5277" w:rsidRPr="00371BA1" w:rsidRDefault="00CF5DD7" w:rsidP="00CF5DD7">
      <w:pPr>
        <w:spacing w:line="360" w:lineRule="auto"/>
        <w:jc w:val="both"/>
        <w:rPr>
          <w:rFonts w:ascii="Times New Roman" w:eastAsia="Calibri" w:hAnsi="Times New Roman" w:cs="Times New Roman"/>
          <w:sz w:val="24"/>
          <w:szCs w:val="24"/>
          <w:lang w:val="" w:bidi="ar-SA"/>
        </w:rPr>
      </w:pPr>
      <w:r w:rsidRPr="00CF5DD7">
        <w:rPr>
          <w:rFonts w:ascii="Times New Roman" w:eastAsia="Calibri" w:hAnsi="Times New Roman" w:cs="Times New Roman"/>
          <w:sz w:val="24"/>
          <w:szCs w:val="24"/>
          <w:lang w:val="" w:bidi="ar-SA"/>
        </w:rPr>
        <w:t>Invest in education and career training: To give young people the skills they need to find jobs in fields with high demand on the job market, the government might make educational and career training investments.</w:t>
      </w:r>
    </w:p>
    <w:p w:rsidR="00CF5DD7" w:rsidRPr="00CF5DD7" w:rsidRDefault="00CF5DD7" w:rsidP="00CF5DD7">
      <w:pPr>
        <w:spacing w:line="360" w:lineRule="auto"/>
        <w:jc w:val="both"/>
        <w:rPr>
          <w:rFonts w:ascii="Times New Roman" w:eastAsia="Calibri" w:hAnsi="Times New Roman" w:cs="Times New Roman"/>
          <w:sz w:val="24"/>
          <w:szCs w:val="24"/>
          <w:lang w:val="" w:bidi="ar-SA"/>
        </w:rPr>
      </w:pPr>
      <w:r w:rsidRPr="00CF5DD7">
        <w:rPr>
          <w:rFonts w:ascii="Times New Roman" w:eastAsia="Calibri" w:hAnsi="Times New Roman" w:cs="Times New Roman"/>
          <w:sz w:val="24"/>
          <w:szCs w:val="24"/>
          <w:lang w:val="" w:bidi="ar-SA"/>
        </w:rPr>
        <w:lastRenderedPageBreak/>
        <w:t>Public-private partnerships (PPPs) bring together the public and commercial sectors to work together to develop career possibilities for young people. Such collaborations might lead to the creation of jobs in industries including manufacturing, agriculture, and technology.</w:t>
      </w:r>
    </w:p>
    <w:p w:rsidR="00CF5DD7" w:rsidRPr="00CF5DD7" w:rsidRDefault="00CF5DD7" w:rsidP="00CF5DD7">
      <w:pPr>
        <w:spacing w:line="360" w:lineRule="auto"/>
        <w:jc w:val="both"/>
        <w:rPr>
          <w:rFonts w:ascii="Times New Roman" w:eastAsia="Calibri" w:hAnsi="Times New Roman" w:cs="Times New Roman"/>
          <w:sz w:val="24"/>
          <w:szCs w:val="24"/>
          <w:lang w:val="" w:bidi="ar-SA"/>
        </w:rPr>
      </w:pPr>
      <w:r w:rsidRPr="00CF5DD7">
        <w:rPr>
          <w:rFonts w:ascii="Times New Roman" w:eastAsia="Calibri" w:hAnsi="Times New Roman" w:cs="Times New Roman"/>
          <w:sz w:val="24"/>
          <w:szCs w:val="24"/>
          <w:lang w:val="" w:bidi="ar-SA"/>
        </w:rPr>
        <w:t>Encourage investment: Promoting both local and international investment can boost the economy and open up employment chances for young people.</w:t>
      </w:r>
    </w:p>
    <w:p w:rsidR="00CF5DD7" w:rsidRPr="00CF5DD7" w:rsidRDefault="00CF5DD7" w:rsidP="00CF5DD7">
      <w:pPr>
        <w:spacing w:line="360" w:lineRule="auto"/>
        <w:jc w:val="both"/>
        <w:rPr>
          <w:rFonts w:ascii="Times New Roman" w:eastAsia="Calibri" w:hAnsi="Times New Roman" w:cs="Times New Roman"/>
          <w:sz w:val="24"/>
          <w:szCs w:val="24"/>
          <w:lang w:val="" w:bidi="ar-SA"/>
        </w:rPr>
      </w:pPr>
      <w:r w:rsidRPr="00CF5DD7">
        <w:rPr>
          <w:rFonts w:ascii="Times New Roman" w:eastAsia="Calibri" w:hAnsi="Times New Roman" w:cs="Times New Roman"/>
          <w:sz w:val="24"/>
          <w:szCs w:val="24"/>
          <w:lang w:val="" w:bidi="ar-SA"/>
        </w:rPr>
        <w:t>Support for mental health: To help unemployed youngsters deal with the detrimental impact of unemployment on mental health, the government could offer support services for mental health.</w:t>
      </w:r>
    </w:p>
    <w:p w:rsidR="009E5277" w:rsidRPr="00371BA1" w:rsidRDefault="00CF5DD7" w:rsidP="00CF5DD7">
      <w:pPr>
        <w:spacing w:line="360" w:lineRule="auto"/>
        <w:jc w:val="both"/>
        <w:rPr>
          <w:rFonts w:ascii="Times New Roman" w:eastAsia="Calibri" w:hAnsi="Times New Roman" w:cs="Times New Roman"/>
          <w:sz w:val="24"/>
          <w:szCs w:val="24"/>
          <w:lang w:val="" w:bidi="ar-SA"/>
        </w:rPr>
      </w:pPr>
      <w:r w:rsidRPr="00CF5DD7">
        <w:rPr>
          <w:rFonts w:ascii="Times New Roman" w:eastAsia="Calibri" w:hAnsi="Times New Roman" w:cs="Times New Roman"/>
          <w:sz w:val="24"/>
          <w:szCs w:val="24"/>
          <w:lang w:val="" w:bidi="ar-SA"/>
        </w:rPr>
        <w:t>In conclusion, tackling the detrimental effects of unemployment on mental health in Uganda requires lowering the prevalence of youth unemployment. To improve the mental health of the youth population, the government must establish policies that address the unemployment problem and encourage mental health initiatives.</w:t>
      </w:r>
    </w:p>
    <w:p w:rsidR="009E5277" w:rsidRPr="00371BA1" w:rsidRDefault="009E5277" w:rsidP="00371BA1">
      <w:pPr>
        <w:spacing w:line="360" w:lineRule="auto"/>
        <w:jc w:val="both"/>
        <w:rPr>
          <w:rFonts w:ascii="Times New Roman" w:eastAsia="Calibri" w:hAnsi="Times New Roman" w:cs="Times New Roman"/>
          <w:sz w:val="24"/>
          <w:szCs w:val="24"/>
          <w:lang w:val="" w:bidi="ar-SA"/>
        </w:rPr>
      </w:pPr>
    </w:p>
    <w:p w:rsidR="009E5277" w:rsidRPr="00371BA1" w:rsidRDefault="009E5277" w:rsidP="00371BA1">
      <w:pPr>
        <w:spacing w:line="360" w:lineRule="auto"/>
        <w:jc w:val="both"/>
        <w:rPr>
          <w:rFonts w:ascii="Times New Roman" w:eastAsia="Calibri" w:hAnsi="Times New Roman" w:cs="Times New Roman"/>
          <w:sz w:val="24"/>
          <w:szCs w:val="24"/>
          <w:lang w:val="" w:bidi="ar-SA"/>
        </w:rPr>
      </w:pPr>
    </w:p>
    <w:p w:rsidR="009E5277" w:rsidRPr="00371BA1" w:rsidRDefault="009E5277" w:rsidP="00371BA1">
      <w:pPr>
        <w:spacing w:line="360" w:lineRule="auto"/>
        <w:jc w:val="both"/>
        <w:rPr>
          <w:rFonts w:ascii="Times New Roman" w:eastAsia="Calibri" w:hAnsi="Times New Roman" w:cs="Times New Roman"/>
          <w:sz w:val="24"/>
          <w:szCs w:val="24"/>
          <w:lang w:val="" w:bidi="ar-SA"/>
        </w:rPr>
      </w:pPr>
    </w:p>
    <w:p w:rsidR="009E5277" w:rsidRPr="00371BA1" w:rsidRDefault="009E5277" w:rsidP="00371BA1">
      <w:pPr>
        <w:spacing w:line="360" w:lineRule="auto"/>
        <w:jc w:val="both"/>
        <w:rPr>
          <w:rFonts w:ascii="Times New Roman" w:eastAsia="Calibri" w:hAnsi="Times New Roman" w:cs="Times New Roman"/>
          <w:sz w:val="24"/>
          <w:szCs w:val="24"/>
          <w:lang w:val="" w:bidi="ar-SA"/>
        </w:rPr>
      </w:pPr>
    </w:p>
    <w:p w:rsidR="009E5277" w:rsidRPr="00371BA1" w:rsidRDefault="009E5277" w:rsidP="00371BA1">
      <w:pPr>
        <w:spacing w:line="360" w:lineRule="auto"/>
        <w:jc w:val="both"/>
        <w:rPr>
          <w:rFonts w:ascii="Times New Roman" w:eastAsia="Calibri" w:hAnsi="Times New Roman" w:cs="Times New Roman"/>
          <w:sz w:val="24"/>
          <w:szCs w:val="24"/>
          <w:lang w:val="" w:bidi="ar-SA"/>
        </w:rPr>
      </w:pPr>
    </w:p>
    <w:p w:rsidR="009E5277" w:rsidRPr="00371BA1" w:rsidRDefault="009E5277" w:rsidP="00371BA1">
      <w:pPr>
        <w:spacing w:line="360" w:lineRule="auto"/>
        <w:jc w:val="both"/>
        <w:rPr>
          <w:rFonts w:ascii="Times New Roman" w:eastAsia="Calibri" w:hAnsi="Times New Roman" w:cs="Times New Roman"/>
          <w:sz w:val="24"/>
          <w:szCs w:val="24"/>
          <w:lang w:val="" w:bidi="ar-SA"/>
        </w:rPr>
      </w:pPr>
    </w:p>
    <w:p w:rsidR="009E5277" w:rsidRPr="00371BA1" w:rsidRDefault="009E5277" w:rsidP="00371BA1">
      <w:pPr>
        <w:spacing w:line="360" w:lineRule="auto"/>
        <w:jc w:val="both"/>
        <w:rPr>
          <w:rFonts w:ascii="Times New Roman" w:eastAsia="Calibri" w:hAnsi="Times New Roman" w:cs="Times New Roman"/>
          <w:sz w:val="24"/>
          <w:szCs w:val="24"/>
          <w:lang w:val="" w:bidi="ar-SA"/>
        </w:rPr>
      </w:pPr>
    </w:p>
    <w:p w:rsidR="009E5277" w:rsidRPr="00371BA1" w:rsidRDefault="009E5277" w:rsidP="00371BA1">
      <w:pPr>
        <w:spacing w:line="360" w:lineRule="auto"/>
        <w:jc w:val="both"/>
        <w:rPr>
          <w:rFonts w:ascii="Times New Roman" w:eastAsia="Calibri" w:hAnsi="Times New Roman" w:cs="Times New Roman"/>
          <w:sz w:val="24"/>
          <w:szCs w:val="24"/>
          <w:lang w:val="" w:bidi="ar-SA"/>
        </w:rPr>
      </w:pPr>
    </w:p>
    <w:p w:rsidR="009E5277" w:rsidRPr="00371BA1" w:rsidRDefault="009E5277" w:rsidP="00371BA1">
      <w:pPr>
        <w:spacing w:line="360" w:lineRule="auto"/>
        <w:jc w:val="both"/>
        <w:rPr>
          <w:rFonts w:ascii="Times New Roman" w:eastAsia="Calibri" w:hAnsi="Times New Roman" w:cs="Times New Roman"/>
          <w:sz w:val="24"/>
          <w:szCs w:val="24"/>
          <w:lang w:bidi="ar-SA"/>
        </w:rPr>
      </w:pPr>
    </w:p>
    <w:p w:rsidR="006E06F0" w:rsidRPr="00371BA1" w:rsidRDefault="006E06F0" w:rsidP="00371BA1">
      <w:pPr>
        <w:spacing w:line="360" w:lineRule="auto"/>
        <w:jc w:val="both"/>
        <w:rPr>
          <w:rFonts w:ascii="Times New Roman" w:eastAsia="Calibri" w:hAnsi="Times New Roman" w:cs="Times New Roman"/>
          <w:sz w:val="24"/>
          <w:szCs w:val="24"/>
          <w:lang w:bidi="ar-SA"/>
        </w:rPr>
      </w:pPr>
    </w:p>
    <w:p w:rsidR="00CF5B7E" w:rsidRPr="00371BA1" w:rsidRDefault="00CF5B7E" w:rsidP="00AB64B1">
      <w:pPr>
        <w:pStyle w:val="Heading1"/>
        <w:spacing w:before="0" w:after="200" w:line="360" w:lineRule="auto"/>
        <w:jc w:val="center"/>
        <w:rPr>
          <w:rFonts w:ascii="Times New Roman" w:eastAsia="Calibri" w:hAnsi="Times New Roman" w:cs="Times New Roman"/>
          <w:color w:val="auto"/>
          <w:sz w:val="24"/>
          <w:szCs w:val="24"/>
          <w:lang w:bidi="ar-SA"/>
        </w:rPr>
      </w:pPr>
      <w:bookmarkStart w:id="36" w:name="_Toc104377218"/>
      <w:bookmarkStart w:id="37" w:name="_Toc144480749"/>
      <w:r w:rsidRPr="00371BA1">
        <w:rPr>
          <w:rFonts w:ascii="Times New Roman" w:eastAsia="Calibri" w:hAnsi="Times New Roman" w:cs="Times New Roman"/>
          <w:color w:val="auto"/>
          <w:sz w:val="24"/>
          <w:szCs w:val="24"/>
          <w:lang w:bidi="ar-SA"/>
        </w:rPr>
        <w:lastRenderedPageBreak/>
        <w:t>CHAPTER THREE</w:t>
      </w:r>
      <w:bookmarkStart w:id="38" w:name="_Toc37176218"/>
      <w:bookmarkStart w:id="39" w:name="_Toc43195547"/>
      <w:bookmarkStart w:id="40" w:name="_Toc473639366"/>
      <w:bookmarkStart w:id="41" w:name="_Toc497822149"/>
      <w:bookmarkStart w:id="42" w:name="_Toc85060781"/>
      <w:bookmarkEnd w:id="36"/>
      <w:bookmarkEnd w:id="37"/>
    </w:p>
    <w:p w:rsidR="00CF5B7E" w:rsidRPr="00371BA1" w:rsidRDefault="00CF5B7E" w:rsidP="00AB64B1">
      <w:pPr>
        <w:pStyle w:val="Heading1"/>
        <w:spacing w:before="0" w:after="200" w:line="360" w:lineRule="auto"/>
        <w:jc w:val="center"/>
        <w:rPr>
          <w:rFonts w:ascii="Times New Roman" w:eastAsia="Calibri" w:hAnsi="Times New Roman" w:cs="Times New Roman"/>
          <w:color w:val="auto"/>
          <w:sz w:val="24"/>
          <w:szCs w:val="24"/>
          <w:lang w:bidi="ar-SA"/>
        </w:rPr>
      </w:pPr>
      <w:bookmarkStart w:id="43" w:name="_Toc104377219"/>
      <w:bookmarkStart w:id="44" w:name="_Toc144480750"/>
      <w:r w:rsidRPr="00371BA1">
        <w:rPr>
          <w:rFonts w:ascii="Times New Roman" w:eastAsia="Calibri" w:hAnsi="Times New Roman" w:cs="Times New Roman"/>
          <w:color w:val="auto"/>
          <w:sz w:val="24"/>
          <w:szCs w:val="24"/>
        </w:rPr>
        <w:t>METHODOLOGY</w:t>
      </w:r>
      <w:bookmarkStart w:id="45" w:name="_Toc473639367"/>
      <w:bookmarkStart w:id="46" w:name="_Toc497822150"/>
      <w:bookmarkEnd w:id="38"/>
      <w:bookmarkEnd w:id="39"/>
      <w:bookmarkEnd w:id="40"/>
      <w:bookmarkEnd w:id="41"/>
      <w:bookmarkEnd w:id="42"/>
      <w:bookmarkEnd w:id="43"/>
      <w:bookmarkEnd w:id="44"/>
    </w:p>
    <w:p w:rsidR="00CF5B7E"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47" w:name="_Toc37176219"/>
      <w:bookmarkStart w:id="48" w:name="_Toc43195548"/>
      <w:bookmarkStart w:id="49" w:name="_Toc85060782"/>
      <w:bookmarkStart w:id="50" w:name="_Toc104377220"/>
      <w:bookmarkStart w:id="51" w:name="_Toc144480751"/>
      <w:r w:rsidRPr="00371BA1">
        <w:rPr>
          <w:rFonts w:ascii="Times New Roman" w:eastAsia="Calibri" w:hAnsi="Times New Roman" w:cs="Times New Roman"/>
          <w:color w:val="auto"/>
          <w:sz w:val="24"/>
          <w:szCs w:val="24"/>
        </w:rPr>
        <w:t>3.0 Introduction</w:t>
      </w:r>
      <w:bookmarkEnd w:id="45"/>
      <w:bookmarkEnd w:id="46"/>
      <w:bookmarkEnd w:id="47"/>
      <w:bookmarkEnd w:id="48"/>
      <w:bookmarkEnd w:id="49"/>
      <w:bookmarkEnd w:id="50"/>
      <w:bookmarkEnd w:id="51"/>
    </w:p>
    <w:p w:rsidR="00CF5B7E" w:rsidRPr="00371BA1" w:rsidRDefault="00AF0DAC" w:rsidP="00371BA1">
      <w:pPr>
        <w:spacing w:line="360" w:lineRule="auto"/>
        <w:jc w:val="both"/>
        <w:rPr>
          <w:rFonts w:ascii="Times New Roman" w:eastAsia="Calibri" w:hAnsi="Times New Roman" w:cs="Times New Roman"/>
          <w:sz w:val="24"/>
          <w:szCs w:val="24"/>
          <w:lang w:bidi="ar-SA"/>
        </w:rPr>
      </w:pPr>
      <w:r w:rsidRPr="00AF0DAC">
        <w:rPr>
          <w:rFonts w:ascii="Times New Roman" w:eastAsia="Calibri" w:hAnsi="Times New Roman" w:cs="Times New Roman"/>
          <w:sz w:val="24"/>
          <w:szCs w:val="24"/>
          <w:lang w:bidi="ar-SA"/>
        </w:rPr>
        <w:t>The approach utilized to carry out the research is presented in this chapter. It explains the methodology used for this investigation. It comprises the selection of the appropriate sample size as well as the study design, environment, and data sources. The study's limitations are also discussed, along with the sampling techniques, study variables, data collection instruments and methodologies, validity and reliability of those tools, data processing, quality control checks, data analysis, and ethical considerations.</w:t>
      </w:r>
    </w:p>
    <w:p w:rsidR="00CF5B7E"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52" w:name="_Toc37176220"/>
      <w:bookmarkStart w:id="53" w:name="_Toc43195549"/>
      <w:bookmarkStart w:id="54" w:name="_Toc85060783"/>
      <w:bookmarkStart w:id="55" w:name="_Toc104377221"/>
      <w:bookmarkStart w:id="56" w:name="_Toc144480752"/>
      <w:r w:rsidRPr="00371BA1">
        <w:rPr>
          <w:rFonts w:ascii="Times New Roman" w:eastAsia="Calibri" w:hAnsi="Times New Roman" w:cs="Times New Roman"/>
          <w:color w:val="auto"/>
          <w:sz w:val="24"/>
          <w:szCs w:val="24"/>
        </w:rPr>
        <w:t xml:space="preserve">3.1 Research </w:t>
      </w:r>
      <w:bookmarkEnd w:id="52"/>
      <w:r w:rsidRPr="00371BA1">
        <w:rPr>
          <w:rFonts w:ascii="Times New Roman" w:eastAsia="Calibri" w:hAnsi="Times New Roman" w:cs="Times New Roman"/>
          <w:color w:val="auto"/>
          <w:sz w:val="24"/>
          <w:szCs w:val="24"/>
        </w:rPr>
        <w:t>design</w:t>
      </w:r>
      <w:bookmarkEnd w:id="53"/>
      <w:bookmarkEnd w:id="54"/>
      <w:bookmarkEnd w:id="55"/>
      <w:bookmarkEnd w:id="56"/>
    </w:p>
    <w:p w:rsidR="00CF5B7E" w:rsidRPr="00371BA1" w:rsidRDefault="00986E4D" w:rsidP="00371BA1">
      <w:pPr>
        <w:spacing w:line="360" w:lineRule="auto"/>
        <w:jc w:val="both"/>
        <w:rPr>
          <w:rFonts w:ascii="Times New Roman" w:eastAsia="Calibri" w:hAnsi="Times New Roman" w:cs="Times New Roman"/>
          <w:sz w:val="24"/>
          <w:szCs w:val="24"/>
          <w:lang w:bidi="ar-SA"/>
        </w:rPr>
      </w:pPr>
      <w:r w:rsidRPr="00986E4D">
        <w:rPr>
          <w:rFonts w:ascii="Times New Roman" w:eastAsia="Calibri" w:hAnsi="Times New Roman" w:cs="Times New Roman"/>
          <w:sz w:val="24"/>
          <w:szCs w:val="24"/>
          <w:lang w:bidi="ar-SA"/>
        </w:rPr>
        <w:t>This study used a cross-sectional research design with mixed methods research, including quantitative and qualitative approaches, where data from respondents were obtained from the representative community at a particular moment in time without repetition (</w:t>
      </w:r>
      <w:proofErr w:type="spellStart"/>
      <w:r w:rsidRPr="00986E4D">
        <w:rPr>
          <w:rFonts w:ascii="Times New Roman" w:eastAsia="Calibri" w:hAnsi="Times New Roman" w:cs="Times New Roman"/>
          <w:sz w:val="24"/>
          <w:szCs w:val="24"/>
          <w:lang w:bidi="ar-SA"/>
        </w:rPr>
        <w:t>Bhawna</w:t>
      </w:r>
      <w:proofErr w:type="spellEnd"/>
      <w:r w:rsidRPr="00986E4D">
        <w:rPr>
          <w:rFonts w:ascii="Times New Roman" w:eastAsia="Calibri" w:hAnsi="Times New Roman" w:cs="Times New Roman"/>
          <w:sz w:val="24"/>
          <w:szCs w:val="24"/>
          <w:lang w:bidi="ar-SA"/>
        </w:rPr>
        <w:t xml:space="preserve"> &amp; </w:t>
      </w:r>
      <w:proofErr w:type="spellStart"/>
      <w:r w:rsidRPr="00986E4D">
        <w:rPr>
          <w:rFonts w:ascii="Times New Roman" w:eastAsia="Calibri" w:hAnsi="Times New Roman" w:cs="Times New Roman"/>
          <w:sz w:val="24"/>
          <w:szCs w:val="24"/>
          <w:lang w:bidi="ar-SA"/>
        </w:rPr>
        <w:t>Gobind</w:t>
      </w:r>
      <w:proofErr w:type="spellEnd"/>
      <w:r w:rsidRPr="00986E4D">
        <w:rPr>
          <w:rFonts w:ascii="Times New Roman" w:eastAsia="Calibri" w:hAnsi="Times New Roman" w:cs="Times New Roman"/>
          <w:sz w:val="24"/>
          <w:szCs w:val="24"/>
          <w:lang w:bidi="ar-SA"/>
        </w:rPr>
        <w:t>, 2015). It was also employed since it made it easier for the researcher to record data-based information for a particular period of time. The information was acquired from a pool of subjects with various factors, or traits and demographics. Furthermore, by using a cross-sectional research design, the research findings assisted in replacing preconceived notions about the variables under study with actual facts for the time period taken into account (</w:t>
      </w:r>
      <w:proofErr w:type="spellStart"/>
      <w:r w:rsidRPr="00986E4D">
        <w:rPr>
          <w:rFonts w:ascii="Times New Roman" w:eastAsia="Calibri" w:hAnsi="Times New Roman" w:cs="Times New Roman"/>
          <w:sz w:val="24"/>
          <w:szCs w:val="24"/>
          <w:lang w:bidi="ar-SA"/>
        </w:rPr>
        <w:t>Haradhan</w:t>
      </w:r>
      <w:proofErr w:type="spellEnd"/>
      <w:r w:rsidRPr="00986E4D">
        <w:rPr>
          <w:rFonts w:ascii="Times New Roman" w:eastAsia="Calibri" w:hAnsi="Times New Roman" w:cs="Times New Roman"/>
          <w:sz w:val="24"/>
          <w:szCs w:val="24"/>
          <w:lang w:bidi="ar-SA"/>
        </w:rPr>
        <w:t>, 2021).</w:t>
      </w:r>
    </w:p>
    <w:p w:rsidR="00CF5B7E"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57" w:name="_Toc37176221"/>
      <w:bookmarkStart w:id="58" w:name="_Toc43195550"/>
      <w:bookmarkStart w:id="59" w:name="_Toc85060784"/>
      <w:bookmarkStart w:id="60" w:name="_Toc104377222"/>
      <w:bookmarkStart w:id="61" w:name="_Toc144480753"/>
      <w:r w:rsidRPr="00371BA1">
        <w:rPr>
          <w:rFonts w:ascii="Times New Roman" w:eastAsia="Calibri" w:hAnsi="Times New Roman" w:cs="Times New Roman"/>
          <w:color w:val="auto"/>
          <w:sz w:val="24"/>
          <w:szCs w:val="24"/>
        </w:rPr>
        <w:t xml:space="preserve">3.2 Study </w:t>
      </w:r>
      <w:bookmarkStart w:id="62" w:name="_Toc497822153"/>
      <w:bookmarkEnd w:id="57"/>
      <w:bookmarkEnd w:id="58"/>
      <w:r w:rsidRPr="00371BA1">
        <w:rPr>
          <w:rFonts w:ascii="Times New Roman" w:eastAsia="Calibri" w:hAnsi="Times New Roman" w:cs="Times New Roman"/>
          <w:color w:val="auto"/>
          <w:sz w:val="24"/>
          <w:szCs w:val="24"/>
        </w:rPr>
        <w:t>area and population</w:t>
      </w:r>
      <w:bookmarkEnd w:id="59"/>
      <w:bookmarkEnd w:id="60"/>
      <w:bookmarkEnd w:id="61"/>
    </w:p>
    <w:p w:rsidR="00CF5B7E" w:rsidRPr="00371BA1" w:rsidRDefault="00CF5B7E" w:rsidP="00371BA1">
      <w:pPr>
        <w:spacing w:line="360" w:lineRule="auto"/>
        <w:jc w:val="both"/>
        <w:rPr>
          <w:rFonts w:ascii="Times New Roman" w:eastAsia="Calibri" w:hAnsi="Times New Roman" w:cs="Times New Roman"/>
          <w:sz w:val="24"/>
          <w:szCs w:val="24"/>
        </w:rPr>
      </w:pPr>
      <w:r w:rsidRPr="00371BA1">
        <w:rPr>
          <w:rFonts w:ascii="Times New Roman" w:eastAsia="Calibri" w:hAnsi="Times New Roman" w:cs="Times New Roman"/>
          <w:sz w:val="24"/>
          <w:szCs w:val="24"/>
          <w:lang w:bidi="ar-SA"/>
        </w:rPr>
        <w:t xml:space="preserve">The </w:t>
      </w:r>
      <w:bookmarkStart w:id="63" w:name="_Toc37176223"/>
      <w:bookmarkStart w:id="64" w:name="_Toc43195553"/>
      <w:r w:rsidRPr="00371BA1">
        <w:rPr>
          <w:rFonts w:ascii="Times New Roman" w:eastAsia="Calibri" w:hAnsi="Times New Roman" w:cs="Times New Roman"/>
          <w:sz w:val="24"/>
          <w:szCs w:val="24"/>
        </w:rPr>
        <w:t>study was carried out in</w:t>
      </w:r>
      <w:r w:rsidRPr="00371BA1">
        <w:rPr>
          <w:rFonts w:ascii="Times New Roman" w:eastAsia="Calibri" w:hAnsi="Times New Roman" w:cs="Times New Roman"/>
          <w:sz w:val="24"/>
          <w:szCs w:val="24"/>
          <w:lang w:bidi="ar-SA"/>
        </w:rPr>
        <w:t xml:space="preserve"> </w:t>
      </w:r>
      <w:proofErr w:type="spellStart"/>
      <w:r w:rsidRPr="00371BA1">
        <w:rPr>
          <w:rFonts w:ascii="Times New Roman" w:eastAsia="Calibri" w:hAnsi="Times New Roman" w:cs="Times New Roman"/>
          <w:sz w:val="24"/>
          <w:szCs w:val="24"/>
          <w:lang w:bidi="ar-SA"/>
        </w:rPr>
        <w:t>Nabuti</w:t>
      </w:r>
      <w:proofErr w:type="spellEnd"/>
      <w:r w:rsidRPr="00371BA1">
        <w:rPr>
          <w:rFonts w:ascii="Times New Roman" w:eastAsia="Calibri" w:hAnsi="Times New Roman" w:cs="Times New Roman"/>
          <w:sz w:val="24"/>
          <w:szCs w:val="24"/>
          <w:lang w:bidi="ar-SA"/>
        </w:rPr>
        <w:t xml:space="preserve">, </w:t>
      </w:r>
      <w:proofErr w:type="spellStart"/>
      <w:r w:rsidRPr="00371BA1">
        <w:rPr>
          <w:rFonts w:ascii="Times New Roman" w:eastAsia="Calibri" w:hAnsi="Times New Roman" w:cs="Times New Roman"/>
          <w:sz w:val="24"/>
          <w:szCs w:val="24"/>
          <w:lang w:bidi="ar-SA"/>
        </w:rPr>
        <w:t>Mukono</w:t>
      </w:r>
      <w:proofErr w:type="spellEnd"/>
      <w:r w:rsidRPr="00371BA1">
        <w:rPr>
          <w:rFonts w:ascii="Times New Roman" w:eastAsia="Calibri" w:hAnsi="Times New Roman" w:cs="Times New Roman"/>
          <w:sz w:val="24"/>
          <w:szCs w:val="24"/>
          <w:lang w:bidi="ar-SA"/>
        </w:rPr>
        <w:t xml:space="preserve"> Division Sub County, </w:t>
      </w:r>
      <w:proofErr w:type="spellStart"/>
      <w:r w:rsidRPr="00371BA1">
        <w:rPr>
          <w:rFonts w:ascii="Times New Roman" w:eastAsia="Calibri" w:hAnsi="Times New Roman" w:cs="Times New Roman"/>
          <w:sz w:val="24"/>
          <w:szCs w:val="24"/>
          <w:lang w:bidi="ar-SA"/>
        </w:rPr>
        <w:t>Mukono</w:t>
      </w:r>
      <w:proofErr w:type="spellEnd"/>
      <w:r w:rsidRPr="00371BA1">
        <w:rPr>
          <w:rFonts w:ascii="Times New Roman" w:eastAsia="Calibri" w:hAnsi="Times New Roman" w:cs="Times New Roman"/>
          <w:sz w:val="24"/>
          <w:szCs w:val="24"/>
          <w:lang w:bidi="ar-SA"/>
        </w:rPr>
        <w:t xml:space="preserve"> District located in the Central region of Uganda. It was selected because it’s one of the areas which have experienced rampant cases of youth unemployment</w:t>
      </w:r>
      <w:r w:rsidR="004B4264" w:rsidRPr="00371BA1">
        <w:rPr>
          <w:rFonts w:ascii="Times New Roman" w:eastAsia="Calibri" w:hAnsi="Times New Roman" w:cs="Times New Roman"/>
          <w:sz w:val="24"/>
          <w:szCs w:val="24"/>
          <w:lang w:bidi="ar-SA"/>
        </w:rPr>
        <w:t xml:space="preserve"> which could be one of the reasons for the increase in mental health issues among these youths</w:t>
      </w:r>
      <w:r w:rsidRPr="00371BA1">
        <w:rPr>
          <w:rFonts w:ascii="Times New Roman" w:eastAsia="Calibri" w:hAnsi="Times New Roman" w:cs="Times New Roman"/>
          <w:sz w:val="24"/>
          <w:szCs w:val="24"/>
          <w:lang w:bidi="ar-SA"/>
        </w:rPr>
        <w:t>.</w:t>
      </w:r>
      <w:r w:rsidRPr="00371BA1">
        <w:rPr>
          <w:rFonts w:ascii="Times New Roman" w:eastAsia="Calibri" w:hAnsi="Times New Roman" w:cs="Times New Roman"/>
          <w:sz w:val="24"/>
          <w:szCs w:val="24"/>
        </w:rPr>
        <w:t xml:space="preserve"> </w:t>
      </w:r>
      <w:r w:rsidRPr="00371BA1">
        <w:rPr>
          <w:rFonts w:ascii="Times New Roman" w:eastAsia="Calibri" w:hAnsi="Times New Roman" w:cs="Times New Roman"/>
          <w:sz w:val="24"/>
          <w:szCs w:val="24"/>
          <w:lang w:bidi="ar-SA"/>
        </w:rPr>
        <w:t>The study population therefore included</w:t>
      </w:r>
      <w:r w:rsidR="004B4264" w:rsidRPr="00371BA1">
        <w:rPr>
          <w:rFonts w:ascii="Times New Roman" w:eastAsia="Calibri" w:hAnsi="Times New Roman" w:cs="Times New Roman"/>
          <w:sz w:val="24"/>
          <w:szCs w:val="24"/>
          <w:lang w:bidi="ar-SA"/>
        </w:rPr>
        <w:t xml:space="preserve"> youths aged 25-35</w:t>
      </w:r>
      <w:r w:rsidRPr="00371BA1">
        <w:rPr>
          <w:rFonts w:ascii="Times New Roman" w:eastAsia="Calibri" w:hAnsi="Times New Roman" w:cs="Times New Roman"/>
          <w:sz w:val="24"/>
          <w:szCs w:val="24"/>
          <w:lang w:bidi="ar-SA"/>
        </w:rPr>
        <w:t xml:space="preserve"> years since this is the age bracket where most youths have completed their education and are either working or looking for jobs. According to </w:t>
      </w:r>
      <w:proofErr w:type="spellStart"/>
      <w:r w:rsidRPr="00371BA1">
        <w:rPr>
          <w:rFonts w:ascii="Times New Roman" w:eastAsia="Calibri" w:hAnsi="Times New Roman" w:cs="Times New Roman"/>
          <w:sz w:val="24"/>
          <w:szCs w:val="24"/>
          <w:lang w:bidi="ar-SA"/>
        </w:rPr>
        <w:t>Mukono</w:t>
      </w:r>
      <w:proofErr w:type="spellEnd"/>
      <w:r w:rsidRPr="00371BA1">
        <w:rPr>
          <w:rFonts w:ascii="Times New Roman" w:eastAsia="Calibri" w:hAnsi="Times New Roman" w:cs="Times New Roman"/>
          <w:sz w:val="24"/>
          <w:szCs w:val="24"/>
          <w:lang w:bidi="ar-SA"/>
        </w:rPr>
        <w:t xml:space="preserve"> Municipal Council (2022), as of January 2022, there </w:t>
      </w:r>
      <w:r w:rsidR="004B4264" w:rsidRPr="00371BA1">
        <w:rPr>
          <w:rFonts w:ascii="Times New Roman" w:eastAsia="Calibri" w:hAnsi="Times New Roman" w:cs="Times New Roman"/>
          <w:sz w:val="24"/>
          <w:szCs w:val="24"/>
          <w:lang w:bidi="ar-SA"/>
        </w:rPr>
        <w:t xml:space="preserve">are over 2000 </w:t>
      </w:r>
      <w:r w:rsidRPr="00371BA1">
        <w:rPr>
          <w:rFonts w:ascii="Times New Roman" w:eastAsia="Calibri" w:hAnsi="Times New Roman" w:cs="Times New Roman"/>
          <w:sz w:val="24"/>
          <w:szCs w:val="24"/>
          <w:lang w:bidi="ar-SA"/>
        </w:rPr>
        <w:t>youths aged 25-30 years in</w:t>
      </w:r>
      <w:r w:rsidR="004B4264" w:rsidRPr="00371BA1">
        <w:rPr>
          <w:rFonts w:ascii="Times New Roman" w:eastAsia="Calibri" w:hAnsi="Times New Roman" w:cs="Times New Roman"/>
          <w:sz w:val="24"/>
          <w:szCs w:val="24"/>
          <w:lang w:bidi="ar-SA"/>
        </w:rPr>
        <w:t xml:space="preserve"> </w:t>
      </w:r>
      <w:proofErr w:type="spellStart"/>
      <w:r w:rsidR="004B4264" w:rsidRPr="00371BA1">
        <w:rPr>
          <w:rFonts w:ascii="Times New Roman" w:eastAsia="Calibri" w:hAnsi="Times New Roman" w:cs="Times New Roman"/>
          <w:sz w:val="24"/>
          <w:szCs w:val="24"/>
          <w:lang w:bidi="ar-SA"/>
        </w:rPr>
        <w:t>Nabuti</w:t>
      </w:r>
      <w:proofErr w:type="spellEnd"/>
      <w:r w:rsidRPr="00371BA1">
        <w:rPr>
          <w:rFonts w:ascii="Times New Roman" w:eastAsia="Calibri" w:hAnsi="Times New Roman" w:cs="Times New Roman"/>
          <w:sz w:val="24"/>
          <w:szCs w:val="24"/>
          <w:lang w:bidi="ar-SA"/>
        </w:rPr>
        <w:t xml:space="preserve">, </w:t>
      </w:r>
      <w:proofErr w:type="spellStart"/>
      <w:r w:rsidRPr="00371BA1">
        <w:rPr>
          <w:rFonts w:ascii="Times New Roman" w:eastAsia="Calibri" w:hAnsi="Times New Roman" w:cs="Times New Roman"/>
          <w:sz w:val="24"/>
          <w:szCs w:val="24"/>
          <w:lang w:bidi="ar-SA"/>
        </w:rPr>
        <w:t>Mukono</w:t>
      </w:r>
      <w:proofErr w:type="spellEnd"/>
      <w:r w:rsidRPr="00371BA1">
        <w:rPr>
          <w:rFonts w:ascii="Times New Roman" w:eastAsia="Calibri" w:hAnsi="Times New Roman" w:cs="Times New Roman"/>
          <w:sz w:val="24"/>
          <w:szCs w:val="24"/>
          <w:lang w:bidi="ar-SA"/>
        </w:rPr>
        <w:t xml:space="preserve"> district and these were included in the study as the study population. The study population also included key informants who were; the youth leaders in the area, the LC1 chairman and </w:t>
      </w:r>
      <w:r w:rsidR="004B4264" w:rsidRPr="00371BA1">
        <w:rPr>
          <w:rFonts w:ascii="Times New Roman" w:eastAsia="Calibri" w:hAnsi="Times New Roman" w:cs="Times New Roman"/>
          <w:sz w:val="24"/>
          <w:szCs w:val="24"/>
          <w:lang w:bidi="ar-SA"/>
        </w:rPr>
        <w:t xml:space="preserve">health </w:t>
      </w:r>
      <w:r w:rsidR="004B4264" w:rsidRPr="00371BA1">
        <w:rPr>
          <w:rFonts w:ascii="Times New Roman" w:eastAsia="Calibri" w:hAnsi="Times New Roman" w:cs="Times New Roman"/>
          <w:sz w:val="24"/>
          <w:szCs w:val="24"/>
          <w:lang w:bidi="ar-SA"/>
        </w:rPr>
        <w:lastRenderedPageBreak/>
        <w:t xml:space="preserve">professionals from </w:t>
      </w:r>
      <w:proofErr w:type="spellStart"/>
      <w:r w:rsidR="004B4264" w:rsidRPr="00371BA1">
        <w:rPr>
          <w:rFonts w:ascii="Times New Roman" w:eastAsia="Calibri" w:hAnsi="Times New Roman" w:cs="Times New Roman"/>
          <w:sz w:val="24"/>
          <w:szCs w:val="24"/>
          <w:lang w:bidi="ar-SA"/>
        </w:rPr>
        <w:t>Mukono</w:t>
      </w:r>
      <w:proofErr w:type="spellEnd"/>
      <w:r w:rsidR="004B4264" w:rsidRPr="00371BA1">
        <w:rPr>
          <w:rFonts w:ascii="Times New Roman" w:eastAsia="Calibri" w:hAnsi="Times New Roman" w:cs="Times New Roman"/>
          <w:sz w:val="24"/>
          <w:szCs w:val="24"/>
          <w:lang w:bidi="ar-SA"/>
        </w:rPr>
        <w:t xml:space="preserve"> Health Centre IV dealing mental health issues </w:t>
      </w:r>
      <w:r w:rsidRPr="00371BA1">
        <w:rPr>
          <w:rFonts w:ascii="Times New Roman" w:eastAsia="Calibri" w:hAnsi="Times New Roman" w:cs="Times New Roman"/>
          <w:sz w:val="24"/>
          <w:szCs w:val="24"/>
          <w:lang w:bidi="ar-SA"/>
        </w:rPr>
        <w:t>totaling to 5 k</w:t>
      </w:r>
      <w:r w:rsidR="004B4264" w:rsidRPr="00371BA1">
        <w:rPr>
          <w:rFonts w:ascii="Times New Roman" w:eastAsia="Calibri" w:hAnsi="Times New Roman" w:cs="Times New Roman"/>
          <w:sz w:val="24"/>
          <w:szCs w:val="24"/>
          <w:lang w:bidi="ar-SA"/>
        </w:rPr>
        <w:t>ey informants.</w:t>
      </w:r>
    </w:p>
    <w:p w:rsidR="00CF5B7E"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65" w:name="_Toc85060785"/>
      <w:bookmarkStart w:id="66" w:name="_Toc104377223"/>
      <w:bookmarkStart w:id="67" w:name="_Toc144480754"/>
      <w:r w:rsidRPr="00371BA1">
        <w:rPr>
          <w:rFonts w:ascii="Times New Roman" w:eastAsia="Calibri" w:hAnsi="Times New Roman" w:cs="Times New Roman"/>
          <w:color w:val="auto"/>
          <w:sz w:val="24"/>
          <w:szCs w:val="24"/>
        </w:rPr>
        <w:t>3.3 Sample size determination</w:t>
      </w:r>
      <w:bookmarkEnd w:id="63"/>
      <w:bookmarkEnd w:id="64"/>
      <w:bookmarkEnd w:id="65"/>
      <w:bookmarkEnd w:id="66"/>
      <w:bookmarkEnd w:id="67"/>
    </w:p>
    <w:p w:rsidR="004B4264" w:rsidRPr="00371BA1" w:rsidRDefault="004B4264" w:rsidP="00371BA1">
      <w:pPr>
        <w:spacing w:line="360" w:lineRule="auto"/>
        <w:jc w:val="both"/>
        <w:rPr>
          <w:rFonts w:ascii="Times New Roman" w:eastAsia="Calibri" w:hAnsi="Times New Roman" w:cs="Times New Roman"/>
          <w:sz w:val="24"/>
          <w:szCs w:val="24"/>
        </w:rPr>
      </w:pPr>
      <w:r w:rsidRPr="00371BA1">
        <w:rPr>
          <w:rFonts w:ascii="Times New Roman" w:eastAsia="Calibri" w:hAnsi="Times New Roman" w:cs="Times New Roman"/>
          <w:sz w:val="24"/>
          <w:szCs w:val="24"/>
        </w:rPr>
        <w:t xml:space="preserve">The researcher selected a sample size of 50 youths aged 25-35 years living in </w:t>
      </w:r>
      <w:proofErr w:type="spellStart"/>
      <w:r w:rsidRPr="00371BA1">
        <w:rPr>
          <w:rFonts w:ascii="Times New Roman" w:eastAsia="Calibri" w:hAnsi="Times New Roman" w:cs="Times New Roman"/>
          <w:sz w:val="24"/>
          <w:szCs w:val="24"/>
        </w:rPr>
        <w:t>Nabuti</w:t>
      </w:r>
      <w:proofErr w:type="spellEnd"/>
      <w:r w:rsidRPr="00371BA1">
        <w:rPr>
          <w:rFonts w:ascii="Times New Roman" w:eastAsia="Calibri" w:hAnsi="Times New Roman" w:cs="Times New Roman"/>
          <w:sz w:val="24"/>
          <w:szCs w:val="24"/>
        </w:rPr>
        <w:t xml:space="preserve"> from a total population of 2000 youths. More so, the sample size included; 5 key informants who included; 2 youth leaders in the area, 1 </w:t>
      </w:r>
      <w:r w:rsidRPr="00371BA1">
        <w:rPr>
          <w:rFonts w:ascii="Times New Roman" w:eastAsia="Calibri" w:hAnsi="Times New Roman" w:cs="Times New Roman"/>
          <w:sz w:val="24"/>
          <w:szCs w:val="24"/>
          <w:lang w:bidi="ar-SA"/>
        </w:rPr>
        <w:t xml:space="preserve">LC1 chairman and 2 health professionals from </w:t>
      </w:r>
      <w:proofErr w:type="spellStart"/>
      <w:r w:rsidRPr="00371BA1">
        <w:rPr>
          <w:rFonts w:ascii="Times New Roman" w:eastAsia="Calibri" w:hAnsi="Times New Roman" w:cs="Times New Roman"/>
          <w:sz w:val="24"/>
          <w:szCs w:val="24"/>
          <w:lang w:bidi="ar-SA"/>
        </w:rPr>
        <w:t>Mukono</w:t>
      </w:r>
      <w:proofErr w:type="spellEnd"/>
      <w:r w:rsidRPr="00371BA1">
        <w:rPr>
          <w:rFonts w:ascii="Times New Roman" w:eastAsia="Calibri" w:hAnsi="Times New Roman" w:cs="Times New Roman"/>
          <w:sz w:val="24"/>
          <w:szCs w:val="24"/>
          <w:lang w:bidi="ar-SA"/>
        </w:rPr>
        <w:t xml:space="preserve"> Health Centre IV dealing mental health issues</w:t>
      </w:r>
      <w:r w:rsidRPr="00371BA1">
        <w:rPr>
          <w:rFonts w:ascii="Times New Roman" w:eastAsia="Calibri" w:hAnsi="Times New Roman" w:cs="Times New Roman"/>
          <w:sz w:val="24"/>
          <w:szCs w:val="24"/>
        </w:rPr>
        <w:t>.</w:t>
      </w:r>
      <w:bookmarkStart w:id="68" w:name="_Toc17990532"/>
      <w:bookmarkStart w:id="69" w:name="_Toc104377092"/>
    </w:p>
    <w:p w:rsidR="00CF5B7E" w:rsidRPr="00371BA1" w:rsidRDefault="00D36962" w:rsidP="00371BA1">
      <w:pPr>
        <w:pStyle w:val="Caption"/>
        <w:spacing w:line="360" w:lineRule="auto"/>
        <w:jc w:val="both"/>
        <w:rPr>
          <w:rFonts w:ascii="Times New Roman" w:eastAsia="Calibri" w:hAnsi="Times New Roman" w:cs="Times New Roman"/>
          <w:color w:val="auto"/>
          <w:sz w:val="24"/>
          <w:szCs w:val="24"/>
        </w:rPr>
      </w:pPr>
      <w:bookmarkStart w:id="70" w:name="_Toc144480663"/>
      <w:r w:rsidRPr="00371BA1">
        <w:rPr>
          <w:rFonts w:ascii="Times New Roman" w:hAnsi="Times New Roman" w:cs="Times New Roman"/>
          <w:color w:val="auto"/>
          <w:sz w:val="24"/>
          <w:szCs w:val="24"/>
        </w:rPr>
        <w:t xml:space="preserve">Table </w:t>
      </w:r>
      <w:r w:rsidRPr="00371BA1">
        <w:rPr>
          <w:rFonts w:ascii="Times New Roman" w:hAnsi="Times New Roman" w:cs="Times New Roman"/>
          <w:color w:val="auto"/>
          <w:sz w:val="24"/>
          <w:szCs w:val="24"/>
        </w:rPr>
        <w:fldChar w:fldCharType="begin"/>
      </w:r>
      <w:r w:rsidRPr="00371BA1">
        <w:rPr>
          <w:rFonts w:ascii="Times New Roman" w:hAnsi="Times New Roman" w:cs="Times New Roman"/>
          <w:color w:val="auto"/>
          <w:sz w:val="24"/>
          <w:szCs w:val="24"/>
        </w:rPr>
        <w:instrText xml:space="preserve"> SEQ Table \* ARABIC </w:instrText>
      </w:r>
      <w:r w:rsidRPr="00371BA1">
        <w:rPr>
          <w:rFonts w:ascii="Times New Roman" w:hAnsi="Times New Roman" w:cs="Times New Roman"/>
          <w:color w:val="auto"/>
          <w:sz w:val="24"/>
          <w:szCs w:val="24"/>
        </w:rPr>
        <w:fldChar w:fldCharType="separate"/>
      </w:r>
      <w:r w:rsidRPr="00371BA1">
        <w:rPr>
          <w:rFonts w:ascii="Times New Roman" w:hAnsi="Times New Roman" w:cs="Times New Roman"/>
          <w:noProof/>
          <w:color w:val="auto"/>
          <w:sz w:val="24"/>
          <w:szCs w:val="24"/>
        </w:rPr>
        <w:t>1</w:t>
      </w:r>
      <w:r w:rsidRPr="00371BA1">
        <w:rPr>
          <w:rFonts w:ascii="Times New Roman" w:hAnsi="Times New Roman" w:cs="Times New Roman"/>
          <w:color w:val="auto"/>
          <w:sz w:val="24"/>
          <w:szCs w:val="24"/>
        </w:rPr>
        <w:fldChar w:fldCharType="end"/>
      </w:r>
      <w:r w:rsidR="00CF5B7E" w:rsidRPr="00371BA1">
        <w:rPr>
          <w:rFonts w:ascii="Times New Roman" w:eastAsia="Calibri" w:hAnsi="Times New Roman" w:cs="Times New Roman"/>
          <w:color w:val="auto"/>
          <w:sz w:val="24"/>
          <w:szCs w:val="24"/>
          <w:lang w:bidi="ar-SA"/>
        </w:rPr>
        <w:t>: Population, sample siz</w:t>
      </w:r>
      <w:bookmarkEnd w:id="68"/>
      <w:r w:rsidR="00CF5B7E" w:rsidRPr="00371BA1">
        <w:rPr>
          <w:rFonts w:ascii="Times New Roman" w:eastAsia="Calibri" w:hAnsi="Times New Roman" w:cs="Times New Roman"/>
          <w:color w:val="auto"/>
          <w:sz w:val="24"/>
          <w:szCs w:val="24"/>
          <w:lang w:bidi="ar-SA"/>
        </w:rPr>
        <w:t>e and sampling methods</w:t>
      </w:r>
      <w:bookmarkEnd w:id="69"/>
      <w:bookmarkEnd w:id="70"/>
    </w:p>
    <w:tbl>
      <w:tblPr>
        <w:tblW w:w="9900" w:type="dxa"/>
        <w:tblInd w:w="-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3960"/>
        <w:gridCol w:w="1710"/>
        <w:gridCol w:w="1710"/>
        <w:gridCol w:w="2520"/>
      </w:tblGrid>
      <w:tr w:rsidR="00371BA1" w:rsidRPr="00371BA1" w:rsidTr="00AB64B1">
        <w:tc>
          <w:tcPr>
            <w:tcW w:w="3960" w:type="dxa"/>
          </w:tcPr>
          <w:p w:rsidR="00CF5B7E" w:rsidRPr="00371BA1" w:rsidRDefault="00CF5B7E" w:rsidP="00AB64B1">
            <w:pPr>
              <w:spacing w:after="0" w:line="360" w:lineRule="auto"/>
              <w:jc w:val="both"/>
              <w:rPr>
                <w:rFonts w:ascii="Times New Roman" w:eastAsia="Calibri" w:hAnsi="Times New Roman" w:cs="Times New Roman"/>
                <w:b/>
                <w:sz w:val="24"/>
                <w:szCs w:val="24"/>
                <w:lang w:bidi="ar-SA"/>
              </w:rPr>
            </w:pPr>
            <w:r w:rsidRPr="00371BA1">
              <w:rPr>
                <w:rFonts w:ascii="Times New Roman" w:eastAsia="Calibri" w:hAnsi="Times New Roman" w:cs="Times New Roman"/>
                <w:b/>
                <w:sz w:val="24"/>
                <w:szCs w:val="24"/>
                <w:lang w:bidi="ar-SA"/>
              </w:rPr>
              <w:t>Departments</w:t>
            </w:r>
          </w:p>
        </w:tc>
        <w:tc>
          <w:tcPr>
            <w:tcW w:w="1710" w:type="dxa"/>
          </w:tcPr>
          <w:p w:rsidR="00CF5B7E" w:rsidRPr="00371BA1" w:rsidRDefault="00CF5B7E" w:rsidP="00AB64B1">
            <w:pPr>
              <w:spacing w:after="0" w:line="360" w:lineRule="auto"/>
              <w:jc w:val="center"/>
              <w:rPr>
                <w:rFonts w:ascii="Times New Roman" w:eastAsia="Calibri" w:hAnsi="Times New Roman" w:cs="Times New Roman"/>
                <w:b/>
                <w:sz w:val="24"/>
                <w:szCs w:val="24"/>
                <w:lang w:bidi="ar-SA"/>
              </w:rPr>
            </w:pPr>
            <w:r w:rsidRPr="00371BA1">
              <w:rPr>
                <w:rFonts w:ascii="Times New Roman" w:eastAsia="Calibri" w:hAnsi="Times New Roman" w:cs="Times New Roman"/>
                <w:b/>
                <w:sz w:val="24"/>
                <w:szCs w:val="24"/>
                <w:lang w:bidi="ar-SA"/>
              </w:rPr>
              <w:t>Population</w:t>
            </w:r>
          </w:p>
        </w:tc>
        <w:tc>
          <w:tcPr>
            <w:tcW w:w="1710" w:type="dxa"/>
          </w:tcPr>
          <w:p w:rsidR="00CF5B7E" w:rsidRPr="00371BA1" w:rsidRDefault="00CF5B7E" w:rsidP="00AB64B1">
            <w:pPr>
              <w:spacing w:after="0" w:line="360" w:lineRule="auto"/>
              <w:jc w:val="center"/>
              <w:rPr>
                <w:rFonts w:ascii="Times New Roman" w:eastAsia="Calibri" w:hAnsi="Times New Roman" w:cs="Times New Roman"/>
                <w:b/>
                <w:sz w:val="24"/>
                <w:szCs w:val="24"/>
                <w:lang w:bidi="ar-SA"/>
              </w:rPr>
            </w:pPr>
            <w:r w:rsidRPr="00371BA1">
              <w:rPr>
                <w:rFonts w:ascii="Times New Roman" w:eastAsia="Calibri" w:hAnsi="Times New Roman" w:cs="Times New Roman"/>
                <w:b/>
                <w:sz w:val="24"/>
                <w:szCs w:val="24"/>
                <w:lang w:bidi="ar-SA"/>
              </w:rPr>
              <w:t>Sample size</w:t>
            </w:r>
          </w:p>
        </w:tc>
        <w:tc>
          <w:tcPr>
            <w:tcW w:w="2520" w:type="dxa"/>
          </w:tcPr>
          <w:p w:rsidR="00CF5B7E" w:rsidRPr="00371BA1" w:rsidRDefault="00CF5B7E" w:rsidP="00AB64B1">
            <w:pPr>
              <w:spacing w:after="0" w:line="360" w:lineRule="auto"/>
              <w:jc w:val="both"/>
              <w:rPr>
                <w:rFonts w:ascii="Times New Roman" w:eastAsia="Calibri" w:hAnsi="Times New Roman" w:cs="Times New Roman"/>
                <w:b/>
                <w:sz w:val="24"/>
                <w:szCs w:val="24"/>
                <w:lang w:bidi="ar-SA"/>
              </w:rPr>
            </w:pPr>
            <w:r w:rsidRPr="00371BA1">
              <w:rPr>
                <w:rFonts w:ascii="Times New Roman" w:eastAsia="Calibri" w:hAnsi="Times New Roman" w:cs="Times New Roman"/>
                <w:b/>
                <w:sz w:val="24"/>
                <w:szCs w:val="24"/>
                <w:lang w:bidi="ar-SA"/>
              </w:rPr>
              <w:t>Sampling method</w:t>
            </w:r>
          </w:p>
        </w:tc>
      </w:tr>
      <w:tr w:rsidR="00371BA1" w:rsidRPr="00371BA1" w:rsidTr="00AB64B1">
        <w:tc>
          <w:tcPr>
            <w:tcW w:w="3960" w:type="dxa"/>
          </w:tcPr>
          <w:p w:rsidR="00CF5B7E" w:rsidRPr="00371BA1" w:rsidRDefault="00CF5B7E" w:rsidP="00AB64B1">
            <w:pPr>
              <w:spacing w:after="0" w:line="360" w:lineRule="auto"/>
              <w:jc w:val="both"/>
              <w:rPr>
                <w:rFonts w:ascii="Times New Roman" w:eastAsia="Calibri" w:hAnsi="Times New Roman" w:cs="Times New Roman"/>
                <w:sz w:val="24"/>
                <w:szCs w:val="24"/>
              </w:rPr>
            </w:pPr>
            <w:r w:rsidRPr="00371BA1">
              <w:rPr>
                <w:rFonts w:ascii="Times New Roman" w:eastAsia="Calibri" w:hAnsi="Times New Roman" w:cs="Times New Roman"/>
                <w:sz w:val="24"/>
                <w:szCs w:val="24"/>
              </w:rPr>
              <w:t>Youth groups/ beneficiaries of the YLP</w:t>
            </w:r>
          </w:p>
        </w:tc>
        <w:tc>
          <w:tcPr>
            <w:tcW w:w="1710" w:type="dxa"/>
          </w:tcPr>
          <w:p w:rsidR="00CF5B7E" w:rsidRPr="00371BA1" w:rsidRDefault="004B4264" w:rsidP="00AB64B1">
            <w:pPr>
              <w:spacing w:after="0" w:line="360" w:lineRule="auto"/>
              <w:jc w:val="center"/>
              <w:rPr>
                <w:rFonts w:ascii="Times New Roman" w:eastAsia="Calibri" w:hAnsi="Times New Roman" w:cs="Times New Roman"/>
                <w:sz w:val="24"/>
                <w:szCs w:val="24"/>
              </w:rPr>
            </w:pPr>
            <w:r w:rsidRPr="00371BA1">
              <w:rPr>
                <w:rFonts w:ascii="Times New Roman" w:eastAsia="Calibri" w:hAnsi="Times New Roman" w:cs="Times New Roman"/>
                <w:sz w:val="24"/>
                <w:szCs w:val="24"/>
              </w:rPr>
              <w:t>2000</w:t>
            </w:r>
          </w:p>
        </w:tc>
        <w:tc>
          <w:tcPr>
            <w:tcW w:w="1710" w:type="dxa"/>
          </w:tcPr>
          <w:p w:rsidR="00CF5B7E" w:rsidRPr="00371BA1" w:rsidRDefault="004B4264" w:rsidP="00AB64B1">
            <w:pPr>
              <w:spacing w:after="0" w:line="360" w:lineRule="auto"/>
              <w:jc w:val="center"/>
              <w:rPr>
                <w:rFonts w:ascii="Times New Roman" w:eastAsia="Calibri" w:hAnsi="Times New Roman" w:cs="Times New Roman"/>
                <w:bCs/>
                <w:sz w:val="24"/>
                <w:szCs w:val="24"/>
                <w:lang w:bidi="ar-SA"/>
              </w:rPr>
            </w:pPr>
            <w:r w:rsidRPr="00371BA1">
              <w:rPr>
                <w:rFonts w:ascii="Times New Roman" w:eastAsia="Calibri" w:hAnsi="Times New Roman" w:cs="Times New Roman"/>
                <w:bCs/>
                <w:sz w:val="24"/>
                <w:szCs w:val="24"/>
                <w:lang w:bidi="ar-SA"/>
              </w:rPr>
              <w:t>50</w:t>
            </w:r>
          </w:p>
        </w:tc>
        <w:tc>
          <w:tcPr>
            <w:tcW w:w="2520" w:type="dxa"/>
          </w:tcPr>
          <w:p w:rsidR="00CF5B7E" w:rsidRPr="00371BA1" w:rsidRDefault="00CF5B7E" w:rsidP="00AB64B1">
            <w:pPr>
              <w:spacing w:after="0" w:line="360" w:lineRule="auto"/>
              <w:jc w:val="both"/>
              <w:rPr>
                <w:rFonts w:ascii="Times New Roman" w:eastAsia="Calibri" w:hAnsi="Times New Roman" w:cs="Times New Roman"/>
                <w:bCs/>
                <w:sz w:val="24"/>
                <w:szCs w:val="24"/>
                <w:lang w:bidi="ar-SA"/>
              </w:rPr>
            </w:pPr>
            <w:r w:rsidRPr="00371BA1">
              <w:rPr>
                <w:rFonts w:ascii="Times New Roman" w:eastAsia="Calibri" w:hAnsi="Times New Roman" w:cs="Times New Roman"/>
                <w:bCs/>
                <w:sz w:val="24"/>
                <w:szCs w:val="24"/>
                <w:lang w:bidi="ar-SA"/>
              </w:rPr>
              <w:t>Simple random sampling</w:t>
            </w:r>
          </w:p>
        </w:tc>
      </w:tr>
      <w:tr w:rsidR="00371BA1" w:rsidRPr="00371BA1" w:rsidTr="00AB64B1">
        <w:tc>
          <w:tcPr>
            <w:tcW w:w="3960" w:type="dxa"/>
          </w:tcPr>
          <w:p w:rsidR="00CF5B7E" w:rsidRPr="00371BA1" w:rsidRDefault="004B4264" w:rsidP="00AB64B1">
            <w:pPr>
              <w:spacing w:after="0" w:line="360" w:lineRule="auto"/>
              <w:jc w:val="both"/>
              <w:rPr>
                <w:rFonts w:ascii="Times New Roman" w:eastAsia="Calibri" w:hAnsi="Times New Roman" w:cs="Times New Roman"/>
                <w:sz w:val="24"/>
                <w:szCs w:val="24"/>
              </w:rPr>
            </w:pPr>
            <w:r w:rsidRPr="00371BA1">
              <w:rPr>
                <w:rFonts w:ascii="Times New Roman" w:eastAsia="Calibri" w:hAnsi="Times New Roman" w:cs="Times New Roman"/>
                <w:sz w:val="24"/>
                <w:szCs w:val="24"/>
              </w:rPr>
              <w:t>Health professionals from MHC IV</w:t>
            </w:r>
          </w:p>
        </w:tc>
        <w:tc>
          <w:tcPr>
            <w:tcW w:w="1710" w:type="dxa"/>
          </w:tcPr>
          <w:p w:rsidR="00CF5B7E" w:rsidRPr="00371BA1" w:rsidRDefault="00CF5B7E" w:rsidP="00AB64B1">
            <w:pPr>
              <w:spacing w:after="0" w:line="360" w:lineRule="auto"/>
              <w:jc w:val="center"/>
              <w:rPr>
                <w:rFonts w:ascii="Times New Roman" w:eastAsia="Calibri" w:hAnsi="Times New Roman" w:cs="Times New Roman"/>
                <w:sz w:val="24"/>
                <w:szCs w:val="24"/>
              </w:rPr>
            </w:pPr>
            <w:r w:rsidRPr="00371BA1">
              <w:rPr>
                <w:rFonts w:ascii="Times New Roman" w:eastAsia="Calibri" w:hAnsi="Times New Roman" w:cs="Times New Roman"/>
                <w:sz w:val="24"/>
                <w:szCs w:val="24"/>
              </w:rPr>
              <w:t>2</w:t>
            </w:r>
          </w:p>
        </w:tc>
        <w:tc>
          <w:tcPr>
            <w:tcW w:w="1710" w:type="dxa"/>
          </w:tcPr>
          <w:p w:rsidR="00CF5B7E" w:rsidRPr="00371BA1" w:rsidRDefault="00CF5B7E" w:rsidP="00AB64B1">
            <w:pPr>
              <w:spacing w:after="0" w:line="360" w:lineRule="auto"/>
              <w:jc w:val="center"/>
              <w:rPr>
                <w:rFonts w:ascii="Times New Roman" w:eastAsia="Calibri" w:hAnsi="Times New Roman" w:cs="Times New Roman"/>
                <w:bCs/>
                <w:sz w:val="24"/>
                <w:szCs w:val="24"/>
                <w:lang w:bidi="ar-SA"/>
              </w:rPr>
            </w:pPr>
            <w:r w:rsidRPr="00371BA1">
              <w:rPr>
                <w:rFonts w:ascii="Times New Roman" w:eastAsia="Calibri" w:hAnsi="Times New Roman" w:cs="Times New Roman"/>
                <w:bCs/>
                <w:sz w:val="24"/>
                <w:szCs w:val="24"/>
                <w:lang w:bidi="ar-SA"/>
              </w:rPr>
              <w:t>2</w:t>
            </w:r>
          </w:p>
        </w:tc>
        <w:tc>
          <w:tcPr>
            <w:tcW w:w="2520" w:type="dxa"/>
          </w:tcPr>
          <w:p w:rsidR="00CF5B7E" w:rsidRPr="00371BA1" w:rsidRDefault="00CF5B7E" w:rsidP="00AB64B1">
            <w:pPr>
              <w:spacing w:after="0" w:line="360" w:lineRule="auto"/>
              <w:jc w:val="both"/>
              <w:rPr>
                <w:rFonts w:ascii="Times New Roman" w:eastAsia="Calibri" w:hAnsi="Times New Roman" w:cs="Times New Roman"/>
                <w:bCs/>
                <w:sz w:val="24"/>
                <w:szCs w:val="24"/>
                <w:lang w:bidi="ar-SA"/>
              </w:rPr>
            </w:pPr>
            <w:r w:rsidRPr="00371BA1">
              <w:rPr>
                <w:rFonts w:ascii="Times New Roman" w:eastAsia="Calibri" w:hAnsi="Times New Roman" w:cs="Times New Roman"/>
                <w:bCs/>
                <w:sz w:val="24"/>
                <w:szCs w:val="24"/>
                <w:lang w:bidi="ar-SA"/>
              </w:rPr>
              <w:t>Purposive sampling</w:t>
            </w:r>
          </w:p>
        </w:tc>
      </w:tr>
      <w:tr w:rsidR="00371BA1" w:rsidRPr="00371BA1" w:rsidTr="00AB64B1">
        <w:tc>
          <w:tcPr>
            <w:tcW w:w="3960" w:type="dxa"/>
          </w:tcPr>
          <w:p w:rsidR="00CF5B7E" w:rsidRPr="00371BA1" w:rsidRDefault="004B4264" w:rsidP="00AB64B1">
            <w:pPr>
              <w:spacing w:after="0"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 xml:space="preserve">Youth Leaders in </w:t>
            </w:r>
            <w:proofErr w:type="spellStart"/>
            <w:r w:rsidRPr="00371BA1">
              <w:rPr>
                <w:rFonts w:ascii="Times New Roman" w:eastAsia="Calibri" w:hAnsi="Times New Roman" w:cs="Times New Roman"/>
                <w:sz w:val="24"/>
                <w:szCs w:val="24"/>
                <w:lang w:bidi="ar-SA"/>
              </w:rPr>
              <w:t>Nabuti</w:t>
            </w:r>
            <w:proofErr w:type="spellEnd"/>
          </w:p>
        </w:tc>
        <w:tc>
          <w:tcPr>
            <w:tcW w:w="1710" w:type="dxa"/>
          </w:tcPr>
          <w:p w:rsidR="00CF5B7E" w:rsidRPr="00371BA1" w:rsidRDefault="00CF5B7E" w:rsidP="00AB64B1">
            <w:pPr>
              <w:spacing w:after="0" w:line="360" w:lineRule="auto"/>
              <w:jc w:val="center"/>
              <w:rPr>
                <w:rFonts w:ascii="Times New Roman" w:eastAsia="Calibri" w:hAnsi="Times New Roman" w:cs="Times New Roman"/>
                <w:sz w:val="24"/>
                <w:szCs w:val="24"/>
              </w:rPr>
            </w:pPr>
            <w:r w:rsidRPr="00371BA1">
              <w:rPr>
                <w:rFonts w:ascii="Times New Roman" w:eastAsia="Calibri" w:hAnsi="Times New Roman" w:cs="Times New Roman"/>
                <w:sz w:val="24"/>
                <w:szCs w:val="24"/>
              </w:rPr>
              <w:t>2</w:t>
            </w:r>
          </w:p>
        </w:tc>
        <w:tc>
          <w:tcPr>
            <w:tcW w:w="1710" w:type="dxa"/>
          </w:tcPr>
          <w:p w:rsidR="00CF5B7E" w:rsidRPr="00371BA1" w:rsidRDefault="00CF5B7E" w:rsidP="00AB64B1">
            <w:pPr>
              <w:spacing w:after="0" w:line="360" w:lineRule="auto"/>
              <w:jc w:val="center"/>
              <w:rPr>
                <w:rFonts w:ascii="Times New Roman" w:eastAsia="Calibri" w:hAnsi="Times New Roman" w:cs="Times New Roman"/>
                <w:bCs/>
                <w:sz w:val="24"/>
                <w:szCs w:val="24"/>
                <w:lang w:bidi="ar-SA"/>
              </w:rPr>
            </w:pPr>
            <w:r w:rsidRPr="00371BA1">
              <w:rPr>
                <w:rFonts w:ascii="Times New Roman" w:eastAsia="Calibri" w:hAnsi="Times New Roman" w:cs="Times New Roman"/>
                <w:bCs/>
                <w:sz w:val="24"/>
                <w:szCs w:val="24"/>
                <w:lang w:bidi="ar-SA"/>
              </w:rPr>
              <w:t>2</w:t>
            </w:r>
          </w:p>
        </w:tc>
        <w:tc>
          <w:tcPr>
            <w:tcW w:w="2520" w:type="dxa"/>
          </w:tcPr>
          <w:p w:rsidR="00CF5B7E" w:rsidRPr="00371BA1" w:rsidRDefault="00CF5B7E" w:rsidP="00AB64B1">
            <w:pPr>
              <w:spacing w:after="0"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bCs/>
                <w:sz w:val="24"/>
                <w:szCs w:val="24"/>
                <w:lang w:bidi="ar-SA"/>
              </w:rPr>
              <w:t>Purposive sampling</w:t>
            </w:r>
          </w:p>
        </w:tc>
      </w:tr>
      <w:tr w:rsidR="00371BA1" w:rsidRPr="00371BA1" w:rsidTr="00AB64B1">
        <w:tc>
          <w:tcPr>
            <w:tcW w:w="3960" w:type="dxa"/>
          </w:tcPr>
          <w:p w:rsidR="00CF5B7E" w:rsidRPr="00371BA1" w:rsidRDefault="00CF5B7E" w:rsidP="00AB64B1">
            <w:pPr>
              <w:spacing w:after="0"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LC1 Chairperson of the village</w:t>
            </w:r>
          </w:p>
        </w:tc>
        <w:tc>
          <w:tcPr>
            <w:tcW w:w="1710" w:type="dxa"/>
          </w:tcPr>
          <w:p w:rsidR="00CF5B7E" w:rsidRPr="00371BA1" w:rsidRDefault="00CF5B7E" w:rsidP="00AB64B1">
            <w:pPr>
              <w:spacing w:after="0" w:line="360" w:lineRule="auto"/>
              <w:jc w:val="center"/>
              <w:rPr>
                <w:rFonts w:ascii="Times New Roman" w:eastAsia="Calibri" w:hAnsi="Times New Roman" w:cs="Times New Roman"/>
                <w:sz w:val="24"/>
                <w:szCs w:val="24"/>
              </w:rPr>
            </w:pPr>
            <w:r w:rsidRPr="00371BA1">
              <w:rPr>
                <w:rFonts w:ascii="Times New Roman" w:eastAsia="Calibri" w:hAnsi="Times New Roman" w:cs="Times New Roman"/>
                <w:sz w:val="24"/>
                <w:szCs w:val="24"/>
              </w:rPr>
              <w:t>1</w:t>
            </w:r>
          </w:p>
        </w:tc>
        <w:tc>
          <w:tcPr>
            <w:tcW w:w="1710" w:type="dxa"/>
          </w:tcPr>
          <w:p w:rsidR="00CF5B7E" w:rsidRPr="00371BA1" w:rsidRDefault="00CF5B7E" w:rsidP="00AB64B1">
            <w:pPr>
              <w:spacing w:after="0" w:line="360" w:lineRule="auto"/>
              <w:jc w:val="center"/>
              <w:rPr>
                <w:rFonts w:ascii="Times New Roman" w:eastAsia="Calibri" w:hAnsi="Times New Roman" w:cs="Times New Roman"/>
                <w:bCs/>
                <w:sz w:val="24"/>
                <w:szCs w:val="24"/>
                <w:lang w:bidi="ar-SA"/>
              </w:rPr>
            </w:pPr>
            <w:r w:rsidRPr="00371BA1">
              <w:rPr>
                <w:rFonts w:ascii="Times New Roman" w:eastAsia="Calibri" w:hAnsi="Times New Roman" w:cs="Times New Roman"/>
                <w:bCs/>
                <w:sz w:val="24"/>
                <w:szCs w:val="24"/>
                <w:lang w:bidi="ar-SA"/>
              </w:rPr>
              <w:t>1</w:t>
            </w:r>
          </w:p>
        </w:tc>
        <w:tc>
          <w:tcPr>
            <w:tcW w:w="2520" w:type="dxa"/>
          </w:tcPr>
          <w:p w:rsidR="00CF5B7E" w:rsidRPr="00371BA1" w:rsidRDefault="00CF5B7E" w:rsidP="00AB64B1">
            <w:pPr>
              <w:spacing w:after="0"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bCs/>
                <w:sz w:val="24"/>
                <w:szCs w:val="24"/>
                <w:lang w:bidi="ar-SA"/>
              </w:rPr>
              <w:t>Purposive sampling</w:t>
            </w:r>
          </w:p>
        </w:tc>
      </w:tr>
      <w:tr w:rsidR="00371BA1" w:rsidRPr="00371BA1" w:rsidTr="00AB64B1">
        <w:tc>
          <w:tcPr>
            <w:tcW w:w="3960" w:type="dxa"/>
          </w:tcPr>
          <w:p w:rsidR="00CF5B7E" w:rsidRPr="00371BA1" w:rsidRDefault="00CF5B7E" w:rsidP="00AB64B1">
            <w:pPr>
              <w:spacing w:after="0"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b/>
                <w:sz w:val="24"/>
                <w:szCs w:val="24"/>
                <w:lang w:bidi="ar-SA"/>
              </w:rPr>
              <w:t>TOTAL</w:t>
            </w:r>
          </w:p>
        </w:tc>
        <w:tc>
          <w:tcPr>
            <w:tcW w:w="1710" w:type="dxa"/>
          </w:tcPr>
          <w:p w:rsidR="00CF5B7E" w:rsidRPr="00371BA1" w:rsidRDefault="004B4264" w:rsidP="00AB64B1">
            <w:pPr>
              <w:spacing w:after="0" w:line="360" w:lineRule="auto"/>
              <w:jc w:val="center"/>
              <w:rPr>
                <w:rFonts w:ascii="Times New Roman" w:eastAsia="Calibri" w:hAnsi="Times New Roman" w:cs="Times New Roman"/>
                <w:b/>
                <w:sz w:val="24"/>
                <w:szCs w:val="24"/>
              </w:rPr>
            </w:pPr>
            <w:r w:rsidRPr="00371BA1">
              <w:rPr>
                <w:rFonts w:ascii="Times New Roman" w:eastAsia="Calibri" w:hAnsi="Times New Roman" w:cs="Times New Roman"/>
                <w:b/>
                <w:sz w:val="24"/>
                <w:szCs w:val="24"/>
              </w:rPr>
              <w:t>2005</w:t>
            </w:r>
          </w:p>
        </w:tc>
        <w:tc>
          <w:tcPr>
            <w:tcW w:w="1710" w:type="dxa"/>
          </w:tcPr>
          <w:p w:rsidR="00CF5B7E" w:rsidRPr="00371BA1" w:rsidRDefault="004B4264" w:rsidP="00AB64B1">
            <w:pPr>
              <w:spacing w:after="0" w:line="360" w:lineRule="auto"/>
              <w:jc w:val="center"/>
              <w:rPr>
                <w:rFonts w:ascii="Times New Roman" w:eastAsia="Calibri" w:hAnsi="Times New Roman" w:cs="Times New Roman"/>
                <w:b/>
                <w:sz w:val="24"/>
                <w:szCs w:val="24"/>
                <w:lang w:bidi="ar-SA"/>
              </w:rPr>
            </w:pPr>
            <w:r w:rsidRPr="00371BA1">
              <w:rPr>
                <w:rFonts w:ascii="Times New Roman" w:eastAsia="Calibri" w:hAnsi="Times New Roman" w:cs="Times New Roman"/>
                <w:b/>
                <w:sz w:val="24"/>
                <w:szCs w:val="24"/>
                <w:lang w:bidi="ar-SA"/>
              </w:rPr>
              <w:t>55</w:t>
            </w:r>
          </w:p>
        </w:tc>
        <w:tc>
          <w:tcPr>
            <w:tcW w:w="2520" w:type="dxa"/>
          </w:tcPr>
          <w:p w:rsidR="00CF5B7E" w:rsidRPr="00371BA1" w:rsidRDefault="00CF5B7E" w:rsidP="00AB64B1">
            <w:pPr>
              <w:spacing w:after="0" w:line="360" w:lineRule="auto"/>
              <w:jc w:val="both"/>
              <w:rPr>
                <w:rFonts w:ascii="Times New Roman" w:eastAsia="Calibri" w:hAnsi="Times New Roman" w:cs="Times New Roman"/>
                <w:b/>
                <w:sz w:val="24"/>
                <w:szCs w:val="24"/>
                <w:lang w:bidi="ar-SA"/>
              </w:rPr>
            </w:pPr>
          </w:p>
        </w:tc>
      </w:tr>
    </w:tbl>
    <w:p w:rsidR="00CF5B7E" w:rsidRPr="00371BA1" w:rsidRDefault="00CF5B7E"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b/>
          <w:sz w:val="24"/>
          <w:szCs w:val="24"/>
          <w:lang w:bidi="ar-SA"/>
        </w:rPr>
        <w:t>Source:</w:t>
      </w:r>
      <w:r w:rsidRPr="00371BA1">
        <w:rPr>
          <w:rFonts w:ascii="Times New Roman" w:eastAsia="Calibri" w:hAnsi="Times New Roman" w:cs="Times New Roman"/>
          <w:i/>
          <w:sz w:val="24"/>
          <w:szCs w:val="24"/>
          <w:lang w:bidi="ar-SA"/>
        </w:rPr>
        <w:t xml:space="preserve"> </w:t>
      </w:r>
      <w:proofErr w:type="spellStart"/>
      <w:r w:rsidRPr="00371BA1">
        <w:rPr>
          <w:rFonts w:ascii="Times New Roman" w:eastAsia="Calibri" w:hAnsi="Times New Roman" w:cs="Times New Roman"/>
          <w:i/>
          <w:sz w:val="24"/>
          <w:szCs w:val="24"/>
          <w:lang w:bidi="ar-SA"/>
        </w:rPr>
        <w:t>Mukono</w:t>
      </w:r>
      <w:proofErr w:type="spellEnd"/>
      <w:r w:rsidRPr="00371BA1">
        <w:rPr>
          <w:rFonts w:ascii="Times New Roman" w:eastAsia="Calibri" w:hAnsi="Times New Roman" w:cs="Times New Roman"/>
          <w:i/>
          <w:sz w:val="24"/>
          <w:szCs w:val="24"/>
          <w:lang w:bidi="ar-SA"/>
        </w:rPr>
        <w:t xml:space="preserve"> Municipal Council (202</w:t>
      </w:r>
      <w:r w:rsidR="00543D06" w:rsidRPr="00371BA1">
        <w:rPr>
          <w:rFonts w:ascii="Times New Roman" w:eastAsia="Calibri" w:hAnsi="Times New Roman" w:cs="Times New Roman"/>
          <w:i/>
          <w:sz w:val="24"/>
          <w:szCs w:val="24"/>
          <w:lang w:bidi="ar-SA"/>
        </w:rPr>
        <w:t>3</w:t>
      </w:r>
      <w:r w:rsidRPr="00371BA1">
        <w:rPr>
          <w:rFonts w:ascii="Times New Roman" w:eastAsia="Calibri" w:hAnsi="Times New Roman" w:cs="Times New Roman"/>
          <w:i/>
          <w:sz w:val="24"/>
          <w:szCs w:val="24"/>
          <w:lang w:bidi="ar-SA"/>
        </w:rPr>
        <w:t>)</w:t>
      </w:r>
    </w:p>
    <w:p w:rsidR="00CF5B7E" w:rsidRPr="00371BA1" w:rsidRDefault="00CF5B7E" w:rsidP="00371BA1">
      <w:pPr>
        <w:pStyle w:val="Heading3"/>
        <w:spacing w:before="0" w:after="200" w:line="360" w:lineRule="auto"/>
        <w:jc w:val="both"/>
        <w:rPr>
          <w:rFonts w:ascii="Times New Roman" w:eastAsia="Calibri" w:hAnsi="Times New Roman" w:cs="Times New Roman"/>
          <w:color w:val="auto"/>
          <w:sz w:val="24"/>
          <w:szCs w:val="24"/>
          <w:lang w:bidi="ar-SA"/>
        </w:rPr>
      </w:pPr>
      <w:bookmarkStart w:id="71" w:name="_Toc85060786"/>
      <w:bookmarkStart w:id="72" w:name="_Toc104377224"/>
      <w:bookmarkStart w:id="73" w:name="_Toc144480755"/>
      <w:r w:rsidRPr="00371BA1">
        <w:rPr>
          <w:rFonts w:ascii="Times New Roman" w:eastAsia="Calibri" w:hAnsi="Times New Roman" w:cs="Times New Roman"/>
          <w:color w:val="auto"/>
          <w:sz w:val="24"/>
          <w:szCs w:val="24"/>
          <w:lang w:bidi="ar-SA"/>
        </w:rPr>
        <w:t>3.3.1 Selection of Participants for qualitative data collection</w:t>
      </w:r>
      <w:bookmarkEnd w:id="71"/>
      <w:bookmarkEnd w:id="72"/>
      <w:bookmarkEnd w:id="73"/>
    </w:p>
    <w:p w:rsidR="00CF5B7E" w:rsidRPr="00371BA1" w:rsidRDefault="00CF5B7E" w:rsidP="00371BA1">
      <w:pPr>
        <w:spacing w:line="360" w:lineRule="auto"/>
        <w:jc w:val="both"/>
        <w:rPr>
          <w:rFonts w:ascii="Times New Roman" w:eastAsia="Calibri" w:hAnsi="Times New Roman" w:cs="Times New Roman"/>
          <w:sz w:val="24"/>
          <w:szCs w:val="24"/>
        </w:rPr>
      </w:pPr>
      <w:r w:rsidRPr="00371BA1">
        <w:rPr>
          <w:rFonts w:ascii="Times New Roman" w:eastAsia="Calibri" w:hAnsi="Times New Roman" w:cs="Times New Roman"/>
          <w:sz w:val="24"/>
          <w:szCs w:val="24"/>
          <w:lang w:bidi="ar-SA"/>
        </w:rPr>
        <w:t xml:space="preserve">A total of 5 officials who were; the youth leaders and the LC1 chairman of </w:t>
      </w:r>
      <w:proofErr w:type="spellStart"/>
      <w:r w:rsidR="00543D06" w:rsidRPr="00371BA1">
        <w:rPr>
          <w:rFonts w:ascii="Times New Roman" w:eastAsia="Calibri" w:hAnsi="Times New Roman" w:cs="Times New Roman"/>
          <w:sz w:val="24"/>
          <w:szCs w:val="24"/>
          <w:lang w:bidi="ar-SA"/>
        </w:rPr>
        <w:t>Nabuti</w:t>
      </w:r>
      <w:proofErr w:type="spellEnd"/>
      <w:r w:rsidR="00543D06" w:rsidRPr="00371BA1">
        <w:rPr>
          <w:rFonts w:ascii="Times New Roman" w:eastAsia="Calibri" w:hAnsi="Times New Roman" w:cs="Times New Roman"/>
          <w:sz w:val="24"/>
          <w:szCs w:val="24"/>
          <w:lang w:bidi="ar-SA"/>
        </w:rPr>
        <w:t xml:space="preserve"> </w:t>
      </w:r>
      <w:r w:rsidRPr="00371BA1">
        <w:rPr>
          <w:rFonts w:ascii="Times New Roman" w:eastAsia="Calibri" w:hAnsi="Times New Roman" w:cs="Times New Roman"/>
          <w:sz w:val="24"/>
          <w:szCs w:val="24"/>
          <w:lang w:bidi="ar-SA"/>
        </w:rPr>
        <w:t xml:space="preserve">and </w:t>
      </w:r>
      <w:r w:rsidR="00543D06" w:rsidRPr="00371BA1">
        <w:rPr>
          <w:rFonts w:ascii="Times New Roman" w:eastAsia="Calibri" w:hAnsi="Times New Roman" w:cs="Times New Roman"/>
          <w:sz w:val="24"/>
          <w:szCs w:val="24"/>
          <w:lang w:bidi="ar-SA"/>
        </w:rPr>
        <w:t xml:space="preserve">health professionals from </w:t>
      </w:r>
      <w:proofErr w:type="spellStart"/>
      <w:r w:rsidR="00543D06" w:rsidRPr="00371BA1">
        <w:rPr>
          <w:rFonts w:ascii="Times New Roman" w:eastAsia="Calibri" w:hAnsi="Times New Roman" w:cs="Times New Roman"/>
          <w:sz w:val="24"/>
          <w:szCs w:val="24"/>
          <w:lang w:bidi="ar-SA"/>
        </w:rPr>
        <w:t>Mukono</w:t>
      </w:r>
      <w:proofErr w:type="spellEnd"/>
      <w:r w:rsidR="00543D06" w:rsidRPr="00371BA1">
        <w:rPr>
          <w:rFonts w:ascii="Times New Roman" w:eastAsia="Calibri" w:hAnsi="Times New Roman" w:cs="Times New Roman"/>
          <w:sz w:val="24"/>
          <w:szCs w:val="24"/>
          <w:lang w:bidi="ar-SA"/>
        </w:rPr>
        <w:t xml:space="preserve"> Health Centre IV </w:t>
      </w:r>
      <w:r w:rsidRPr="00371BA1">
        <w:rPr>
          <w:rFonts w:ascii="Times New Roman" w:eastAsia="Calibri" w:hAnsi="Times New Roman" w:cs="Times New Roman"/>
          <w:sz w:val="24"/>
          <w:szCs w:val="24"/>
          <w:lang w:bidi="ar-SA"/>
        </w:rPr>
        <w:t>were purposively selected</w:t>
      </w:r>
      <w:r w:rsidRPr="00371BA1">
        <w:rPr>
          <w:rFonts w:ascii="Times New Roman" w:eastAsia="Calibri" w:hAnsi="Times New Roman" w:cs="Times New Roman"/>
          <w:sz w:val="24"/>
          <w:szCs w:val="24"/>
        </w:rPr>
        <w:t xml:space="preserve"> since they are the ones that are involved in</w:t>
      </w:r>
      <w:r w:rsidR="00543D06" w:rsidRPr="00371BA1">
        <w:rPr>
          <w:rFonts w:ascii="Times New Roman" w:eastAsia="Calibri" w:hAnsi="Times New Roman" w:cs="Times New Roman"/>
          <w:sz w:val="24"/>
          <w:szCs w:val="24"/>
        </w:rPr>
        <w:t xml:space="preserve"> treating health issues of these youths with mental health</w:t>
      </w:r>
      <w:r w:rsidRPr="00371BA1">
        <w:rPr>
          <w:rFonts w:ascii="Times New Roman" w:eastAsia="Calibri" w:hAnsi="Times New Roman" w:cs="Times New Roman"/>
          <w:sz w:val="24"/>
          <w:szCs w:val="24"/>
          <w:lang w:bidi="ar-SA"/>
        </w:rPr>
        <w:t>.</w:t>
      </w:r>
    </w:p>
    <w:p w:rsidR="00CF5B7E"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74" w:name="_Toc497822155"/>
      <w:bookmarkStart w:id="75" w:name="_Toc37176224"/>
      <w:bookmarkStart w:id="76" w:name="_Toc43195554"/>
      <w:bookmarkStart w:id="77" w:name="_Toc85060787"/>
      <w:bookmarkStart w:id="78" w:name="_Toc104377225"/>
      <w:bookmarkStart w:id="79" w:name="_Toc144480756"/>
      <w:bookmarkStart w:id="80" w:name="_Toc462922291"/>
      <w:bookmarkStart w:id="81" w:name="_Toc446434786"/>
      <w:bookmarkStart w:id="82" w:name="_Toc409373374"/>
      <w:bookmarkStart w:id="83" w:name="_Toc310430990"/>
      <w:bookmarkStart w:id="84" w:name="_Toc305752680"/>
      <w:bookmarkStart w:id="85" w:name="_Toc305752409"/>
      <w:bookmarkStart w:id="86" w:name="_Toc299098468"/>
      <w:bookmarkStart w:id="87" w:name="_Toc297035420"/>
      <w:bookmarkStart w:id="88" w:name="_Toc285550163"/>
      <w:bookmarkEnd w:id="62"/>
      <w:r w:rsidRPr="00371BA1">
        <w:rPr>
          <w:rFonts w:ascii="Times New Roman" w:eastAsia="Calibri" w:hAnsi="Times New Roman" w:cs="Times New Roman"/>
          <w:color w:val="auto"/>
          <w:sz w:val="24"/>
          <w:szCs w:val="24"/>
        </w:rPr>
        <w:t xml:space="preserve">3.4 Sampling </w:t>
      </w:r>
      <w:bookmarkStart w:id="89" w:name="_Toc497822156"/>
      <w:bookmarkEnd w:id="74"/>
      <w:bookmarkEnd w:id="75"/>
      <w:bookmarkEnd w:id="76"/>
      <w:bookmarkEnd w:id="77"/>
      <w:r w:rsidRPr="00371BA1">
        <w:rPr>
          <w:rFonts w:ascii="Times New Roman" w:eastAsia="Calibri" w:hAnsi="Times New Roman" w:cs="Times New Roman"/>
          <w:color w:val="auto"/>
          <w:sz w:val="24"/>
          <w:szCs w:val="24"/>
        </w:rPr>
        <w:t>methods</w:t>
      </w:r>
      <w:bookmarkEnd w:id="78"/>
      <w:bookmarkEnd w:id="79"/>
    </w:p>
    <w:p w:rsidR="00CF5B7E" w:rsidRPr="00371BA1" w:rsidRDefault="004A4415" w:rsidP="00371BA1">
      <w:pPr>
        <w:spacing w:line="360" w:lineRule="auto"/>
        <w:jc w:val="both"/>
        <w:rPr>
          <w:rFonts w:ascii="Times New Roman" w:eastAsia="Calibri" w:hAnsi="Times New Roman" w:cs="Times New Roman"/>
          <w:sz w:val="24"/>
          <w:szCs w:val="24"/>
          <w:lang w:bidi="ar-SA"/>
        </w:rPr>
      </w:pPr>
      <w:r w:rsidRPr="004A4415">
        <w:rPr>
          <w:rFonts w:ascii="Times New Roman" w:eastAsia="Calibri" w:hAnsi="Times New Roman" w:cs="Times New Roman"/>
          <w:sz w:val="24"/>
          <w:szCs w:val="24"/>
          <w:lang w:bidi="ar-SA"/>
        </w:rPr>
        <w:t xml:space="preserve">Using simple random sampling, 50 young between the ages of 25 and 35 from </w:t>
      </w:r>
      <w:proofErr w:type="spellStart"/>
      <w:r w:rsidRPr="004A4415">
        <w:rPr>
          <w:rFonts w:ascii="Times New Roman" w:eastAsia="Calibri" w:hAnsi="Times New Roman" w:cs="Times New Roman"/>
          <w:sz w:val="24"/>
          <w:szCs w:val="24"/>
          <w:lang w:bidi="ar-SA"/>
        </w:rPr>
        <w:t>Nabuti</w:t>
      </w:r>
      <w:proofErr w:type="spellEnd"/>
      <w:r w:rsidRPr="004A4415">
        <w:rPr>
          <w:rFonts w:ascii="Times New Roman" w:eastAsia="Calibri" w:hAnsi="Times New Roman" w:cs="Times New Roman"/>
          <w:sz w:val="24"/>
          <w:szCs w:val="24"/>
          <w:lang w:bidi="ar-SA"/>
        </w:rPr>
        <w:t xml:space="preserve">, </w:t>
      </w:r>
      <w:proofErr w:type="spellStart"/>
      <w:r w:rsidRPr="004A4415">
        <w:rPr>
          <w:rFonts w:ascii="Times New Roman" w:eastAsia="Calibri" w:hAnsi="Times New Roman" w:cs="Times New Roman"/>
          <w:sz w:val="24"/>
          <w:szCs w:val="24"/>
          <w:lang w:bidi="ar-SA"/>
        </w:rPr>
        <w:t>Mukono</w:t>
      </w:r>
      <w:proofErr w:type="spellEnd"/>
      <w:r w:rsidRPr="004A4415">
        <w:rPr>
          <w:rFonts w:ascii="Times New Roman" w:eastAsia="Calibri" w:hAnsi="Times New Roman" w:cs="Times New Roman"/>
          <w:sz w:val="24"/>
          <w:szCs w:val="24"/>
          <w:lang w:bidi="ar-SA"/>
        </w:rPr>
        <w:t xml:space="preserve"> district, were chosen. Samples were randomly chosen from the youth in </w:t>
      </w:r>
      <w:proofErr w:type="spellStart"/>
      <w:r w:rsidRPr="004A4415">
        <w:rPr>
          <w:rFonts w:ascii="Times New Roman" w:eastAsia="Calibri" w:hAnsi="Times New Roman" w:cs="Times New Roman"/>
          <w:sz w:val="24"/>
          <w:szCs w:val="24"/>
          <w:lang w:bidi="ar-SA"/>
        </w:rPr>
        <w:t>Nabuti</w:t>
      </w:r>
      <w:proofErr w:type="spellEnd"/>
      <w:r w:rsidRPr="004A4415">
        <w:rPr>
          <w:rFonts w:ascii="Times New Roman" w:eastAsia="Calibri" w:hAnsi="Times New Roman" w:cs="Times New Roman"/>
          <w:sz w:val="24"/>
          <w:szCs w:val="24"/>
          <w:lang w:bidi="ar-SA"/>
        </w:rPr>
        <w:t xml:space="preserve">. By using the records from the </w:t>
      </w:r>
      <w:proofErr w:type="spellStart"/>
      <w:r w:rsidRPr="004A4415">
        <w:rPr>
          <w:rFonts w:ascii="Times New Roman" w:eastAsia="Calibri" w:hAnsi="Times New Roman" w:cs="Times New Roman"/>
          <w:sz w:val="24"/>
          <w:szCs w:val="24"/>
          <w:lang w:bidi="ar-SA"/>
        </w:rPr>
        <w:t>Mukono</w:t>
      </w:r>
      <w:proofErr w:type="spellEnd"/>
      <w:r w:rsidRPr="004A4415">
        <w:rPr>
          <w:rFonts w:ascii="Times New Roman" w:eastAsia="Calibri" w:hAnsi="Times New Roman" w:cs="Times New Roman"/>
          <w:sz w:val="24"/>
          <w:szCs w:val="24"/>
          <w:lang w:bidi="ar-SA"/>
        </w:rPr>
        <w:t xml:space="preserve"> Municipal Council and the LC1 Chairman of </w:t>
      </w:r>
      <w:proofErr w:type="spellStart"/>
      <w:r w:rsidRPr="004A4415">
        <w:rPr>
          <w:rFonts w:ascii="Times New Roman" w:eastAsia="Calibri" w:hAnsi="Times New Roman" w:cs="Times New Roman"/>
          <w:sz w:val="24"/>
          <w:szCs w:val="24"/>
          <w:lang w:bidi="ar-SA"/>
        </w:rPr>
        <w:t>Nabuti</w:t>
      </w:r>
      <w:proofErr w:type="spellEnd"/>
      <w:r w:rsidRPr="004A4415">
        <w:rPr>
          <w:rFonts w:ascii="Times New Roman" w:eastAsia="Calibri" w:hAnsi="Times New Roman" w:cs="Times New Roman"/>
          <w:sz w:val="24"/>
          <w:szCs w:val="24"/>
          <w:lang w:bidi="ar-SA"/>
        </w:rPr>
        <w:t>, they were decided and arbitrarily chosen, and after being asked for their permission.</w:t>
      </w:r>
    </w:p>
    <w:p w:rsidR="00CF5B7E" w:rsidRPr="00371BA1" w:rsidRDefault="00CF5B7E"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 xml:space="preserve">A total of 5 officials who were; the youth leaders and the LC1 chairman of </w:t>
      </w:r>
      <w:proofErr w:type="spellStart"/>
      <w:r w:rsidR="00252FD4" w:rsidRPr="00371BA1">
        <w:rPr>
          <w:rFonts w:ascii="Times New Roman" w:eastAsia="Calibri" w:hAnsi="Times New Roman" w:cs="Times New Roman"/>
          <w:sz w:val="24"/>
          <w:szCs w:val="24"/>
          <w:lang w:bidi="ar-SA"/>
        </w:rPr>
        <w:t>Nabuti</w:t>
      </w:r>
      <w:proofErr w:type="spellEnd"/>
      <w:r w:rsidR="00252FD4" w:rsidRPr="00371BA1">
        <w:rPr>
          <w:rFonts w:ascii="Times New Roman" w:eastAsia="Calibri" w:hAnsi="Times New Roman" w:cs="Times New Roman"/>
          <w:sz w:val="24"/>
          <w:szCs w:val="24"/>
          <w:lang w:bidi="ar-SA"/>
        </w:rPr>
        <w:t xml:space="preserve"> </w:t>
      </w:r>
      <w:r w:rsidRPr="00371BA1">
        <w:rPr>
          <w:rFonts w:ascii="Times New Roman" w:eastAsia="Calibri" w:hAnsi="Times New Roman" w:cs="Times New Roman"/>
          <w:sz w:val="24"/>
          <w:szCs w:val="24"/>
          <w:lang w:bidi="ar-SA"/>
        </w:rPr>
        <w:t xml:space="preserve">and </w:t>
      </w:r>
      <w:r w:rsidR="00252FD4" w:rsidRPr="00371BA1">
        <w:rPr>
          <w:rFonts w:ascii="Times New Roman" w:eastAsia="Calibri" w:hAnsi="Times New Roman" w:cs="Times New Roman"/>
          <w:sz w:val="24"/>
          <w:szCs w:val="24"/>
          <w:lang w:bidi="ar-SA"/>
        </w:rPr>
        <w:t xml:space="preserve">health professionals from </w:t>
      </w:r>
      <w:proofErr w:type="spellStart"/>
      <w:r w:rsidR="00252FD4" w:rsidRPr="00371BA1">
        <w:rPr>
          <w:rFonts w:ascii="Times New Roman" w:eastAsia="Calibri" w:hAnsi="Times New Roman" w:cs="Times New Roman"/>
          <w:sz w:val="24"/>
          <w:szCs w:val="24"/>
          <w:lang w:bidi="ar-SA"/>
        </w:rPr>
        <w:t>Mukono</w:t>
      </w:r>
      <w:proofErr w:type="spellEnd"/>
      <w:r w:rsidR="00252FD4" w:rsidRPr="00371BA1">
        <w:rPr>
          <w:rFonts w:ascii="Times New Roman" w:eastAsia="Calibri" w:hAnsi="Times New Roman" w:cs="Times New Roman"/>
          <w:sz w:val="24"/>
          <w:szCs w:val="24"/>
          <w:lang w:bidi="ar-SA"/>
        </w:rPr>
        <w:t xml:space="preserve"> Health Centre IV </w:t>
      </w:r>
      <w:r w:rsidRPr="00371BA1">
        <w:rPr>
          <w:rFonts w:ascii="Times New Roman" w:eastAsia="Calibri" w:hAnsi="Times New Roman" w:cs="Times New Roman"/>
          <w:sz w:val="24"/>
          <w:szCs w:val="24"/>
          <w:lang w:bidi="ar-SA"/>
        </w:rPr>
        <w:t xml:space="preserve">were selected purposively. The key informants </w:t>
      </w:r>
      <w:r w:rsidRPr="00371BA1">
        <w:rPr>
          <w:rFonts w:ascii="Times New Roman" w:eastAsia="Calibri" w:hAnsi="Times New Roman" w:cs="Times New Roman"/>
          <w:sz w:val="24"/>
          <w:szCs w:val="24"/>
          <w:lang w:bidi="ar-SA"/>
        </w:rPr>
        <w:lastRenderedPageBreak/>
        <w:t>were</w:t>
      </w:r>
      <w:bookmarkStart w:id="90" w:name="_Toc43195555"/>
      <w:r w:rsidRPr="00371BA1">
        <w:rPr>
          <w:rFonts w:ascii="Times New Roman" w:eastAsia="Calibri" w:hAnsi="Times New Roman" w:cs="Times New Roman"/>
          <w:sz w:val="24"/>
          <w:szCs w:val="24"/>
          <w:lang w:bidi="ar-SA"/>
        </w:rPr>
        <w:t xml:space="preserve"> chosen basing on the fact that </w:t>
      </w:r>
      <w:r w:rsidRPr="00371BA1">
        <w:rPr>
          <w:rFonts w:ascii="Times New Roman" w:eastAsia="Calibri" w:hAnsi="Times New Roman" w:cs="Times New Roman"/>
          <w:sz w:val="24"/>
          <w:szCs w:val="24"/>
        </w:rPr>
        <w:t>they are the ones that are involved in policy implementation of ensuring a reduction in youth unemployment</w:t>
      </w:r>
      <w:r w:rsidR="00252FD4" w:rsidRPr="00371BA1">
        <w:rPr>
          <w:rFonts w:ascii="Times New Roman" w:eastAsia="Calibri" w:hAnsi="Times New Roman" w:cs="Times New Roman"/>
          <w:sz w:val="24"/>
          <w:szCs w:val="24"/>
        </w:rPr>
        <w:t xml:space="preserve"> and dealing with health issues of these youths</w:t>
      </w:r>
      <w:r w:rsidRPr="00371BA1">
        <w:rPr>
          <w:rFonts w:ascii="Times New Roman" w:eastAsia="Calibri" w:hAnsi="Times New Roman" w:cs="Times New Roman"/>
          <w:sz w:val="24"/>
          <w:szCs w:val="24"/>
          <w:lang w:bidi="ar-SA"/>
        </w:rPr>
        <w:t>.</w:t>
      </w:r>
    </w:p>
    <w:p w:rsidR="00CF5B7E"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91" w:name="_Toc531885315"/>
      <w:bookmarkStart w:id="92" w:name="_Toc43195556"/>
      <w:bookmarkStart w:id="93" w:name="_Toc85060788"/>
      <w:bookmarkStart w:id="94" w:name="_Toc104377226"/>
      <w:bookmarkStart w:id="95" w:name="_Toc144480757"/>
      <w:bookmarkEnd w:id="90"/>
      <w:r w:rsidRPr="00371BA1">
        <w:rPr>
          <w:rFonts w:ascii="Times New Roman" w:eastAsia="Calibri" w:hAnsi="Times New Roman" w:cs="Times New Roman"/>
          <w:color w:val="auto"/>
          <w:sz w:val="24"/>
          <w:szCs w:val="24"/>
        </w:rPr>
        <w:t xml:space="preserve">3.5 Data collection </w:t>
      </w:r>
      <w:bookmarkStart w:id="96" w:name="_Toc292952936"/>
      <w:bookmarkStart w:id="97" w:name="_Toc461612548"/>
      <w:bookmarkEnd w:id="91"/>
      <w:bookmarkEnd w:id="92"/>
      <w:r w:rsidRPr="00371BA1">
        <w:rPr>
          <w:rFonts w:ascii="Times New Roman" w:eastAsia="Calibri" w:hAnsi="Times New Roman" w:cs="Times New Roman"/>
          <w:color w:val="auto"/>
          <w:sz w:val="24"/>
          <w:szCs w:val="24"/>
        </w:rPr>
        <w:t>methods</w:t>
      </w:r>
      <w:bookmarkStart w:id="98" w:name="_Toc462922232"/>
      <w:bookmarkStart w:id="99" w:name="_Toc477607828"/>
      <w:bookmarkStart w:id="100" w:name="_Toc514163111"/>
      <w:bookmarkStart w:id="101" w:name="_Toc531885316"/>
      <w:bookmarkEnd w:id="93"/>
      <w:bookmarkEnd w:id="94"/>
      <w:bookmarkEnd w:id="95"/>
    </w:p>
    <w:p w:rsidR="00CF5B7E" w:rsidRPr="00371BA1" w:rsidRDefault="00CF5B7E" w:rsidP="00371BA1">
      <w:pPr>
        <w:pStyle w:val="Heading3"/>
        <w:spacing w:before="0" w:after="200" w:line="360" w:lineRule="auto"/>
        <w:jc w:val="both"/>
        <w:rPr>
          <w:rFonts w:ascii="Times New Roman" w:eastAsia="Calibri" w:hAnsi="Times New Roman" w:cs="Times New Roman"/>
          <w:color w:val="auto"/>
          <w:sz w:val="24"/>
          <w:szCs w:val="24"/>
        </w:rPr>
      </w:pPr>
      <w:bookmarkStart w:id="102" w:name="_Toc43195557"/>
      <w:bookmarkStart w:id="103" w:name="_Toc85060789"/>
      <w:bookmarkStart w:id="104" w:name="_Toc104377227"/>
      <w:bookmarkStart w:id="105" w:name="_Toc144480758"/>
      <w:r w:rsidRPr="00371BA1">
        <w:rPr>
          <w:rFonts w:ascii="Times New Roman" w:eastAsia="Calibri" w:hAnsi="Times New Roman" w:cs="Times New Roman"/>
          <w:color w:val="auto"/>
          <w:sz w:val="24"/>
          <w:szCs w:val="24"/>
        </w:rPr>
        <w:t xml:space="preserve">3.5.1 </w:t>
      </w:r>
      <w:bookmarkEnd w:id="96"/>
      <w:bookmarkEnd w:id="97"/>
      <w:bookmarkEnd w:id="98"/>
      <w:bookmarkEnd w:id="99"/>
      <w:bookmarkEnd w:id="100"/>
      <w:bookmarkEnd w:id="101"/>
      <w:bookmarkEnd w:id="102"/>
      <w:r w:rsidRPr="00371BA1">
        <w:rPr>
          <w:rFonts w:ascii="Times New Roman" w:eastAsia="Calibri" w:hAnsi="Times New Roman" w:cs="Times New Roman"/>
          <w:color w:val="auto"/>
          <w:sz w:val="24"/>
          <w:szCs w:val="24"/>
        </w:rPr>
        <w:t>Questionnaires</w:t>
      </w:r>
      <w:bookmarkEnd w:id="103"/>
      <w:bookmarkEnd w:id="104"/>
      <w:bookmarkEnd w:id="105"/>
    </w:p>
    <w:p w:rsidR="00CF5B7E" w:rsidRPr="00371BA1" w:rsidRDefault="004A4415" w:rsidP="00371BA1">
      <w:pPr>
        <w:spacing w:line="360" w:lineRule="auto"/>
        <w:jc w:val="both"/>
        <w:rPr>
          <w:rFonts w:ascii="Times New Roman" w:eastAsia="Calibri" w:hAnsi="Times New Roman" w:cs="Times New Roman"/>
          <w:sz w:val="24"/>
          <w:szCs w:val="24"/>
          <w:lang w:bidi="ar-SA"/>
        </w:rPr>
      </w:pPr>
      <w:bookmarkStart w:id="106" w:name="_Toc531885317"/>
      <w:r w:rsidRPr="004A4415">
        <w:rPr>
          <w:rFonts w:ascii="Times New Roman" w:eastAsia="Calibri" w:hAnsi="Times New Roman" w:cs="Times New Roman"/>
          <w:sz w:val="24"/>
          <w:szCs w:val="24"/>
          <w:lang w:bidi="ar-SA"/>
        </w:rPr>
        <w:t xml:space="preserve">A questionnaire survey, according to </w:t>
      </w:r>
      <w:proofErr w:type="spellStart"/>
      <w:r w:rsidRPr="004A4415">
        <w:rPr>
          <w:rFonts w:ascii="Times New Roman" w:eastAsia="Calibri" w:hAnsi="Times New Roman" w:cs="Times New Roman"/>
          <w:sz w:val="24"/>
          <w:szCs w:val="24"/>
          <w:lang w:bidi="ar-SA"/>
        </w:rPr>
        <w:t>Katamba</w:t>
      </w:r>
      <w:proofErr w:type="spellEnd"/>
      <w:r w:rsidRPr="004A4415">
        <w:rPr>
          <w:rFonts w:ascii="Times New Roman" w:eastAsia="Calibri" w:hAnsi="Times New Roman" w:cs="Times New Roman"/>
          <w:sz w:val="24"/>
          <w:szCs w:val="24"/>
          <w:lang w:bidi="ar-SA"/>
        </w:rPr>
        <w:t xml:space="preserve"> &amp; </w:t>
      </w:r>
      <w:proofErr w:type="spellStart"/>
      <w:r w:rsidRPr="004A4415">
        <w:rPr>
          <w:rFonts w:ascii="Times New Roman" w:eastAsia="Calibri" w:hAnsi="Times New Roman" w:cs="Times New Roman"/>
          <w:sz w:val="24"/>
          <w:szCs w:val="24"/>
          <w:lang w:bidi="ar-SA"/>
        </w:rPr>
        <w:t>Nsubuga</w:t>
      </w:r>
      <w:proofErr w:type="spellEnd"/>
      <w:r w:rsidRPr="004A4415">
        <w:rPr>
          <w:rFonts w:ascii="Times New Roman" w:eastAsia="Calibri" w:hAnsi="Times New Roman" w:cs="Times New Roman"/>
          <w:sz w:val="24"/>
          <w:szCs w:val="24"/>
          <w:lang w:bidi="ar-SA"/>
        </w:rPr>
        <w:t xml:space="preserve"> (2014), is a group of questions created by the researcher with the intention of gathering data. The questionnaire contained open-ended questions, which required the respondent to provide more information about the topic and because they allow the respondents the chance to express their opinions in a free-flowing manner and because it avoids personal contact, they give them time to consider their responses before responding. Respondents were simply asked to check the box next to the most appropriate response to the topic in semi-structured or closed-ended questions with answers supplied. Due to the fact that the researcher employed questionnaires, he was involved in directing the respondents to make sure the proper data was gathered from the adolescents.</w:t>
      </w:r>
    </w:p>
    <w:p w:rsidR="00CF5B7E" w:rsidRPr="00371BA1" w:rsidRDefault="00CF5B7E" w:rsidP="00371BA1">
      <w:pPr>
        <w:pStyle w:val="Heading3"/>
        <w:spacing w:before="0" w:after="200" w:line="360" w:lineRule="auto"/>
        <w:jc w:val="both"/>
        <w:rPr>
          <w:rFonts w:ascii="Times New Roman" w:eastAsia="Calibri" w:hAnsi="Times New Roman" w:cs="Times New Roman"/>
          <w:color w:val="auto"/>
          <w:sz w:val="24"/>
          <w:szCs w:val="24"/>
        </w:rPr>
      </w:pPr>
      <w:bookmarkStart w:id="107" w:name="_Toc43195558"/>
      <w:bookmarkStart w:id="108" w:name="_Toc85060790"/>
      <w:bookmarkStart w:id="109" w:name="_Toc104377228"/>
      <w:bookmarkStart w:id="110" w:name="_Toc144480759"/>
      <w:r w:rsidRPr="00371BA1">
        <w:rPr>
          <w:rFonts w:ascii="Times New Roman" w:eastAsia="Calibri" w:hAnsi="Times New Roman" w:cs="Times New Roman"/>
          <w:color w:val="auto"/>
          <w:sz w:val="24"/>
          <w:szCs w:val="24"/>
        </w:rPr>
        <w:t>3.5.2 Key Informant Interviews</w:t>
      </w:r>
      <w:bookmarkEnd w:id="106"/>
      <w:bookmarkEnd w:id="107"/>
      <w:bookmarkEnd w:id="108"/>
      <w:bookmarkEnd w:id="109"/>
      <w:bookmarkEnd w:id="110"/>
    </w:p>
    <w:p w:rsidR="00CF5B7E" w:rsidRPr="00371BA1" w:rsidRDefault="004A4415" w:rsidP="00371BA1">
      <w:pPr>
        <w:spacing w:line="360" w:lineRule="auto"/>
        <w:jc w:val="both"/>
        <w:rPr>
          <w:rFonts w:ascii="Times New Roman" w:eastAsia="Calibri" w:hAnsi="Times New Roman" w:cs="Times New Roman"/>
          <w:sz w:val="24"/>
          <w:szCs w:val="24"/>
          <w:lang w:bidi="ar-SA"/>
        </w:rPr>
      </w:pPr>
      <w:r w:rsidRPr="004A4415">
        <w:rPr>
          <w:rFonts w:ascii="Times New Roman" w:eastAsia="Calibri" w:hAnsi="Times New Roman" w:cs="Times New Roman"/>
          <w:sz w:val="24"/>
          <w:szCs w:val="24"/>
          <w:lang w:bidi="ar-SA"/>
        </w:rPr>
        <w:t xml:space="preserve">Key informant interviews were used to conduct in-person interviews with key informants, including </w:t>
      </w:r>
      <w:proofErr w:type="spellStart"/>
      <w:r w:rsidRPr="004A4415">
        <w:rPr>
          <w:rFonts w:ascii="Times New Roman" w:eastAsia="Calibri" w:hAnsi="Times New Roman" w:cs="Times New Roman"/>
          <w:sz w:val="24"/>
          <w:szCs w:val="24"/>
          <w:lang w:bidi="ar-SA"/>
        </w:rPr>
        <w:t>Mukono</w:t>
      </w:r>
      <w:proofErr w:type="spellEnd"/>
      <w:r w:rsidRPr="004A4415">
        <w:rPr>
          <w:rFonts w:ascii="Times New Roman" w:eastAsia="Calibri" w:hAnsi="Times New Roman" w:cs="Times New Roman"/>
          <w:sz w:val="24"/>
          <w:szCs w:val="24"/>
          <w:lang w:bidi="ar-SA"/>
        </w:rPr>
        <w:t xml:space="preserve"> Health Centre IV medical staff, the LC1 chairman of </w:t>
      </w:r>
      <w:proofErr w:type="spellStart"/>
      <w:r w:rsidRPr="004A4415">
        <w:rPr>
          <w:rFonts w:ascii="Times New Roman" w:eastAsia="Calibri" w:hAnsi="Times New Roman" w:cs="Times New Roman"/>
          <w:sz w:val="24"/>
          <w:szCs w:val="24"/>
          <w:lang w:bidi="ar-SA"/>
        </w:rPr>
        <w:t>Nabuti</w:t>
      </w:r>
      <w:proofErr w:type="spellEnd"/>
      <w:r w:rsidRPr="004A4415">
        <w:rPr>
          <w:rFonts w:ascii="Times New Roman" w:eastAsia="Calibri" w:hAnsi="Times New Roman" w:cs="Times New Roman"/>
          <w:sz w:val="24"/>
          <w:szCs w:val="24"/>
          <w:lang w:bidi="ar-SA"/>
        </w:rPr>
        <w:t xml:space="preserve"> community, and youth leaders. The key informants' comprehensive information was gathered using an unstructured informant interview guide. In the course of conducting the interviews, a number of contemporary issues and questions were covered in the interview guide. The questions in the handbook were designed to elicit opinions about how unemployment in the </w:t>
      </w:r>
      <w:proofErr w:type="spellStart"/>
      <w:r w:rsidRPr="004A4415">
        <w:rPr>
          <w:rFonts w:ascii="Times New Roman" w:eastAsia="Calibri" w:hAnsi="Times New Roman" w:cs="Times New Roman"/>
          <w:sz w:val="24"/>
          <w:szCs w:val="24"/>
          <w:lang w:bidi="ar-SA"/>
        </w:rPr>
        <w:t>Mukono</w:t>
      </w:r>
      <w:proofErr w:type="spellEnd"/>
      <w:r w:rsidRPr="004A4415">
        <w:rPr>
          <w:rFonts w:ascii="Times New Roman" w:eastAsia="Calibri" w:hAnsi="Times New Roman" w:cs="Times New Roman"/>
          <w:sz w:val="24"/>
          <w:szCs w:val="24"/>
          <w:lang w:bidi="ar-SA"/>
        </w:rPr>
        <w:t xml:space="preserve"> district's </w:t>
      </w:r>
      <w:proofErr w:type="spellStart"/>
      <w:r w:rsidRPr="004A4415">
        <w:rPr>
          <w:rFonts w:ascii="Times New Roman" w:eastAsia="Calibri" w:hAnsi="Times New Roman" w:cs="Times New Roman"/>
          <w:sz w:val="24"/>
          <w:szCs w:val="24"/>
          <w:lang w:bidi="ar-SA"/>
        </w:rPr>
        <w:t>Nabuti</w:t>
      </w:r>
      <w:proofErr w:type="spellEnd"/>
      <w:r w:rsidRPr="004A4415">
        <w:rPr>
          <w:rFonts w:ascii="Times New Roman" w:eastAsia="Calibri" w:hAnsi="Times New Roman" w:cs="Times New Roman"/>
          <w:sz w:val="24"/>
          <w:szCs w:val="24"/>
          <w:lang w:bidi="ar-SA"/>
        </w:rPr>
        <w:t xml:space="preserve"> neighborhood affects mental health. Because they offered detailed information that was impossible to collect through the use of a questionnaire, key informant interviews were </w:t>
      </w:r>
      <w:proofErr w:type="spellStart"/>
      <w:r w:rsidRPr="004A4415">
        <w:rPr>
          <w:rFonts w:ascii="Times New Roman" w:eastAsia="Calibri" w:hAnsi="Times New Roman" w:cs="Times New Roman"/>
          <w:sz w:val="24"/>
          <w:szCs w:val="24"/>
          <w:lang w:bidi="ar-SA"/>
        </w:rPr>
        <w:t>utilised</w:t>
      </w:r>
      <w:proofErr w:type="spellEnd"/>
      <w:r w:rsidRPr="004A4415">
        <w:rPr>
          <w:rFonts w:ascii="Times New Roman" w:eastAsia="Calibri" w:hAnsi="Times New Roman" w:cs="Times New Roman"/>
          <w:sz w:val="24"/>
          <w:szCs w:val="24"/>
          <w:lang w:bidi="ar-SA"/>
        </w:rPr>
        <w:t>.</w:t>
      </w:r>
    </w:p>
    <w:p w:rsidR="00252FD4"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111" w:name="_Toc331603556"/>
      <w:bookmarkStart w:id="112" w:name="_Toc348603033"/>
      <w:bookmarkStart w:id="113" w:name="_Toc457313137"/>
      <w:bookmarkStart w:id="114" w:name="_Toc459918312"/>
      <w:bookmarkStart w:id="115" w:name="_Toc460605167"/>
      <w:bookmarkStart w:id="116" w:name="_Toc473639376"/>
      <w:bookmarkStart w:id="117" w:name="_Toc37176226"/>
      <w:bookmarkStart w:id="118" w:name="_Toc43195559"/>
      <w:bookmarkStart w:id="119" w:name="_Toc85060791"/>
      <w:bookmarkStart w:id="120" w:name="_Toc104377229"/>
      <w:bookmarkStart w:id="121" w:name="_Toc144480760"/>
      <w:bookmarkEnd w:id="89"/>
      <w:r w:rsidRPr="00371BA1">
        <w:rPr>
          <w:rFonts w:ascii="Times New Roman" w:eastAsia="Calibri" w:hAnsi="Times New Roman" w:cs="Times New Roman"/>
          <w:color w:val="auto"/>
          <w:sz w:val="24"/>
          <w:szCs w:val="24"/>
        </w:rPr>
        <w:t>3.6 Data collection tools</w:t>
      </w:r>
      <w:bookmarkStart w:id="122" w:name="_Toc331603557"/>
      <w:bookmarkStart w:id="123" w:name="_Toc348603034"/>
      <w:bookmarkStart w:id="124" w:name="_Toc457313138"/>
      <w:bookmarkStart w:id="125" w:name="_Toc459918313"/>
      <w:bookmarkStart w:id="126" w:name="_Toc460605168"/>
      <w:bookmarkStart w:id="127" w:name="_Toc464824816"/>
      <w:bookmarkStart w:id="128" w:name="_Toc473639377"/>
      <w:bookmarkEnd w:id="111"/>
      <w:bookmarkEnd w:id="112"/>
      <w:bookmarkEnd w:id="113"/>
      <w:bookmarkEnd w:id="114"/>
      <w:bookmarkEnd w:id="115"/>
      <w:bookmarkEnd w:id="116"/>
      <w:bookmarkEnd w:id="117"/>
      <w:bookmarkEnd w:id="118"/>
      <w:bookmarkEnd w:id="119"/>
      <w:bookmarkEnd w:id="120"/>
      <w:bookmarkEnd w:id="121"/>
    </w:p>
    <w:p w:rsidR="00CF5B7E" w:rsidRPr="00371BA1" w:rsidRDefault="00CF5B7E" w:rsidP="00371BA1">
      <w:pPr>
        <w:pStyle w:val="Heading3"/>
        <w:spacing w:before="0" w:after="200" w:line="360" w:lineRule="auto"/>
        <w:jc w:val="both"/>
        <w:rPr>
          <w:rFonts w:ascii="Times New Roman" w:eastAsia="Calibri" w:hAnsi="Times New Roman" w:cs="Times New Roman"/>
          <w:color w:val="auto"/>
          <w:sz w:val="24"/>
          <w:szCs w:val="24"/>
        </w:rPr>
      </w:pPr>
      <w:bookmarkStart w:id="129" w:name="_Toc37176227"/>
      <w:bookmarkStart w:id="130" w:name="_Toc43195560"/>
      <w:bookmarkStart w:id="131" w:name="_Toc85060792"/>
      <w:bookmarkStart w:id="132" w:name="_Toc104377230"/>
      <w:bookmarkStart w:id="133" w:name="_Toc144480761"/>
      <w:r w:rsidRPr="00371BA1">
        <w:rPr>
          <w:rFonts w:ascii="Times New Roman" w:eastAsia="Calibri" w:hAnsi="Times New Roman" w:cs="Times New Roman"/>
          <w:color w:val="auto"/>
          <w:sz w:val="24"/>
          <w:szCs w:val="24"/>
        </w:rPr>
        <w:t>3.6.1 Questionnaire</w:t>
      </w:r>
      <w:bookmarkEnd w:id="122"/>
      <w:bookmarkEnd w:id="123"/>
      <w:bookmarkEnd w:id="124"/>
      <w:bookmarkEnd w:id="125"/>
      <w:bookmarkEnd w:id="126"/>
      <w:bookmarkEnd w:id="127"/>
      <w:bookmarkEnd w:id="128"/>
      <w:bookmarkEnd w:id="129"/>
      <w:bookmarkEnd w:id="130"/>
      <w:r w:rsidRPr="00371BA1">
        <w:rPr>
          <w:rFonts w:ascii="Times New Roman" w:eastAsia="Calibri" w:hAnsi="Times New Roman" w:cs="Times New Roman"/>
          <w:color w:val="auto"/>
          <w:sz w:val="24"/>
          <w:szCs w:val="24"/>
        </w:rPr>
        <w:t xml:space="preserve"> guide</w:t>
      </w:r>
      <w:bookmarkEnd w:id="131"/>
      <w:bookmarkEnd w:id="132"/>
      <w:bookmarkEnd w:id="133"/>
    </w:p>
    <w:p w:rsidR="00CF5B7E" w:rsidRPr="00371BA1" w:rsidRDefault="00A71F4A" w:rsidP="00371BA1">
      <w:pPr>
        <w:spacing w:line="360" w:lineRule="auto"/>
        <w:jc w:val="both"/>
        <w:rPr>
          <w:rFonts w:ascii="Times New Roman" w:eastAsia="Calibri" w:hAnsi="Times New Roman" w:cs="Times New Roman"/>
          <w:sz w:val="24"/>
          <w:szCs w:val="24"/>
          <w:lang w:bidi="ar-SA"/>
        </w:rPr>
      </w:pPr>
      <w:bookmarkStart w:id="134" w:name="_Toc464824817"/>
      <w:bookmarkStart w:id="135" w:name="_Toc473639378"/>
      <w:bookmarkStart w:id="136" w:name="_Toc331603558"/>
      <w:bookmarkStart w:id="137" w:name="_Toc348603035"/>
      <w:bookmarkStart w:id="138" w:name="_Toc457313139"/>
      <w:bookmarkStart w:id="139" w:name="_Toc459918314"/>
      <w:bookmarkStart w:id="140" w:name="_Toc460605169"/>
      <w:r w:rsidRPr="00A71F4A">
        <w:rPr>
          <w:rFonts w:ascii="Times New Roman" w:eastAsia="Calibri" w:hAnsi="Times New Roman" w:cs="Times New Roman"/>
          <w:sz w:val="24"/>
          <w:szCs w:val="24"/>
          <w:lang w:bidi="ar-SA"/>
        </w:rPr>
        <w:t xml:space="preserve">Here, a questionnaire guide served as the main data collection instrument. Quantitative data from the 50 chosen young people in </w:t>
      </w:r>
      <w:proofErr w:type="spellStart"/>
      <w:r w:rsidRPr="00A71F4A">
        <w:rPr>
          <w:rFonts w:ascii="Times New Roman" w:eastAsia="Calibri" w:hAnsi="Times New Roman" w:cs="Times New Roman"/>
          <w:sz w:val="24"/>
          <w:szCs w:val="24"/>
          <w:lang w:bidi="ar-SA"/>
        </w:rPr>
        <w:t>Nabuti</w:t>
      </w:r>
      <w:proofErr w:type="spellEnd"/>
      <w:r w:rsidRPr="00A71F4A">
        <w:rPr>
          <w:rFonts w:ascii="Times New Roman" w:eastAsia="Calibri" w:hAnsi="Times New Roman" w:cs="Times New Roman"/>
          <w:sz w:val="24"/>
          <w:szCs w:val="24"/>
          <w:lang w:bidi="ar-SA"/>
        </w:rPr>
        <w:t xml:space="preserve">, </w:t>
      </w:r>
      <w:proofErr w:type="spellStart"/>
      <w:r w:rsidRPr="00A71F4A">
        <w:rPr>
          <w:rFonts w:ascii="Times New Roman" w:eastAsia="Calibri" w:hAnsi="Times New Roman" w:cs="Times New Roman"/>
          <w:sz w:val="24"/>
          <w:szCs w:val="24"/>
          <w:lang w:bidi="ar-SA"/>
        </w:rPr>
        <w:t>Mukono</w:t>
      </w:r>
      <w:proofErr w:type="spellEnd"/>
      <w:r w:rsidRPr="00A71F4A">
        <w:rPr>
          <w:rFonts w:ascii="Times New Roman" w:eastAsia="Calibri" w:hAnsi="Times New Roman" w:cs="Times New Roman"/>
          <w:sz w:val="24"/>
          <w:szCs w:val="24"/>
          <w:lang w:bidi="ar-SA"/>
        </w:rPr>
        <w:t xml:space="preserve"> district, aged 25 to 35, was gathered using questionnaire guides. Because it would take a long time to interview all of the respondents in this </w:t>
      </w:r>
      <w:r w:rsidRPr="00A71F4A">
        <w:rPr>
          <w:rFonts w:ascii="Times New Roman" w:eastAsia="Calibri" w:hAnsi="Times New Roman" w:cs="Times New Roman"/>
          <w:sz w:val="24"/>
          <w:szCs w:val="24"/>
          <w:lang w:bidi="ar-SA"/>
        </w:rPr>
        <w:lastRenderedPageBreak/>
        <w:t xml:space="preserve">category, questionnaire guides were utilized. The typical questionnaire has a list of potential answers from which respondents choose the one that best fits the circumstance. For each of the four objectives, there were closed-ended questions in the survey, and the respondents were asked to check the response that best </w:t>
      </w:r>
      <w:proofErr w:type="spellStart"/>
      <w:r w:rsidRPr="00A71F4A">
        <w:rPr>
          <w:rFonts w:ascii="Times New Roman" w:eastAsia="Calibri" w:hAnsi="Times New Roman" w:cs="Times New Roman"/>
          <w:sz w:val="24"/>
          <w:szCs w:val="24"/>
          <w:lang w:bidi="ar-SA"/>
        </w:rPr>
        <w:t>met</w:t>
      </w:r>
      <w:proofErr w:type="spellEnd"/>
      <w:r w:rsidRPr="00A71F4A">
        <w:rPr>
          <w:rFonts w:ascii="Times New Roman" w:eastAsia="Calibri" w:hAnsi="Times New Roman" w:cs="Times New Roman"/>
          <w:sz w:val="24"/>
          <w:szCs w:val="24"/>
          <w:lang w:bidi="ar-SA"/>
        </w:rPr>
        <w:t xml:space="preserve"> their needs.</w:t>
      </w:r>
    </w:p>
    <w:p w:rsidR="00CF5B7E" w:rsidRPr="00371BA1" w:rsidRDefault="00CF5B7E" w:rsidP="00371BA1">
      <w:pPr>
        <w:pStyle w:val="Heading3"/>
        <w:spacing w:before="0" w:after="200" w:line="360" w:lineRule="auto"/>
        <w:jc w:val="both"/>
        <w:rPr>
          <w:rFonts w:ascii="Times New Roman" w:eastAsia="Calibri" w:hAnsi="Times New Roman" w:cs="Times New Roman"/>
          <w:color w:val="auto"/>
          <w:sz w:val="24"/>
          <w:szCs w:val="24"/>
        </w:rPr>
      </w:pPr>
      <w:bookmarkStart w:id="141" w:name="_Toc464824818"/>
      <w:bookmarkStart w:id="142" w:name="_Toc473639379"/>
      <w:bookmarkStart w:id="143" w:name="_Toc37176229"/>
      <w:bookmarkStart w:id="144" w:name="_Toc43195561"/>
      <w:bookmarkStart w:id="145" w:name="_Toc85060793"/>
      <w:bookmarkStart w:id="146" w:name="_Toc104377231"/>
      <w:bookmarkStart w:id="147" w:name="_Toc144480762"/>
      <w:bookmarkEnd w:id="134"/>
      <w:bookmarkEnd w:id="135"/>
      <w:r w:rsidRPr="00371BA1">
        <w:rPr>
          <w:rFonts w:ascii="Times New Roman" w:eastAsia="Calibri" w:hAnsi="Times New Roman" w:cs="Times New Roman"/>
          <w:color w:val="auto"/>
          <w:sz w:val="24"/>
          <w:szCs w:val="24"/>
        </w:rPr>
        <w:t>3.6.2 Key informant interview (KII) guide</w:t>
      </w:r>
      <w:bookmarkEnd w:id="141"/>
      <w:bookmarkEnd w:id="142"/>
      <w:bookmarkEnd w:id="143"/>
      <w:bookmarkEnd w:id="144"/>
      <w:bookmarkEnd w:id="145"/>
      <w:bookmarkEnd w:id="146"/>
      <w:bookmarkEnd w:id="147"/>
    </w:p>
    <w:bookmarkEnd w:id="136"/>
    <w:bookmarkEnd w:id="137"/>
    <w:bookmarkEnd w:id="138"/>
    <w:bookmarkEnd w:id="139"/>
    <w:bookmarkEnd w:id="140"/>
    <w:p w:rsidR="00CF5B7E" w:rsidRPr="00371BA1" w:rsidRDefault="00A71F4A" w:rsidP="00371BA1">
      <w:pPr>
        <w:spacing w:line="360" w:lineRule="auto"/>
        <w:jc w:val="both"/>
        <w:rPr>
          <w:rFonts w:ascii="Times New Roman" w:eastAsia="Calibri" w:hAnsi="Times New Roman" w:cs="Times New Roman"/>
          <w:sz w:val="24"/>
          <w:szCs w:val="24"/>
          <w:lang w:bidi="ar-SA"/>
        </w:rPr>
      </w:pPr>
      <w:r w:rsidRPr="00A71F4A">
        <w:rPr>
          <w:rFonts w:ascii="Times New Roman" w:eastAsia="Calibri" w:hAnsi="Times New Roman" w:cs="Times New Roman"/>
          <w:sz w:val="24"/>
          <w:szCs w:val="24"/>
          <w:lang w:bidi="ar-SA"/>
        </w:rPr>
        <w:t xml:space="preserve">This instrument was used to gather data that was useful for the research problem but could not be directly viewed and only depended on the views of the respondents. It was also advantageous because it gave the researcher control over the route of inquiry, saving time. The information gathered through the interview added to the information gathered through the questionnaire. </w:t>
      </w:r>
      <w:r w:rsidR="00CF5B7E" w:rsidRPr="00371BA1">
        <w:rPr>
          <w:rFonts w:ascii="Times New Roman" w:eastAsia="Calibri" w:hAnsi="Times New Roman" w:cs="Times New Roman"/>
          <w:sz w:val="24"/>
          <w:szCs w:val="24"/>
          <w:lang w:bidi="ar-SA"/>
        </w:rPr>
        <w:t>Interviews were conducted with</w:t>
      </w:r>
      <w:bookmarkStart w:id="148" w:name="_Toc485118399"/>
      <w:r w:rsidR="00CF5B7E" w:rsidRPr="00371BA1">
        <w:rPr>
          <w:rFonts w:ascii="Times New Roman" w:eastAsia="Calibri" w:hAnsi="Times New Roman" w:cs="Times New Roman"/>
          <w:sz w:val="24"/>
          <w:szCs w:val="24"/>
          <w:lang w:bidi="ar-SA"/>
        </w:rPr>
        <w:t xml:space="preserve"> 5 key informants who were the youth leaders and the LC1 chairman of </w:t>
      </w:r>
      <w:proofErr w:type="spellStart"/>
      <w:r w:rsidR="00252FD4" w:rsidRPr="00371BA1">
        <w:rPr>
          <w:rFonts w:ascii="Times New Roman" w:eastAsia="Calibri" w:hAnsi="Times New Roman" w:cs="Times New Roman"/>
          <w:sz w:val="24"/>
          <w:szCs w:val="24"/>
          <w:lang w:bidi="ar-SA"/>
        </w:rPr>
        <w:t>Nabuti</w:t>
      </w:r>
      <w:proofErr w:type="spellEnd"/>
      <w:r w:rsidR="00252FD4" w:rsidRPr="00371BA1">
        <w:rPr>
          <w:rFonts w:ascii="Times New Roman" w:eastAsia="Calibri" w:hAnsi="Times New Roman" w:cs="Times New Roman"/>
          <w:sz w:val="24"/>
          <w:szCs w:val="24"/>
          <w:lang w:bidi="ar-SA"/>
        </w:rPr>
        <w:t xml:space="preserve"> </w:t>
      </w:r>
      <w:r w:rsidR="00CF5B7E" w:rsidRPr="00371BA1">
        <w:rPr>
          <w:rFonts w:ascii="Times New Roman" w:eastAsia="Calibri" w:hAnsi="Times New Roman" w:cs="Times New Roman"/>
          <w:sz w:val="24"/>
          <w:szCs w:val="24"/>
          <w:lang w:bidi="ar-SA"/>
        </w:rPr>
        <w:t xml:space="preserve">and </w:t>
      </w:r>
      <w:r w:rsidR="00252FD4" w:rsidRPr="00371BA1">
        <w:rPr>
          <w:rFonts w:ascii="Times New Roman" w:eastAsia="Calibri" w:hAnsi="Times New Roman" w:cs="Times New Roman"/>
          <w:sz w:val="24"/>
          <w:szCs w:val="24"/>
          <w:lang w:bidi="ar-SA"/>
        </w:rPr>
        <w:t xml:space="preserve">health professionals from </w:t>
      </w:r>
      <w:proofErr w:type="spellStart"/>
      <w:r w:rsidR="00252FD4" w:rsidRPr="00371BA1">
        <w:rPr>
          <w:rFonts w:ascii="Times New Roman" w:eastAsia="Calibri" w:hAnsi="Times New Roman" w:cs="Times New Roman"/>
          <w:sz w:val="24"/>
          <w:szCs w:val="24"/>
          <w:lang w:bidi="ar-SA"/>
        </w:rPr>
        <w:t>Mukono</w:t>
      </w:r>
      <w:proofErr w:type="spellEnd"/>
      <w:r w:rsidR="00252FD4" w:rsidRPr="00371BA1">
        <w:rPr>
          <w:rFonts w:ascii="Times New Roman" w:eastAsia="Calibri" w:hAnsi="Times New Roman" w:cs="Times New Roman"/>
          <w:sz w:val="24"/>
          <w:szCs w:val="24"/>
          <w:lang w:bidi="ar-SA"/>
        </w:rPr>
        <w:t xml:space="preserve"> Health Centre IV</w:t>
      </w:r>
      <w:r w:rsidR="00252FD4" w:rsidRPr="00371BA1">
        <w:rPr>
          <w:rFonts w:ascii="Times New Roman" w:eastAsia="Calibri" w:hAnsi="Times New Roman" w:cs="Times New Roman"/>
          <w:sz w:val="24"/>
          <w:szCs w:val="24"/>
        </w:rPr>
        <w:t xml:space="preserve"> </w:t>
      </w:r>
      <w:r w:rsidR="00CF5B7E" w:rsidRPr="00371BA1">
        <w:rPr>
          <w:rFonts w:ascii="Times New Roman" w:eastAsia="Calibri" w:hAnsi="Times New Roman" w:cs="Times New Roman"/>
          <w:sz w:val="24"/>
          <w:szCs w:val="24"/>
        </w:rPr>
        <w:t>since they are the ones that are involved in</w:t>
      </w:r>
      <w:r w:rsidR="00252FD4" w:rsidRPr="00371BA1">
        <w:rPr>
          <w:rFonts w:ascii="Times New Roman" w:eastAsia="Calibri" w:hAnsi="Times New Roman" w:cs="Times New Roman"/>
          <w:sz w:val="24"/>
          <w:szCs w:val="24"/>
        </w:rPr>
        <w:t xml:space="preserve"> policy implementation of ensuring a reduction in youth unemployment and dealing with health issues of these youths</w:t>
      </w:r>
      <w:r w:rsidR="00CF5B7E" w:rsidRPr="00371BA1">
        <w:rPr>
          <w:rFonts w:ascii="Times New Roman" w:eastAsia="Calibri" w:hAnsi="Times New Roman" w:cs="Times New Roman"/>
          <w:sz w:val="24"/>
          <w:szCs w:val="24"/>
          <w:lang w:bidi="ar-SA"/>
        </w:rPr>
        <w:t>.</w:t>
      </w:r>
    </w:p>
    <w:p w:rsidR="00CF5B7E"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149" w:name="_Toc37176230"/>
      <w:bookmarkStart w:id="150" w:name="_Toc43195563"/>
      <w:bookmarkStart w:id="151" w:name="_Toc85060794"/>
      <w:bookmarkStart w:id="152" w:name="_Toc104377232"/>
      <w:bookmarkStart w:id="153" w:name="_Toc144480763"/>
      <w:bookmarkEnd w:id="148"/>
      <w:r w:rsidRPr="00371BA1">
        <w:rPr>
          <w:rFonts w:ascii="Times New Roman" w:eastAsia="Calibri" w:hAnsi="Times New Roman" w:cs="Times New Roman"/>
          <w:color w:val="auto"/>
          <w:sz w:val="24"/>
          <w:szCs w:val="24"/>
        </w:rPr>
        <w:t>3.7 Validity and reliability</w:t>
      </w:r>
      <w:bookmarkStart w:id="154" w:name="_Toc249069527"/>
      <w:bookmarkStart w:id="155" w:name="_Toc348603038"/>
      <w:bookmarkEnd w:id="149"/>
      <w:bookmarkEnd w:id="150"/>
      <w:bookmarkEnd w:id="151"/>
      <w:bookmarkEnd w:id="152"/>
      <w:bookmarkEnd w:id="153"/>
    </w:p>
    <w:p w:rsidR="00CF5B7E" w:rsidRPr="00371BA1" w:rsidRDefault="00A71F4A" w:rsidP="00371BA1">
      <w:pPr>
        <w:spacing w:line="360" w:lineRule="auto"/>
        <w:jc w:val="both"/>
        <w:rPr>
          <w:rFonts w:ascii="Times New Roman" w:eastAsia="Calibri" w:hAnsi="Times New Roman" w:cs="Times New Roman"/>
          <w:sz w:val="24"/>
          <w:szCs w:val="24"/>
          <w:lang w:bidi="ar-SA"/>
        </w:rPr>
      </w:pPr>
      <w:bookmarkStart w:id="156" w:name="_Toc457313141"/>
      <w:bookmarkStart w:id="157" w:name="_Toc459918316"/>
      <w:bookmarkStart w:id="158" w:name="_Toc460605172"/>
      <w:bookmarkStart w:id="159" w:name="_Toc473639381"/>
      <w:r w:rsidRPr="00A71F4A">
        <w:rPr>
          <w:rFonts w:ascii="Times New Roman" w:eastAsia="Calibri" w:hAnsi="Times New Roman" w:cs="Times New Roman"/>
          <w:sz w:val="24"/>
          <w:szCs w:val="24"/>
          <w:lang w:bidi="ar-SA"/>
        </w:rPr>
        <w:t>The scientific method is founded on the essential tenets of validity and dependability (Kent, 2001). Assessments must be free of bias and distortion in order to be sound. For the purpose of establishing and quantifying bias and distortion, reliability and validity are two key notions. The methods used in this study to determine validity and reliability are described in the following subsections.</w:t>
      </w:r>
    </w:p>
    <w:p w:rsidR="00CF5B7E" w:rsidRPr="00371BA1" w:rsidRDefault="00CF5B7E" w:rsidP="00371BA1">
      <w:pPr>
        <w:pStyle w:val="Heading3"/>
        <w:spacing w:before="0" w:after="200" w:line="360" w:lineRule="auto"/>
        <w:jc w:val="both"/>
        <w:rPr>
          <w:rFonts w:ascii="Times New Roman" w:eastAsia="Calibri" w:hAnsi="Times New Roman" w:cs="Times New Roman"/>
          <w:color w:val="auto"/>
          <w:sz w:val="24"/>
          <w:szCs w:val="24"/>
        </w:rPr>
      </w:pPr>
      <w:bookmarkStart w:id="160" w:name="_Toc37176231"/>
      <w:bookmarkStart w:id="161" w:name="_Toc43195564"/>
      <w:bookmarkStart w:id="162" w:name="_Toc85060795"/>
      <w:bookmarkStart w:id="163" w:name="_Toc104377233"/>
      <w:bookmarkStart w:id="164" w:name="_Toc144480764"/>
      <w:r w:rsidRPr="00371BA1">
        <w:rPr>
          <w:rFonts w:ascii="Times New Roman" w:eastAsia="Calibri" w:hAnsi="Times New Roman" w:cs="Times New Roman"/>
          <w:color w:val="auto"/>
          <w:sz w:val="24"/>
          <w:szCs w:val="24"/>
        </w:rPr>
        <w:t>3.7.1 Validity</w:t>
      </w:r>
      <w:bookmarkEnd w:id="154"/>
      <w:bookmarkEnd w:id="155"/>
      <w:bookmarkEnd w:id="156"/>
      <w:bookmarkEnd w:id="157"/>
      <w:bookmarkEnd w:id="158"/>
      <w:bookmarkEnd w:id="159"/>
      <w:bookmarkEnd w:id="160"/>
      <w:bookmarkEnd w:id="161"/>
      <w:r w:rsidRPr="00371BA1">
        <w:rPr>
          <w:rFonts w:ascii="Times New Roman" w:eastAsia="Calibri" w:hAnsi="Times New Roman" w:cs="Times New Roman"/>
          <w:color w:val="auto"/>
          <w:sz w:val="24"/>
          <w:szCs w:val="24"/>
        </w:rPr>
        <w:t xml:space="preserve"> and reliability of quantitative research</w:t>
      </w:r>
      <w:bookmarkEnd w:id="162"/>
      <w:bookmarkEnd w:id="163"/>
      <w:bookmarkEnd w:id="164"/>
    </w:p>
    <w:p w:rsidR="00CF5B7E" w:rsidRPr="00371BA1" w:rsidRDefault="00CF5B7E"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b/>
          <w:sz w:val="24"/>
          <w:szCs w:val="24"/>
          <w:lang w:bidi="ar-SA"/>
        </w:rPr>
        <w:t>Validity</w:t>
      </w:r>
      <w:r w:rsidRPr="00371BA1">
        <w:rPr>
          <w:rFonts w:ascii="Times New Roman" w:eastAsia="Calibri" w:hAnsi="Times New Roman" w:cs="Times New Roman"/>
          <w:sz w:val="24"/>
          <w:szCs w:val="24"/>
          <w:lang w:bidi="ar-SA"/>
        </w:rPr>
        <w:t xml:space="preserve"> </w:t>
      </w:r>
      <w:r w:rsidR="00A71F4A" w:rsidRPr="00A71F4A">
        <w:rPr>
          <w:rFonts w:ascii="Times New Roman" w:eastAsia="Calibri" w:hAnsi="Times New Roman" w:cs="Times New Roman"/>
          <w:sz w:val="24"/>
          <w:szCs w:val="24"/>
          <w:lang w:bidi="ar-SA"/>
        </w:rPr>
        <w:t>was carried out to see if the questions could capture the desired data (Cohen et al., 2007). Researchers examined the questions to determine whether they were effective at eliciting the desired answer. To determine whether the study instrument was legitimate, a Content Validity Index (CVI) was computed. The researcher utilized the formula shown below to determine the reliability of the research tools.</w:t>
      </w:r>
    </w:p>
    <w:p w:rsidR="00CF5B7E" w:rsidRPr="00371BA1" w:rsidRDefault="00CF5B7E"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 xml:space="preserve">Content validity Index (CVI) = </w:t>
      </w:r>
      <w:r w:rsidRPr="00371BA1">
        <w:rPr>
          <w:rFonts w:ascii="Times New Roman" w:eastAsia="Calibri" w:hAnsi="Times New Roman" w:cs="Times New Roman"/>
          <w:sz w:val="24"/>
          <w:szCs w:val="24"/>
          <w:u w:val="single"/>
          <w:lang w:bidi="ar-SA"/>
        </w:rPr>
        <w:t>Relevant items by all judges as suitable</w:t>
      </w:r>
    </w:p>
    <w:p w:rsidR="00CF5B7E" w:rsidRPr="00371BA1" w:rsidRDefault="00CF5B7E"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 xml:space="preserve">                                                           Total number of items judged.</w:t>
      </w:r>
    </w:p>
    <w:p w:rsidR="00CF5B7E" w:rsidRPr="00371BA1" w:rsidRDefault="00A71F4A" w:rsidP="00371BA1">
      <w:pPr>
        <w:spacing w:line="360" w:lineRule="auto"/>
        <w:jc w:val="both"/>
        <w:rPr>
          <w:rFonts w:ascii="Times New Roman" w:eastAsia="Calibri" w:hAnsi="Times New Roman" w:cs="Times New Roman"/>
          <w:sz w:val="24"/>
          <w:szCs w:val="24"/>
          <w:lang w:bidi="ar-SA"/>
        </w:rPr>
      </w:pPr>
      <w:bookmarkStart w:id="165" w:name="_Toc249069528"/>
      <w:bookmarkStart w:id="166" w:name="_Toc348603039"/>
      <w:bookmarkStart w:id="167" w:name="_Toc457313142"/>
      <w:bookmarkStart w:id="168" w:name="_Toc459918317"/>
      <w:bookmarkStart w:id="169" w:name="_Toc460605173"/>
      <w:bookmarkStart w:id="170" w:name="_Toc473639382"/>
      <w:r w:rsidRPr="00A71F4A">
        <w:rPr>
          <w:rFonts w:ascii="Times New Roman" w:eastAsia="Calibri" w:hAnsi="Times New Roman" w:cs="Times New Roman"/>
          <w:sz w:val="24"/>
          <w:szCs w:val="24"/>
          <w:lang w:bidi="ar-SA"/>
        </w:rPr>
        <w:lastRenderedPageBreak/>
        <w:t>The fact that the CVI was 0.85—higher than the suggested 0.70 (Kent, 2001)—indicates that the questionnaire was reliable for gathering data.</w:t>
      </w:r>
    </w:p>
    <w:p w:rsidR="00CF5B7E" w:rsidRPr="00371BA1" w:rsidRDefault="00CF5B7E" w:rsidP="00371BA1">
      <w:pPr>
        <w:spacing w:line="360" w:lineRule="auto"/>
        <w:jc w:val="both"/>
        <w:rPr>
          <w:rFonts w:ascii="Times New Roman" w:eastAsia="Calibri" w:hAnsi="Times New Roman" w:cs="Times New Roman"/>
          <w:sz w:val="24"/>
          <w:szCs w:val="24"/>
          <w:lang w:bidi="ar-SA"/>
        </w:rPr>
      </w:pPr>
      <w:bookmarkStart w:id="171" w:name="_Toc473639383"/>
      <w:bookmarkEnd w:id="165"/>
      <w:bookmarkEnd w:id="166"/>
      <w:bookmarkEnd w:id="167"/>
      <w:bookmarkEnd w:id="168"/>
      <w:bookmarkEnd w:id="169"/>
      <w:bookmarkEnd w:id="170"/>
      <w:r w:rsidRPr="00371BA1">
        <w:rPr>
          <w:rFonts w:ascii="Times New Roman" w:eastAsia="Calibri" w:hAnsi="Times New Roman" w:cs="Times New Roman"/>
          <w:b/>
          <w:sz w:val="24"/>
          <w:szCs w:val="24"/>
          <w:lang w:val="en-GB" w:bidi="ar-SA"/>
        </w:rPr>
        <w:t>Reliability</w:t>
      </w:r>
      <w:r w:rsidR="00A71F4A">
        <w:rPr>
          <w:rFonts w:ascii="Times New Roman" w:eastAsia="Calibri" w:hAnsi="Times New Roman" w:cs="Times New Roman"/>
          <w:b/>
          <w:sz w:val="24"/>
          <w:szCs w:val="24"/>
          <w:lang w:val="en-GB" w:bidi="ar-SA"/>
        </w:rPr>
        <w:t>:</w:t>
      </w:r>
      <w:r w:rsidRPr="00371BA1">
        <w:rPr>
          <w:rFonts w:ascii="Times New Roman" w:eastAsia="Calibri" w:hAnsi="Times New Roman" w:cs="Times New Roman"/>
          <w:sz w:val="24"/>
          <w:szCs w:val="24"/>
          <w:lang w:val="en-GB" w:bidi="ar-SA"/>
        </w:rPr>
        <w:t xml:space="preserve"> </w:t>
      </w:r>
      <w:proofErr w:type="spellStart"/>
      <w:r w:rsidR="00A71F4A" w:rsidRPr="00A71F4A">
        <w:rPr>
          <w:rFonts w:ascii="Times New Roman" w:eastAsia="Calibri" w:hAnsi="Times New Roman" w:cs="Times New Roman"/>
          <w:sz w:val="24"/>
          <w:szCs w:val="24"/>
          <w:lang w:val="en-GB" w:bidi="ar-SA"/>
        </w:rPr>
        <w:t>Cronbach's</w:t>
      </w:r>
      <w:proofErr w:type="spellEnd"/>
      <w:r w:rsidR="00A71F4A" w:rsidRPr="00A71F4A">
        <w:rPr>
          <w:rFonts w:ascii="Times New Roman" w:eastAsia="Calibri" w:hAnsi="Times New Roman" w:cs="Times New Roman"/>
          <w:sz w:val="24"/>
          <w:szCs w:val="24"/>
          <w:lang w:val="en-GB" w:bidi="ar-SA"/>
        </w:rPr>
        <w:t xml:space="preserve"> coefficient alpha was used to evaluate the questionnaire's reliability (</w:t>
      </w:r>
      <w:proofErr w:type="spellStart"/>
      <w:r w:rsidR="00A71F4A" w:rsidRPr="00A71F4A">
        <w:rPr>
          <w:rFonts w:ascii="Times New Roman" w:eastAsia="Calibri" w:hAnsi="Times New Roman" w:cs="Times New Roman"/>
          <w:sz w:val="24"/>
          <w:szCs w:val="24"/>
          <w:lang w:val="en-GB" w:bidi="ar-SA"/>
        </w:rPr>
        <w:t>Mugenda</w:t>
      </w:r>
      <w:proofErr w:type="spellEnd"/>
      <w:r w:rsidR="00A71F4A" w:rsidRPr="00A71F4A">
        <w:rPr>
          <w:rFonts w:ascii="Times New Roman" w:eastAsia="Calibri" w:hAnsi="Times New Roman" w:cs="Times New Roman"/>
          <w:sz w:val="24"/>
          <w:szCs w:val="24"/>
          <w:lang w:val="en-GB" w:bidi="ar-SA"/>
        </w:rPr>
        <w:t xml:space="preserve"> &amp; </w:t>
      </w:r>
      <w:proofErr w:type="spellStart"/>
      <w:r w:rsidR="00A71F4A" w:rsidRPr="00A71F4A">
        <w:rPr>
          <w:rFonts w:ascii="Times New Roman" w:eastAsia="Calibri" w:hAnsi="Times New Roman" w:cs="Times New Roman"/>
          <w:sz w:val="24"/>
          <w:szCs w:val="24"/>
          <w:lang w:val="en-GB" w:bidi="ar-SA"/>
        </w:rPr>
        <w:t>Mugenda</w:t>
      </w:r>
      <w:proofErr w:type="spellEnd"/>
      <w:r w:rsidR="00A71F4A" w:rsidRPr="00A71F4A">
        <w:rPr>
          <w:rFonts w:ascii="Times New Roman" w:eastAsia="Calibri" w:hAnsi="Times New Roman" w:cs="Times New Roman"/>
          <w:sz w:val="24"/>
          <w:szCs w:val="24"/>
          <w:lang w:val="en-GB" w:bidi="ar-SA"/>
        </w:rPr>
        <w:t xml:space="preserve">, 2003). The Statistical Package for the Social Sciences (SPSS) was used to compute the reliability results of a pilot research that involved 10 respondents. The </w:t>
      </w:r>
      <w:proofErr w:type="spellStart"/>
      <w:r w:rsidR="00A71F4A" w:rsidRPr="00A71F4A">
        <w:rPr>
          <w:rFonts w:ascii="Times New Roman" w:eastAsia="Calibri" w:hAnsi="Times New Roman" w:cs="Times New Roman"/>
          <w:sz w:val="24"/>
          <w:szCs w:val="24"/>
          <w:lang w:val="en-GB" w:bidi="ar-SA"/>
        </w:rPr>
        <w:t>Cronbach's</w:t>
      </w:r>
      <w:proofErr w:type="spellEnd"/>
      <w:r w:rsidR="00A71F4A" w:rsidRPr="00A71F4A">
        <w:rPr>
          <w:rFonts w:ascii="Times New Roman" w:eastAsia="Calibri" w:hAnsi="Times New Roman" w:cs="Times New Roman"/>
          <w:sz w:val="24"/>
          <w:szCs w:val="24"/>
          <w:lang w:val="en-GB" w:bidi="ar-SA"/>
        </w:rPr>
        <w:t xml:space="preserve"> coefficient alpha was calculated using the formula below.</w:t>
      </w:r>
    </w:p>
    <w:p w:rsidR="00CF5B7E" w:rsidRPr="00371BA1" w:rsidRDefault="00CF5B7E"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noProof/>
          <w:sz w:val="24"/>
          <w:szCs w:val="24"/>
          <w:lang w:bidi="ar-SA"/>
        </w:rPr>
        <mc:AlternateContent>
          <mc:Choice Requires="wps">
            <w:drawing>
              <wp:anchor distT="0" distB="0" distL="114300" distR="114300" simplePos="0" relativeHeight="251659264" behindDoc="0" locked="0" layoutInCell="1" allowOverlap="1" wp14:anchorId="7095F874" wp14:editId="44695AF3">
                <wp:simplePos x="0" y="0"/>
                <wp:positionH relativeFrom="column">
                  <wp:posOffset>885825</wp:posOffset>
                </wp:positionH>
                <wp:positionV relativeFrom="paragraph">
                  <wp:posOffset>-10795</wp:posOffset>
                </wp:positionV>
                <wp:extent cx="760095" cy="476250"/>
                <wp:effectExtent l="9525" t="8890" r="11430" b="10160"/>
                <wp:wrapNone/>
                <wp:docPr id="4"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0095" cy="476250"/>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0" o:spid="_x0000_s1026" type="#_x0000_t185" style="position:absolute;margin-left:69.75pt;margin-top:-.85pt;width:59.85pt;height: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"/>
            </w:pict>
          </mc:Fallback>
        </mc:AlternateContent>
      </w:r>
      <w:r w:rsidRPr="00371BA1">
        <w:rPr>
          <w:rFonts w:ascii="Times New Roman" w:eastAsia="Calibri" w:hAnsi="Times New Roman" w:cs="Times New Roman"/>
          <w:sz w:val="24"/>
          <w:szCs w:val="24"/>
          <w:lang w:val="en-GB" w:bidi="ar-SA"/>
        </w:rPr>
        <w:t xml:space="preserve">α = </w:t>
      </w:r>
      <w:r w:rsidRPr="00371BA1">
        <w:rPr>
          <w:rFonts w:ascii="Times New Roman" w:eastAsia="Calibri" w:hAnsi="Times New Roman" w:cs="Times New Roman"/>
          <w:sz w:val="24"/>
          <w:szCs w:val="24"/>
          <w:u w:val="single"/>
          <w:lang w:val="en-GB" w:bidi="ar-SA"/>
        </w:rPr>
        <w:tab/>
        <w:t>k</w:t>
      </w:r>
      <w:r w:rsidRPr="00371BA1">
        <w:rPr>
          <w:rFonts w:ascii="Times New Roman" w:eastAsia="Calibri" w:hAnsi="Times New Roman" w:cs="Times New Roman"/>
          <w:sz w:val="24"/>
          <w:szCs w:val="24"/>
          <w:u w:val="single"/>
          <w:lang w:val="en-GB" w:bidi="ar-SA"/>
        </w:rPr>
        <w:tab/>
      </w:r>
      <w:r w:rsidRPr="00371BA1">
        <w:rPr>
          <w:rFonts w:ascii="Times New Roman" w:eastAsia="Calibri" w:hAnsi="Times New Roman" w:cs="Times New Roman"/>
          <w:sz w:val="24"/>
          <w:szCs w:val="24"/>
          <w:lang w:val="en-GB" w:bidi="ar-SA"/>
        </w:rPr>
        <w:t xml:space="preserve"> 1 - </w:t>
      </w:r>
      <w:r w:rsidRPr="00371BA1">
        <w:rPr>
          <w:rFonts w:ascii="Times New Roman" w:eastAsia="Calibri" w:hAnsi="Times New Roman" w:cs="Times New Roman"/>
          <w:sz w:val="24"/>
          <w:szCs w:val="24"/>
          <w:u w:val="single"/>
          <w:lang w:val="en-GB" w:bidi="ar-SA"/>
        </w:rPr>
        <w:t>∑SDi</w:t>
      </w:r>
      <w:r w:rsidRPr="00371BA1">
        <w:rPr>
          <w:rFonts w:ascii="Times New Roman" w:eastAsia="Calibri" w:hAnsi="Times New Roman" w:cs="Times New Roman"/>
          <w:sz w:val="24"/>
          <w:szCs w:val="24"/>
          <w:u w:val="single"/>
          <w:vertAlign w:val="superscript"/>
          <w:lang w:val="en-GB" w:bidi="ar-SA"/>
        </w:rPr>
        <w:t>2</w:t>
      </w:r>
    </w:p>
    <w:p w:rsidR="00CF5B7E" w:rsidRPr="00371BA1" w:rsidRDefault="00CF5B7E" w:rsidP="00371BA1">
      <w:pPr>
        <w:spacing w:line="360" w:lineRule="auto"/>
        <w:jc w:val="both"/>
        <w:rPr>
          <w:rFonts w:ascii="Times New Roman" w:eastAsia="Calibri" w:hAnsi="Times New Roman" w:cs="Times New Roman"/>
          <w:sz w:val="24"/>
          <w:szCs w:val="24"/>
          <w:lang w:val="en-GB" w:bidi="ar-SA"/>
        </w:rPr>
      </w:pPr>
      <w:r w:rsidRPr="00371BA1">
        <w:rPr>
          <w:rFonts w:ascii="Times New Roman" w:eastAsia="Calibri" w:hAnsi="Times New Roman" w:cs="Times New Roman"/>
          <w:sz w:val="24"/>
          <w:szCs w:val="24"/>
          <w:lang w:val="en-GB" w:bidi="ar-SA"/>
        </w:rPr>
        <w:tab/>
        <w:t>K-1</w:t>
      </w:r>
      <w:r w:rsidRPr="00371BA1">
        <w:rPr>
          <w:rFonts w:ascii="Times New Roman" w:eastAsia="Calibri" w:hAnsi="Times New Roman" w:cs="Times New Roman"/>
          <w:sz w:val="24"/>
          <w:szCs w:val="24"/>
          <w:lang w:val="en-GB" w:bidi="ar-SA"/>
        </w:rPr>
        <w:tab/>
        <w:t xml:space="preserve">      ∑SDt</w:t>
      </w:r>
      <w:r w:rsidRPr="00371BA1">
        <w:rPr>
          <w:rFonts w:ascii="Times New Roman" w:eastAsia="Calibri" w:hAnsi="Times New Roman" w:cs="Times New Roman"/>
          <w:sz w:val="24"/>
          <w:szCs w:val="24"/>
          <w:vertAlign w:val="superscript"/>
          <w:lang w:val="en-GB" w:bidi="ar-SA"/>
        </w:rPr>
        <w:t>2</w:t>
      </w:r>
    </w:p>
    <w:p w:rsidR="00CF5B7E" w:rsidRPr="00371BA1" w:rsidRDefault="00CF5B7E" w:rsidP="00371BA1">
      <w:pPr>
        <w:spacing w:line="360" w:lineRule="auto"/>
        <w:jc w:val="both"/>
        <w:rPr>
          <w:rFonts w:ascii="Times New Roman" w:eastAsia="Calibri" w:hAnsi="Times New Roman" w:cs="Times New Roman"/>
          <w:sz w:val="24"/>
          <w:szCs w:val="24"/>
          <w:lang w:val="en-GB" w:bidi="ar-SA"/>
        </w:rPr>
      </w:pPr>
      <w:r w:rsidRPr="00371BA1">
        <w:rPr>
          <w:rFonts w:ascii="Times New Roman" w:eastAsia="Calibri" w:hAnsi="Times New Roman" w:cs="Times New Roman"/>
          <w:sz w:val="24"/>
          <w:szCs w:val="24"/>
          <w:lang w:val="en-GB" w:bidi="ar-SA"/>
        </w:rPr>
        <w:t xml:space="preserve">Where </w:t>
      </w:r>
      <w:r w:rsidRPr="00371BA1">
        <w:rPr>
          <w:rFonts w:ascii="Times New Roman" w:eastAsia="Calibri" w:hAnsi="Times New Roman" w:cs="Times New Roman"/>
          <w:sz w:val="24"/>
          <w:szCs w:val="24"/>
          <w:lang w:val="en-GB" w:bidi="ar-SA"/>
        </w:rPr>
        <w:tab/>
        <w:t>α = coefficient alpha</w:t>
      </w:r>
    </w:p>
    <w:p w:rsidR="00CF5B7E" w:rsidRPr="00371BA1" w:rsidRDefault="00CF5B7E" w:rsidP="00371BA1">
      <w:pPr>
        <w:spacing w:line="360" w:lineRule="auto"/>
        <w:jc w:val="both"/>
        <w:rPr>
          <w:rFonts w:ascii="Times New Roman" w:eastAsia="Calibri" w:hAnsi="Times New Roman" w:cs="Times New Roman"/>
          <w:sz w:val="24"/>
          <w:szCs w:val="24"/>
          <w:lang w:val="en-GB" w:bidi="ar-SA"/>
        </w:rPr>
      </w:pPr>
      <w:r w:rsidRPr="00371BA1">
        <w:rPr>
          <w:rFonts w:ascii="Times New Roman" w:eastAsia="Calibri" w:hAnsi="Times New Roman" w:cs="Times New Roman"/>
          <w:sz w:val="24"/>
          <w:szCs w:val="24"/>
          <w:lang w:val="en-GB" w:bidi="ar-SA"/>
        </w:rPr>
        <w:tab/>
        <w:t>∑SDi</w:t>
      </w:r>
      <w:r w:rsidRPr="00371BA1">
        <w:rPr>
          <w:rFonts w:ascii="Times New Roman" w:eastAsia="Calibri" w:hAnsi="Times New Roman" w:cs="Times New Roman"/>
          <w:sz w:val="24"/>
          <w:szCs w:val="24"/>
          <w:vertAlign w:val="superscript"/>
          <w:lang w:val="en-GB" w:bidi="ar-SA"/>
        </w:rPr>
        <w:t>2</w:t>
      </w:r>
      <w:r w:rsidRPr="00371BA1">
        <w:rPr>
          <w:rFonts w:ascii="Times New Roman" w:eastAsia="Calibri" w:hAnsi="Times New Roman" w:cs="Times New Roman"/>
          <w:sz w:val="24"/>
          <w:szCs w:val="24"/>
          <w:lang w:val="en-GB" w:bidi="ar-SA"/>
        </w:rPr>
        <w:t xml:space="preserve"> = sum variance of items</w:t>
      </w:r>
    </w:p>
    <w:p w:rsidR="00CF5B7E" w:rsidRPr="00371BA1" w:rsidRDefault="00CF5B7E" w:rsidP="00371BA1">
      <w:pPr>
        <w:spacing w:line="360" w:lineRule="auto"/>
        <w:jc w:val="both"/>
        <w:rPr>
          <w:rFonts w:ascii="Times New Roman" w:eastAsia="Calibri" w:hAnsi="Times New Roman" w:cs="Times New Roman"/>
          <w:sz w:val="24"/>
          <w:szCs w:val="24"/>
          <w:lang w:val="en-GB" w:bidi="ar-SA"/>
        </w:rPr>
      </w:pPr>
      <w:r w:rsidRPr="00371BA1">
        <w:rPr>
          <w:rFonts w:ascii="Times New Roman" w:eastAsia="Calibri" w:hAnsi="Times New Roman" w:cs="Times New Roman"/>
          <w:sz w:val="24"/>
          <w:szCs w:val="24"/>
          <w:lang w:val="en-GB" w:bidi="ar-SA"/>
        </w:rPr>
        <w:tab/>
        <w:t>∑SDt</w:t>
      </w:r>
      <w:r w:rsidRPr="00371BA1">
        <w:rPr>
          <w:rFonts w:ascii="Times New Roman" w:eastAsia="Calibri" w:hAnsi="Times New Roman" w:cs="Times New Roman"/>
          <w:sz w:val="24"/>
          <w:szCs w:val="24"/>
          <w:vertAlign w:val="superscript"/>
          <w:lang w:val="en-GB" w:bidi="ar-SA"/>
        </w:rPr>
        <w:t>2</w:t>
      </w:r>
      <w:r w:rsidRPr="00371BA1">
        <w:rPr>
          <w:rFonts w:ascii="Times New Roman" w:eastAsia="Calibri" w:hAnsi="Times New Roman" w:cs="Times New Roman"/>
          <w:sz w:val="24"/>
          <w:szCs w:val="24"/>
          <w:lang w:val="en-GB" w:bidi="ar-SA"/>
        </w:rPr>
        <w:t xml:space="preserve"> = sum variance of scale</w:t>
      </w:r>
    </w:p>
    <w:p w:rsidR="00CF5B7E" w:rsidRPr="00371BA1" w:rsidRDefault="00A71F4A" w:rsidP="00371BA1">
      <w:pPr>
        <w:spacing w:line="360" w:lineRule="auto"/>
        <w:jc w:val="both"/>
        <w:rPr>
          <w:rFonts w:ascii="Times New Roman" w:eastAsia="Calibri" w:hAnsi="Times New Roman" w:cs="Times New Roman"/>
          <w:sz w:val="24"/>
          <w:szCs w:val="24"/>
          <w:lang w:val="en-GB" w:bidi="ar-SA"/>
        </w:rPr>
      </w:pPr>
      <w:r w:rsidRPr="00A71F4A">
        <w:rPr>
          <w:rFonts w:ascii="Times New Roman" w:eastAsia="Calibri" w:hAnsi="Times New Roman" w:cs="Times New Roman"/>
          <w:sz w:val="24"/>
          <w:szCs w:val="24"/>
          <w:lang w:val="en-GB" w:bidi="ar-SA"/>
        </w:rPr>
        <w:t>The questionnaire was appropriate for data collection based on the coefficient, which was 0.87 and above the suggested.70 (Amin, 2005).</w:t>
      </w:r>
    </w:p>
    <w:p w:rsidR="00CF5B7E" w:rsidRPr="00371BA1" w:rsidRDefault="00CF5B7E" w:rsidP="00371BA1">
      <w:pPr>
        <w:pStyle w:val="Heading3"/>
        <w:spacing w:before="0" w:after="200" w:line="360" w:lineRule="auto"/>
        <w:jc w:val="both"/>
        <w:rPr>
          <w:rFonts w:ascii="Times New Roman" w:eastAsia="Calibri" w:hAnsi="Times New Roman" w:cs="Times New Roman"/>
          <w:color w:val="auto"/>
          <w:sz w:val="24"/>
          <w:szCs w:val="24"/>
        </w:rPr>
      </w:pPr>
      <w:bookmarkStart w:id="172" w:name="_Toc85060796"/>
      <w:bookmarkStart w:id="173" w:name="_Toc104377234"/>
      <w:bookmarkStart w:id="174" w:name="_Toc144480765"/>
      <w:r w:rsidRPr="00371BA1">
        <w:rPr>
          <w:rFonts w:ascii="Times New Roman" w:eastAsia="Calibri" w:hAnsi="Times New Roman" w:cs="Times New Roman"/>
          <w:color w:val="auto"/>
          <w:sz w:val="24"/>
          <w:szCs w:val="24"/>
        </w:rPr>
        <w:t>3.7.2 Validity and reliability of qualitative research</w:t>
      </w:r>
      <w:bookmarkEnd w:id="172"/>
      <w:bookmarkEnd w:id="173"/>
      <w:bookmarkEnd w:id="174"/>
    </w:p>
    <w:p w:rsidR="00CF5B7E" w:rsidRPr="00371BA1" w:rsidRDefault="00CF5B7E"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b/>
          <w:sz w:val="24"/>
          <w:szCs w:val="24"/>
          <w:lang w:bidi="ar-SA"/>
        </w:rPr>
        <w:t>Validity:</w:t>
      </w:r>
      <w:r w:rsidRPr="00371BA1">
        <w:rPr>
          <w:rFonts w:ascii="Times New Roman" w:eastAsia="Calibri" w:hAnsi="Times New Roman" w:cs="Times New Roman"/>
          <w:sz w:val="24"/>
          <w:szCs w:val="24"/>
          <w:lang w:bidi="ar-SA"/>
        </w:rPr>
        <w:t xml:space="preserve"> </w:t>
      </w:r>
      <w:r w:rsidR="00A71F4A" w:rsidRPr="00A71F4A">
        <w:rPr>
          <w:rFonts w:ascii="Times New Roman" w:eastAsia="Calibri" w:hAnsi="Times New Roman" w:cs="Times New Roman"/>
          <w:sz w:val="24"/>
          <w:szCs w:val="24"/>
          <w:lang w:bidi="ar-SA"/>
        </w:rPr>
        <w:t>The validity of the study may be impacted by the researcher's poor memory in qualitative research. The researcher was thus taking notes throughout the interviews in order to minimize this issue. After the interviews, the researcher collected the interview data and turned it into valuable knowledge. To check if he had accurately read the respondents' responses, the researcher also shared his findings with them. The validity of the findings was also examined with the researcher's supervisor, who provided insightful feedback.</w:t>
      </w:r>
    </w:p>
    <w:p w:rsidR="00CF5B7E" w:rsidRPr="00371BA1" w:rsidRDefault="00CF5B7E"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b/>
          <w:sz w:val="24"/>
          <w:szCs w:val="24"/>
          <w:lang w:bidi="ar-SA"/>
        </w:rPr>
        <w:t>Reliability:</w:t>
      </w:r>
      <w:r w:rsidRPr="00371BA1">
        <w:rPr>
          <w:rFonts w:ascii="Times New Roman" w:eastAsia="Calibri" w:hAnsi="Times New Roman" w:cs="Times New Roman"/>
          <w:sz w:val="24"/>
          <w:szCs w:val="24"/>
          <w:lang w:bidi="ar-SA"/>
        </w:rPr>
        <w:t xml:space="preserve"> </w:t>
      </w:r>
      <w:r w:rsidR="00A71F4A" w:rsidRPr="00A71F4A">
        <w:rPr>
          <w:rFonts w:ascii="Times New Roman" w:eastAsia="Calibri" w:hAnsi="Times New Roman" w:cs="Times New Roman"/>
          <w:sz w:val="24"/>
          <w:szCs w:val="24"/>
          <w:lang w:bidi="ar-SA"/>
        </w:rPr>
        <w:t>This was assessed by rerunning the experiment to check if the same outcomes were obtained. The researcher had no chance of conducting the investigation more than once due to a shortage of time. As a result, it was challenging to draw any judgments about the validity of this study.</w:t>
      </w:r>
    </w:p>
    <w:p w:rsidR="00457B3D" w:rsidRPr="00371BA1" w:rsidRDefault="00457B3D" w:rsidP="00371BA1">
      <w:pPr>
        <w:spacing w:line="360" w:lineRule="auto"/>
        <w:jc w:val="both"/>
        <w:rPr>
          <w:rFonts w:ascii="Times New Roman" w:eastAsia="Calibri" w:hAnsi="Times New Roman" w:cs="Times New Roman"/>
          <w:sz w:val="24"/>
          <w:szCs w:val="24"/>
          <w:lang w:bidi="ar-SA"/>
        </w:rPr>
      </w:pPr>
    </w:p>
    <w:p w:rsidR="00CF5B7E"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175" w:name="_Toc37176234"/>
      <w:bookmarkStart w:id="176" w:name="_Toc43195567"/>
      <w:bookmarkStart w:id="177" w:name="_Toc85060797"/>
      <w:bookmarkStart w:id="178" w:name="_Toc104377235"/>
      <w:bookmarkStart w:id="179" w:name="_Toc144480766"/>
      <w:bookmarkEnd w:id="80"/>
      <w:bookmarkEnd w:id="81"/>
      <w:bookmarkEnd w:id="82"/>
      <w:bookmarkEnd w:id="83"/>
      <w:bookmarkEnd w:id="84"/>
      <w:bookmarkEnd w:id="85"/>
      <w:bookmarkEnd w:id="86"/>
      <w:bookmarkEnd w:id="87"/>
      <w:bookmarkEnd w:id="88"/>
      <w:bookmarkEnd w:id="171"/>
      <w:r w:rsidRPr="00371BA1">
        <w:rPr>
          <w:rFonts w:ascii="Times New Roman" w:eastAsia="Calibri" w:hAnsi="Times New Roman" w:cs="Times New Roman"/>
          <w:color w:val="auto"/>
          <w:sz w:val="24"/>
          <w:szCs w:val="24"/>
        </w:rPr>
        <w:lastRenderedPageBreak/>
        <w:t>3.8 Data analysis</w:t>
      </w:r>
      <w:bookmarkEnd w:id="175"/>
      <w:bookmarkEnd w:id="176"/>
      <w:bookmarkEnd w:id="177"/>
      <w:bookmarkEnd w:id="178"/>
      <w:bookmarkEnd w:id="179"/>
    </w:p>
    <w:p w:rsidR="00CF5B7E" w:rsidRPr="00371BA1" w:rsidRDefault="00CF5B7E"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Data analysis is the process of transforming raw data into usable information, often presented in the form of a published analytical article, in order to add value to the statistical output (Amin, 2005). Two types of analyses were conducted and these included quantitative and qualitative analyses. The following subsections explain the analyses in detail.</w:t>
      </w:r>
      <w:bookmarkStart w:id="180" w:name="_Toc460605176"/>
      <w:bookmarkStart w:id="181" w:name="_Toc401153923"/>
      <w:bookmarkStart w:id="182" w:name="_Toc457313145"/>
      <w:bookmarkStart w:id="183" w:name="_Toc459918320"/>
      <w:bookmarkStart w:id="184" w:name="_Toc473639385"/>
    </w:p>
    <w:p w:rsidR="00CF5B7E" w:rsidRPr="00371BA1" w:rsidRDefault="00CF5B7E" w:rsidP="00371BA1">
      <w:pPr>
        <w:pStyle w:val="Heading3"/>
        <w:spacing w:before="0" w:after="200" w:line="360" w:lineRule="auto"/>
        <w:jc w:val="both"/>
        <w:rPr>
          <w:rFonts w:ascii="Times New Roman" w:eastAsia="Calibri" w:hAnsi="Times New Roman" w:cs="Times New Roman"/>
          <w:color w:val="auto"/>
          <w:sz w:val="24"/>
          <w:szCs w:val="24"/>
        </w:rPr>
      </w:pPr>
      <w:bookmarkStart w:id="185" w:name="_Toc37176235"/>
      <w:bookmarkStart w:id="186" w:name="_Toc43195568"/>
      <w:bookmarkStart w:id="187" w:name="_Toc85060798"/>
      <w:bookmarkStart w:id="188" w:name="_Toc104377236"/>
      <w:bookmarkStart w:id="189" w:name="_Toc144480767"/>
      <w:r w:rsidRPr="00371BA1">
        <w:rPr>
          <w:rFonts w:ascii="Times New Roman" w:eastAsia="Calibri" w:hAnsi="Times New Roman" w:cs="Times New Roman"/>
          <w:color w:val="auto"/>
          <w:sz w:val="24"/>
          <w:szCs w:val="24"/>
        </w:rPr>
        <w:t>3.8.1 Analysis of quantitative data</w:t>
      </w:r>
      <w:bookmarkStart w:id="190" w:name="_Toc473639386"/>
      <w:bookmarkEnd w:id="180"/>
      <w:bookmarkEnd w:id="181"/>
      <w:bookmarkEnd w:id="182"/>
      <w:bookmarkEnd w:id="183"/>
      <w:bookmarkEnd w:id="184"/>
      <w:bookmarkEnd w:id="185"/>
      <w:bookmarkEnd w:id="186"/>
      <w:bookmarkEnd w:id="187"/>
      <w:bookmarkEnd w:id="188"/>
      <w:bookmarkEnd w:id="189"/>
    </w:p>
    <w:p w:rsidR="00CF5B7E" w:rsidRPr="00371BA1" w:rsidRDefault="00B10F7F" w:rsidP="00371BA1">
      <w:pPr>
        <w:spacing w:line="360" w:lineRule="auto"/>
        <w:jc w:val="both"/>
        <w:rPr>
          <w:rFonts w:ascii="Times New Roman" w:eastAsia="Calibri" w:hAnsi="Times New Roman" w:cs="Times New Roman"/>
          <w:sz w:val="24"/>
          <w:szCs w:val="24"/>
          <w:lang w:bidi="ar-SA"/>
        </w:rPr>
      </w:pPr>
      <w:r w:rsidRPr="00B10F7F">
        <w:rPr>
          <w:rFonts w:ascii="Times New Roman" w:eastAsia="Calibri" w:hAnsi="Times New Roman" w:cs="Times New Roman"/>
          <w:sz w:val="24"/>
          <w:szCs w:val="24"/>
          <w:lang w:bidi="ar-SA"/>
        </w:rPr>
        <w:t xml:space="preserve">Descriptive analysis was carried out at the </w:t>
      </w:r>
      <w:proofErr w:type="spellStart"/>
      <w:r w:rsidRPr="00B10F7F">
        <w:rPr>
          <w:rFonts w:ascii="Times New Roman" w:eastAsia="Calibri" w:hAnsi="Times New Roman" w:cs="Times New Roman"/>
          <w:sz w:val="24"/>
          <w:szCs w:val="24"/>
          <w:lang w:bidi="ar-SA"/>
        </w:rPr>
        <w:t>univariate</w:t>
      </w:r>
      <w:proofErr w:type="spellEnd"/>
      <w:r w:rsidRPr="00B10F7F">
        <w:rPr>
          <w:rFonts w:ascii="Times New Roman" w:eastAsia="Calibri" w:hAnsi="Times New Roman" w:cs="Times New Roman"/>
          <w:sz w:val="24"/>
          <w:szCs w:val="24"/>
          <w:lang w:bidi="ar-SA"/>
        </w:rPr>
        <w:t xml:space="preserve"> level using SPSS version 20. Bar charts with one bar for each response category represented frequencies and percentages for various variables. Tables were used to present this data. In a bivariate analysis, Pearson's correlation analysis was used to determine the relationship between the independent and dependent variables. Variables were deemed significant at 95% confidence intervals (p value – 0.15). For the purpose of determining how the predictors will affect the dependent variable, a straightforward linear regression was also performed.</w:t>
      </w:r>
    </w:p>
    <w:p w:rsidR="00CF5B7E" w:rsidRPr="00371BA1" w:rsidRDefault="00CF5B7E" w:rsidP="00371BA1">
      <w:pPr>
        <w:pStyle w:val="Heading3"/>
        <w:spacing w:before="0" w:after="200" w:line="360" w:lineRule="auto"/>
        <w:jc w:val="both"/>
        <w:rPr>
          <w:rFonts w:ascii="Times New Roman" w:eastAsia="Calibri" w:hAnsi="Times New Roman" w:cs="Times New Roman"/>
          <w:color w:val="auto"/>
          <w:sz w:val="24"/>
          <w:szCs w:val="24"/>
        </w:rPr>
      </w:pPr>
      <w:bookmarkStart w:id="191" w:name="_Toc37176236"/>
      <w:bookmarkStart w:id="192" w:name="_Toc43195569"/>
      <w:bookmarkStart w:id="193" w:name="_Toc85060799"/>
      <w:bookmarkStart w:id="194" w:name="_Toc104377237"/>
      <w:bookmarkStart w:id="195" w:name="_Toc144480768"/>
      <w:r w:rsidRPr="00371BA1">
        <w:rPr>
          <w:rFonts w:ascii="Times New Roman" w:eastAsia="Calibri" w:hAnsi="Times New Roman" w:cs="Times New Roman"/>
          <w:color w:val="auto"/>
          <w:sz w:val="24"/>
          <w:szCs w:val="24"/>
        </w:rPr>
        <w:t>3.8.2 Analysis of qualitative data</w:t>
      </w:r>
      <w:bookmarkEnd w:id="190"/>
      <w:bookmarkEnd w:id="191"/>
      <w:bookmarkEnd w:id="192"/>
      <w:bookmarkEnd w:id="193"/>
      <w:bookmarkEnd w:id="194"/>
      <w:bookmarkEnd w:id="195"/>
    </w:p>
    <w:p w:rsidR="00CF5B7E" w:rsidRPr="00371BA1" w:rsidRDefault="00B10F7F" w:rsidP="00371BA1">
      <w:pPr>
        <w:spacing w:line="360" w:lineRule="auto"/>
        <w:jc w:val="both"/>
        <w:rPr>
          <w:rFonts w:ascii="Times New Roman" w:eastAsia="Calibri" w:hAnsi="Times New Roman" w:cs="Times New Roman"/>
          <w:sz w:val="24"/>
          <w:szCs w:val="24"/>
          <w:lang w:bidi="ar-SA"/>
        </w:rPr>
      </w:pPr>
      <w:r w:rsidRPr="00B10F7F">
        <w:rPr>
          <w:rFonts w:ascii="Times New Roman" w:eastAsia="Calibri" w:hAnsi="Times New Roman" w:cs="Times New Roman"/>
          <w:sz w:val="24"/>
          <w:szCs w:val="24"/>
          <w:lang w:bidi="ar-SA"/>
        </w:rPr>
        <w:t>Edited and rearranged qualitative data into insightful words. To put it another way, a thematic method was utilized to evaluate qualitative data in order to identify themes, categories, and patterns. In the results, the recurring themes that emerged in response to each of the interview's leading questions were presented, along with a few examples drawn directly from participant quotes.</w:t>
      </w:r>
    </w:p>
    <w:p w:rsidR="00CF5B7E" w:rsidRPr="00371BA1" w:rsidRDefault="00CF5B7E" w:rsidP="00371BA1">
      <w:pPr>
        <w:pStyle w:val="Heading2"/>
        <w:spacing w:before="0" w:after="200" w:line="360" w:lineRule="auto"/>
        <w:jc w:val="both"/>
        <w:rPr>
          <w:rFonts w:ascii="Times New Roman" w:eastAsia="Calibri" w:hAnsi="Times New Roman" w:cs="Times New Roman"/>
          <w:color w:val="auto"/>
          <w:sz w:val="24"/>
          <w:szCs w:val="24"/>
        </w:rPr>
      </w:pPr>
      <w:bookmarkStart w:id="196" w:name="_Toc37176237"/>
      <w:bookmarkStart w:id="197" w:name="_Toc43195570"/>
      <w:bookmarkStart w:id="198" w:name="_Toc85060800"/>
      <w:bookmarkStart w:id="199" w:name="_Toc104377238"/>
      <w:bookmarkStart w:id="200" w:name="_Toc144480769"/>
      <w:r w:rsidRPr="00371BA1">
        <w:rPr>
          <w:rFonts w:ascii="Times New Roman" w:eastAsia="Calibri" w:hAnsi="Times New Roman" w:cs="Times New Roman"/>
          <w:color w:val="auto"/>
          <w:sz w:val="24"/>
          <w:szCs w:val="24"/>
        </w:rPr>
        <w:t>3.9 Ethical c</w:t>
      </w:r>
      <w:bookmarkEnd w:id="196"/>
      <w:bookmarkEnd w:id="197"/>
      <w:r w:rsidRPr="00371BA1">
        <w:rPr>
          <w:rFonts w:ascii="Times New Roman" w:eastAsia="Calibri" w:hAnsi="Times New Roman" w:cs="Times New Roman"/>
          <w:color w:val="auto"/>
          <w:sz w:val="24"/>
          <w:szCs w:val="24"/>
        </w:rPr>
        <w:t>learance</w:t>
      </w:r>
      <w:bookmarkEnd w:id="198"/>
      <w:bookmarkEnd w:id="199"/>
      <w:bookmarkEnd w:id="200"/>
    </w:p>
    <w:p w:rsidR="00D36962" w:rsidRPr="00371BA1" w:rsidRDefault="00B10F7F" w:rsidP="00371BA1">
      <w:pPr>
        <w:spacing w:line="360" w:lineRule="auto"/>
        <w:jc w:val="both"/>
        <w:rPr>
          <w:rFonts w:ascii="Times New Roman" w:eastAsia="Calibri" w:hAnsi="Times New Roman" w:cs="Times New Roman"/>
          <w:sz w:val="24"/>
          <w:szCs w:val="24"/>
          <w:lang w:bidi="ar-SA"/>
        </w:rPr>
      </w:pPr>
      <w:r w:rsidRPr="00B10F7F">
        <w:rPr>
          <w:rFonts w:ascii="Times New Roman" w:eastAsia="Calibri" w:hAnsi="Times New Roman" w:cs="Times New Roman"/>
          <w:sz w:val="24"/>
          <w:szCs w:val="24"/>
          <w:lang w:bidi="ar-SA"/>
        </w:rPr>
        <w:t xml:space="preserve">The researcher asked the School of Social Sciences for ethical approval. However, MHC IV and LC1 Chairperson of </w:t>
      </w:r>
      <w:proofErr w:type="spellStart"/>
      <w:r w:rsidRPr="00B10F7F">
        <w:rPr>
          <w:rFonts w:ascii="Times New Roman" w:eastAsia="Calibri" w:hAnsi="Times New Roman" w:cs="Times New Roman"/>
          <w:sz w:val="24"/>
          <w:szCs w:val="24"/>
          <w:lang w:bidi="ar-SA"/>
        </w:rPr>
        <w:t>Nabuti</w:t>
      </w:r>
      <w:proofErr w:type="spellEnd"/>
      <w:r w:rsidRPr="00B10F7F">
        <w:rPr>
          <w:rFonts w:ascii="Times New Roman" w:eastAsia="Calibri" w:hAnsi="Times New Roman" w:cs="Times New Roman"/>
          <w:sz w:val="24"/>
          <w:szCs w:val="24"/>
          <w:lang w:bidi="ar-SA"/>
        </w:rPr>
        <w:t xml:space="preserve"> administrative clearances were gained. Respondents gave informed consent before deciding whether or not to participate in the study. Additionally, it was made clear to the study participants that they could withdraw their agreement at any point during the investigation and that their participation in the study was completely voluntary and unpaid. The information obtained from the field was confidential and was solely used for scholarly purposes.</w:t>
      </w:r>
    </w:p>
    <w:p w:rsidR="00CB0A6B" w:rsidRPr="00371BA1" w:rsidRDefault="00CB0A6B" w:rsidP="00AB64B1">
      <w:pPr>
        <w:pStyle w:val="Heading1"/>
        <w:spacing w:before="0" w:after="200" w:line="360" w:lineRule="auto"/>
        <w:jc w:val="center"/>
        <w:rPr>
          <w:rFonts w:ascii="Times New Roman" w:eastAsia="Calibri" w:hAnsi="Times New Roman" w:cs="Times New Roman"/>
          <w:color w:val="auto"/>
          <w:sz w:val="24"/>
          <w:szCs w:val="24"/>
          <w:lang w:bidi="ar-SA"/>
        </w:rPr>
      </w:pPr>
      <w:bookmarkStart w:id="201" w:name="_Toc84759976"/>
      <w:bookmarkStart w:id="202" w:name="_Toc104377239"/>
      <w:bookmarkStart w:id="203" w:name="_Toc144480770"/>
      <w:bookmarkStart w:id="204" w:name="_Toc24181612"/>
      <w:bookmarkStart w:id="205" w:name="_Toc11086731"/>
      <w:bookmarkStart w:id="206" w:name="_Toc406155425"/>
      <w:bookmarkStart w:id="207" w:name="_Toc406161640"/>
      <w:bookmarkStart w:id="208" w:name="_Toc489023927"/>
      <w:bookmarkStart w:id="209" w:name="_Toc11086760"/>
      <w:bookmarkStart w:id="210" w:name="_Toc24125362"/>
      <w:bookmarkStart w:id="211" w:name="_Toc64541892"/>
      <w:r w:rsidRPr="00371BA1">
        <w:rPr>
          <w:rFonts w:ascii="Times New Roman" w:eastAsia="Times New Roman" w:hAnsi="Times New Roman" w:cs="Times New Roman"/>
          <w:color w:val="auto"/>
          <w:sz w:val="24"/>
          <w:szCs w:val="24"/>
        </w:rPr>
        <w:lastRenderedPageBreak/>
        <w:t>CHAPTER FOUR</w:t>
      </w:r>
      <w:bookmarkEnd w:id="201"/>
      <w:bookmarkEnd w:id="202"/>
      <w:bookmarkEnd w:id="203"/>
    </w:p>
    <w:p w:rsidR="00CB0A6B" w:rsidRPr="00371BA1" w:rsidRDefault="00CB0A6B" w:rsidP="00AB64B1">
      <w:pPr>
        <w:pStyle w:val="Heading1"/>
        <w:spacing w:before="0" w:after="200" w:line="360" w:lineRule="auto"/>
        <w:jc w:val="center"/>
        <w:rPr>
          <w:rFonts w:ascii="Times New Roman" w:eastAsia="Times New Roman" w:hAnsi="Times New Roman" w:cs="Times New Roman"/>
          <w:color w:val="auto"/>
          <w:sz w:val="24"/>
          <w:szCs w:val="24"/>
          <w:lang w:bidi="ar-SA"/>
        </w:rPr>
      </w:pPr>
      <w:bookmarkStart w:id="212" w:name="_Toc84759977"/>
      <w:bookmarkStart w:id="213" w:name="_Toc104377240"/>
      <w:bookmarkStart w:id="214" w:name="_Toc144480771"/>
      <w:r w:rsidRPr="00371BA1">
        <w:rPr>
          <w:rFonts w:ascii="Times New Roman" w:eastAsia="Times New Roman" w:hAnsi="Times New Roman" w:cs="Times New Roman"/>
          <w:color w:val="auto"/>
          <w:sz w:val="24"/>
          <w:szCs w:val="24"/>
        </w:rPr>
        <w:t xml:space="preserve">PRESENTATION AND </w:t>
      </w:r>
      <w:bookmarkStart w:id="215" w:name="_Toc406161641"/>
      <w:bookmarkStart w:id="216" w:name="_Toc406155426"/>
      <w:bookmarkStart w:id="217" w:name="_Toc489023928"/>
      <w:r w:rsidRPr="00371BA1">
        <w:rPr>
          <w:rFonts w:ascii="Times New Roman" w:eastAsia="Times New Roman" w:hAnsi="Times New Roman" w:cs="Times New Roman"/>
          <w:color w:val="auto"/>
          <w:sz w:val="24"/>
          <w:szCs w:val="24"/>
        </w:rPr>
        <w:t>INTERPRETATION OF RESULTS</w:t>
      </w:r>
      <w:bookmarkStart w:id="218" w:name="_Toc11086732"/>
      <w:bookmarkStart w:id="219" w:name="_Toc24181613"/>
      <w:bookmarkEnd w:id="204"/>
      <w:bookmarkEnd w:id="205"/>
      <w:bookmarkEnd w:id="212"/>
      <w:bookmarkEnd w:id="213"/>
      <w:bookmarkEnd w:id="214"/>
    </w:p>
    <w:p w:rsidR="00CB0A6B" w:rsidRPr="00371BA1" w:rsidRDefault="00CB0A6B" w:rsidP="00371BA1">
      <w:pPr>
        <w:pStyle w:val="Heading2"/>
        <w:spacing w:before="0" w:after="200" w:line="360" w:lineRule="auto"/>
        <w:jc w:val="both"/>
        <w:rPr>
          <w:rFonts w:ascii="Times New Roman" w:eastAsia="Times New Roman" w:hAnsi="Times New Roman" w:cs="Times New Roman"/>
          <w:color w:val="auto"/>
          <w:sz w:val="24"/>
          <w:szCs w:val="24"/>
          <w:lang w:bidi="ar-SA"/>
        </w:rPr>
      </w:pPr>
      <w:bookmarkStart w:id="220" w:name="_Toc84759978"/>
      <w:bookmarkStart w:id="221" w:name="_Toc104377241"/>
      <w:bookmarkStart w:id="222" w:name="_Toc144480772"/>
      <w:r w:rsidRPr="00371BA1">
        <w:rPr>
          <w:rFonts w:ascii="Times New Roman" w:eastAsia="Times New Roman" w:hAnsi="Times New Roman" w:cs="Times New Roman"/>
          <w:color w:val="auto"/>
          <w:sz w:val="24"/>
          <w:szCs w:val="24"/>
        </w:rPr>
        <w:t>4.0 Introduction</w:t>
      </w:r>
      <w:bookmarkStart w:id="223" w:name="_Toc456799417"/>
      <w:bookmarkStart w:id="224" w:name="_Toc406161642"/>
      <w:bookmarkStart w:id="225" w:name="_Toc406155427"/>
      <w:bookmarkStart w:id="226" w:name="_Toc489023929"/>
      <w:bookmarkStart w:id="227" w:name="_Toc11086734"/>
      <w:bookmarkEnd w:id="215"/>
      <w:bookmarkEnd w:id="216"/>
      <w:bookmarkEnd w:id="217"/>
      <w:bookmarkEnd w:id="218"/>
      <w:bookmarkEnd w:id="219"/>
      <w:bookmarkEnd w:id="220"/>
      <w:bookmarkEnd w:id="221"/>
      <w:bookmarkEnd w:id="222"/>
    </w:p>
    <w:p w:rsidR="00CB0A6B" w:rsidRPr="00371BA1" w:rsidRDefault="006026EF" w:rsidP="00371BA1">
      <w:pPr>
        <w:spacing w:line="360" w:lineRule="auto"/>
        <w:jc w:val="both"/>
        <w:rPr>
          <w:rFonts w:ascii="Times New Roman" w:eastAsia="Calibri" w:hAnsi="Times New Roman" w:cs="Times New Roman"/>
          <w:sz w:val="24"/>
          <w:szCs w:val="24"/>
          <w:lang w:bidi="ar-SA"/>
        </w:rPr>
      </w:pPr>
      <w:bookmarkStart w:id="228" w:name="_Toc24181614"/>
      <w:r w:rsidRPr="006026EF">
        <w:rPr>
          <w:rFonts w:ascii="Times New Roman" w:eastAsia="Calibri" w:hAnsi="Times New Roman" w:cs="Times New Roman"/>
          <w:sz w:val="24"/>
          <w:szCs w:val="24"/>
          <w:lang w:bidi="ar-SA"/>
        </w:rPr>
        <w:t xml:space="preserve">The analysis's results are presented and explained in this chapter in reference to the study's specific goals and the evaluated literature. A sample of 50 teenagers in </w:t>
      </w:r>
      <w:proofErr w:type="spellStart"/>
      <w:r w:rsidRPr="006026EF">
        <w:rPr>
          <w:rFonts w:ascii="Times New Roman" w:eastAsia="Calibri" w:hAnsi="Times New Roman" w:cs="Times New Roman"/>
          <w:sz w:val="24"/>
          <w:szCs w:val="24"/>
          <w:lang w:bidi="ar-SA"/>
        </w:rPr>
        <w:t>Nabuti</w:t>
      </w:r>
      <w:proofErr w:type="spellEnd"/>
      <w:r w:rsidRPr="006026EF">
        <w:rPr>
          <w:rFonts w:ascii="Times New Roman" w:eastAsia="Calibri" w:hAnsi="Times New Roman" w:cs="Times New Roman"/>
          <w:sz w:val="24"/>
          <w:szCs w:val="24"/>
          <w:lang w:bidi="ar-SA"/>
        </w:rPr>
        <w:t xml:space="preserve"> between the ages of 25 and 35 were surveyed as part of the study, and five key informants—youth leaders, the LC1 chairman of </w:t>
      </w:r>
      <w:proofErr w:type="spellStart"/>
      <w:r w:rsidRPr="006026EF">
        <w:rPr>
          <w:rFonts w:ascii="Times New Roman" w:eastAsia="Calibri" w:hAnsi="Times New Roman" w:cs="Times New Roman"/>
          <w:sz w:val="24"/>
          <w:szCs w:val="24"/>
          <w:lang w:bidi="ar-SA"/>
        </w:rPr>
        <w:t>Nabuti</w:t>
      </w:r>
      <w:proofErr w:type="spellEnd"/>
      <w:r w:rsidRPr="006026EF">
        <w:rPr>
          <w:rFonts w:ascii="Times New Roman" w:eastAsia="Calibri" w:hAnsi="Times New Roman" w:cs="Times New Roman"/>
          <w:sz w:val="24"/>
          <w:szCs w:val="24"/>
          <w:lang w:bidi="ar-SA"/>
        </w:rPr>
        <w:t xml:space="preserve">, and medical staff from </w:t>
      </w:r>
      <w:proofErr w:type="spellStart"/>
      <w:r w:rsidRPr="006026EF">
        <w:rPr>
          <w:rFonts w:ascii="Times New Roman" w:eastAsia="Calibri" w:hAnsi="Times New Roman" w:cs="Times New Roman"/>
          <w:sz w:val="24"/>
          <w:szCs w:val="24"/>
          <w:lang w:bidi="ar-SA"/>
        </w:rPr>
        <w:t>Mukono</w:t>
      </w:r>
      <w:proofErr w:type="spellEnd"/>
      <w:r w:rsidRPr="006026EF">
        <w:rPr>
          <w:rFonts w:ascii="Times New Roman" w:eastAsia="Calibri" w:hAnsi="Times New Roman" w:cs="Times New Roman"/>
          <w:sz w:val="24"/>
          <w:szCs w:val="24"/>
          <w:lang w:bidi="ar-SA"/>
        </w:rPr>
        <w:t xml:space="preserve"> Health Centre IV—were also interviewed. Tables and figures are used to present the results in order to make them clear and easy to understand.</w:t>
      </w:r>
    </w:p>
    <w:p w:rsidR="00CB0A6B" w:rsidRPr="00371BA1" w:rsidRDefault="00CB0A6B" w:rsidP="00371BA1">
      <w:pPr>
        <w:pStyle w:val="Heading2"/>
        <w:spacing w:before="0" w:after="200" w:line="360" w:lineRule="auto"/>
        <w:jc w:val="both"/>
        <w:rPr>
          <w:rFonts w:ascii="Times New Roman" w:eastAsia="Times New Roman" w:hAnsi="Times New Roman" w:cs="Times New Roman"/>
          <w:color w:val="auto"/>
          <w:sz w:val="24"/>
          <w:szCs w:val="24"/>
          <w:lang w:bidi="ar-SA"/>
        </w:rPr>
      </w:pPr>
      <w:bookmarkStart w:id="229" w:name="_Toc84759981"/>
      <w:bookmarkStart w:id="230" w:name="_Toc104377243"/>
      <w:bookmarkStart w:id="231" w:name="_Toc144480773"/>
      <w:bookmarkStart w:id="232" w:name="_Toc11086802"/>
      <w:bookmarkStart w:id="233" w:name="_Toc24125360"/>
      <w:bookmarkEnd w:id="223"/>
      <w:bookmarkEnd w:id="224"/>
      <w:bookmarkEnd w:id="225"/>
      <w:bookmarkEnd w:id="226"/>
      <w:bookmarkEnd w:id="227"/>
      <w:bookmarkEnd w:id="228"/>
      <w:r w:rsidRPr="00371BA1">
        <w:rPr>
          <w:rFonts w:ascii="Times New Roman" w:eastAsia="Times New Roman" w:hAnsi="Times New Roman" w:cs="Times New Roman"/>
          <w:color w:val="auto"/>
          <w:sz w:val="24"/>
          <w:szCs w:val="24"/>
          <w:lang w:bidi="ar-SA"/>
        </w:rPr>
        <w:t>4.1 Findings on demographic characteristics of respondents</w:t>
      </w:r>
      <w:bookmarkStart w:id="234" w:name="_Toc376715362"/>
      <w:bookmarkEnd w:id="229"/>
      <w:bookmarkEnd w:id="230"/>
      <w:bookmarkEnd w:id="231"/>
    </w:p>
    <w:p w:rsidR="00CB0A6B" w:rsidRPr="00371BA1" w:rsidRDefault="00CB0A6B" w:rsidP="00371BA1">
      <w:pPr>
        <w:spacing w:line="360" w:lineRule="auto"/>
        <w:jc w:val="both"/>
        <w:rPr>
          <w:rFonts w:ascii="Times New Roman" w:eastAsia="Times New Roman" w:hAnsi="Times New Roman" w:cs="Times New Roman"/>
          <w:b/>
          <w:bCs/>
          <w:sz w:val="24"/>
          <w:szCs w:val="24"/>
          <w:lang w:bidi="ar-SA"/>
        </w:rPr>
      </w:pPr>
      <w:r w:rsidRPr="00371BA1">
        <w:rPr>
          <w:rFonts w:ascii="Times New Roman" w:eastAsia="Times New Roman" w:hAnsi="Times New Roman" w:cs="Times New Roman"/>
          <w:sz w:val="24"/>
          <w:szCs w:val="24"/>
          <w:lang w:bidi="ar-SA"/>
        </w:rPr>
        <w:t>T</w:t>
      </w:r>
      <w:r w:rsidRPr="00371BA1">
        <w:rPr>
          <w:rFonts w:ascii="Times New Roman" w:eastAsia="Times New Roman" w:hAnsi="Times New Roman" w:cs="Times New Roman"/>
          <w:spacing w:val="-2"/>
          <w:sz w:val="24"/>
          <w:szCs w:val="24"/>
          <w:lang w:bidi="ar-SA"/>
        </w:rPr>
        <w:t>h</w:t>
      </w:r>
      <w:r w:rsidRPr="00371BA1">
        <w:rPr>
          <w:rFonts w:ascii="Times New Roman" w:eastAsia="Times New Roman" w:hAnsi="Times New Roman" w:cs="Times New Roman"/>
          <w:sz w:val="24"/>
          <w:szCs w:val="24"/>
          <w:lang w:bidi="ar-SA"/>
        </w:rPr>
        <w:t xml:space="preserve">e </w:t>
      </w:r>
      <w:r w:rsidRPr="00371BA1">
        <w:rPr>
          <w:rFonts w:ascii="Times New Roman" w:eastAsia="Times New Roman" w:hAnsi="Times New Roman" w:cs="Times New Roman"/>
          <w:spacing w:val="-2"/>
          <w:sz w:val="24"/>
          <w:szCs w:val="24"/>
          <w:lang w:bidi="ar-SA"/>
        </w:rPr>
        <w:t>b</w:t>
      </w:r>
      <w:r w:rsidRPr="00371BA1">
        <w:rPr>
          <w:rFonts w:ascii="Times New Roman" w:eastAsia="Times New Roman" w:hAnsi="Times New Roman" w:cs="Times New Roman"/>
          <w:spacing w:val="2"/>
          <w:sz w:val="24"/>
          <w:szCs w:val="24"/>
          <w:lang w:bidi="ar-SA"/>
        </w:rPr>
        <w:t>ac</w:t>
      </w:r>
      <w:r w:rsidRPr="00371BA1">
        <w:rPr>
          <w:rFonts w:ascii="Times New Roman" w:eastAsia="Times New Roman" w:hAnsi="Times New Roman" w:cs="Times New Roman"/>
          <w:sz w:val="24"/>
          <w:szCs w:val="24"/>
          <w:lang w:bidi="ar-SA"/>
        </w:rPr>
        <w:t>k</w:t>
      </w:r>
      <w:r w:rsidRPr="00371BA1">
        <w:rPr>
          <w:rFonts w:ascii="Times New Roman" w:eastAsia="Times New Roman" w:hAnsi="Times New Roman" w:cs="Times New Roman"/>
          <w:spacing w:val="-2"/>
          <w:sz w:val="24"/>
          <w:szCs w:val="24"/>
          <w:lang w:bidi="ar-SA"/>
        </w:rPr>
        <w:t>g</w:t>
      </w:r>
      <w:r w:rsidRPr="00371BA1">
        <w:rPr>
          <w:rFonts w:ascii="Times New Roman" w:eastAsia="Times New Roman" w:hAnsi="Times New Roman" w:cs="Times New Roman"/>
          <w:spacing w:val="-1"/>
          <w:sz w:val="24"/>
          <w:szCs w:val="24"/>
          <w:lang w:bidi="ar-SA"/>
        </w:rPr>
        <w:t>r</w:t>
      </w:r>
      <w:r w:rsidRPr="00371BA1">
        <w:rPr>
          <w:rFonts w:ascii="Times New Roman" w:eastAsia="Times New Roman" w:hAnsi="Times New Roman" w:cs="Times New Roman"/>
          <w:sz w:val="24"/>
          <w:szCs w:val="24"/>
          <w:lang w:bidi="ar-SA"/>
        </w:rPr>
        <w:t xml:space="preserve">ound </w:t>
      </w:r>
      <w:r w:rsidRPr="00371BA1">
        <w:rPr>
          <w:rFonts w:ascii="Times New Roman" w:eastAsia="Times New Roman" w:hAnsi="Times New Roman" w:cs="Times New Roman"/>
          <w:spacing w:val="1"/>
          <w:sz w:val="24"/>
          <w:szCs w:val="24"/>
          <w:lang w:bidi="ar-SA"/>
        </w:rPr>
        <w:t>i</w:t>
      </w:r>
      <w:r w:rsidRPr="00371BA1">
        <w:rPr>
          <w:rFonts w:ascii="Times New Roman" w:eastAsia="Times New Roman" w:hAnsi="Times New Roman" w:cs="Times New Roman"/>
          <w:sz w:val="24"/>
          <w:szCs w:val="24"/>
          <w:lang w:bidi="ar-SA"/>
        </w:rPr>
        <w:t>n</w:t>
      </w:r>
      <w:r w:rsidRPr="00371BA1">
        <w:rPr>
          <w:rFonts w:ascii="Times New Roman" w:eastAsia="Times New Roman" w:hAnsi="Times New Roman" w:cs="Times New Roman"/>
          <w:spacing w:val="2"/>
          <w:sz w:val="24"/>
          <w:szCs w:val="24"/>
          <w:lang w:bidi="ar-SA"/>
        </w:rPr>
        <w:t>f</w:t>
      </w:r>
      <w:r w:rsidRPr="00371BA1">
        <w:rPr>
          <w:rFonts w:ascii="Times New Roman" w:eastAsia="Times New Roman" w:hAnsi="Times New Roman" w:cs="Times New Roman"/>
          <w:sz w:val="24"/>
          <w:szCs w:val="24"/>
          <w:lang w:bidi="ar-SA"/>
        </w:rPr>
        <w:t>o</w:t>
      </w:r>
      <w:r w:rsidRPr="00371BA1">
        <w:rPr>
          <w:rFonts w:ascii="Times New Roman" w:eastAsia="Times New Roman" w:hAnsi="Times New Roman" w:cs="Times New Roman"/>
          <w:spacing w:val="-1"/>
          <w:sz w:val="24"/>
          <w:szCs w:val="24"/>
          <w:lang w:bidi="ar-SA"/>
        </w:rPr>
        <w:t>r</w:t>
      </w:r>
      <w:r w:rsidRPr="00371BA1">
        <w:rPr>
          <w:rFonts w:ascii="Times New Roman" w:eastAsia="Times New Roman" w:hAnsi="Times New Roman" w:cs="Times New Roman"/>
          <w:spacing w:val="-2"/>
          <w:sz w:val="24"/>
          <w:szCs w:val="24"/>
          <w:lang w:bidi="ar-SA"/>
        </w:rPr>
        <w:t>m</w:t>
      </w:r>
      <w:r w:rsidRPr="00371BA1">
        <w:rPr>
          <w:rFonts w:ascii="Times New Roman" w:eastAsia="Times New Roman" w:hAnsi="Times New Roman" w:cs="Times New Roman"/>
          <w:spacing w:val="2"/>
          <w:sz w:val="24"/>
          <w:szCs w:val="24"/>
          <w:lang w:bidi="ar-SA"/>
        </w:rPr>
        <w:t>a</w:t>
      </w:r>
      <w:r w:rsidRPr="00371BA1">
        <w:rPr>
          <w:rFonts w:ascii="Times New Roman" w:eastAsia="Times New Roman" w:hAnsi="Times New Roman" w:cs="Times New Roman"/>
          <w:spacing w:val="1"/>
          <w:sz w:val="24"/>
          <w:szCs w:val="24"/>
          <w:lang w:bidi="ar-SA"/>
        </w:rPr>
        <w:t>ti</w:t>
      </w:r>
      <w:r w:rsidRPr="00371BA1">
        <w:rPr>
          <w:rFonts w:ascii="Times New Roman" w:eastAsia="Times New Roman" w:hAnsi="Times New Roman" w:cs="Times New Roman"/>
          <w:sz w:val="24"/>
          <w:szCs w:val="24"/>
          <w:lang w:bidi="ar-SA"/>
        </w:rPr>
        <w:t xml:space="preserve">on of </w:t>
      </w:r>
      <w:r w:rsidRPr="00371BA1">
        <w:rPr>
          <w:rFonts w:ascii="Times New Roman" w:eastAsia="Times New Roman" w:hAnsi="Times New Roman" w:cs="Times New Roman"/>
          <w:spacing w:val="-1"/>
          <w:sz w:val="24"/>
          <w:szCs w:val="24"/>
          <w:lang w:bidi="ar-SA"/>
        </w:rPr>
        <w:t>r</w:t>
      </w:r>
      <w:r w:rsidRPr="00371BA1">
        <w:rPr>
          <w:rFonts w:ascii="Times New Roman" w:eastAsia="Times New Roman" w:hAnsi="Times New Roman" w:cs="Times New Roman"/>
          <w:spacing w:val="2"/>
          <w:sz w:val="24"/>
          <w:szCs w:val="24"/>
          <w:lang w:bidi="ar-SA"/>
        </w:rPr>
        <w:t>e</w:t>
      </w:r>
      <w:r w:rsidRPr="00371BA1">
        <w:rPr>
          <w:rFonts w:ascii="Times New Roman" w:eastAsia="Times New Roman" w:hAnsi="Times New Roman" w:cs="Times New Roman"/>
          <w:sz w:val="24"/>
          <w:szCs w:val="24"/>
          <w:lang w:bidi="ar-SA"/>
        </w:rPr>
        <w:t>s</w:t>
      </w:r>
      <w:r w:rsidRPr="00371BA1">
        <w:rPr>
          <w:rFonts w:ascii="Times New Roman" w:eastAsia="Times New Roman" w:hAnsi="Times New Roman" w:cs="Times New Roman"/>
          <w:spacing w:val="-2"/>
          <w:sz w:val="24"/>
          <w:szCs w:val="24"/>
          <w:lang w:bidi="ar-SA"/>
        </w:rPr>
        <w:t>p</w:t>
      </w:r>
      <w:r w:rsidRPr="00371BA1">
        <w:rPr>
          <w:rFonts w:ascii="Times New Roman" w:eastAsia="Times New Roman" w:hAnsi="Times New Roman" w:cs="Times New Roman"/>
          <w:sz w:val="24"/>
          <w:szCs w:val="24"/>
          <w:lang w:bidi="ar-SA"/>
        </w:rPr>
        <w:t>ond</w:t>
      </w:r>
      <w:r w:rsidRPr="00371BA1">
        <w:rPr>
          <w:rFonts w:ascii="Times New Roman" w:eastAsia="Times New Roman" w:hAnsi="Times New Roman" w:cs="Times New Roman"/>
          <w:spacing w:val="2"/>
          <w:sz w:val="24"/>
          <w:szCs w:val="24"/>
          <w:lang w:bidi="ar-SA"/>
        </w:rPr>
        <w:t>e</w:t>
      </w:r>
      <w:r w:rsidRPr="00371BA1">
        <w:rPr>
          <w:rFonts w:ascii="Times New Roman" w:eastAsia="Times New Roman" w:hAnsi="Times New Roman" w:cs="Times New Roman"/>
          <w:sz w:val="24"/>
          <w:szCs w:val="24"/>
          <w:lang w:bidi="ar-SA"/>
        </w:rPr>
        <w:t>n</w:t>
      </w:r>
      <w:r w:rsidRPr="00371BA1">
        <w:rPr>
          <w:rFonts w:ascii="Times New Roman" w:eastAsia="Times New Roman" w:hAnsi="Times New Roman" w:cs="Times New Roman"/>
          <w:spacing w:val="1"/>
          <w:sz w:val="24"/>
          <w:szCs w:val="24"/>
          <w:lang w:bidi="ar-SA"/>
        </w:rPr>
        <w:t>t</w:t>
      </w:r>
      <w:r w:rsidRPr="00371BA1">
        <w:rPr>
          <w:rFonts w:ascii="Times New Roman" w:eastAsia="Times New Roman" w:hAnsi="Times New Roman" w:cs="Times New Roman"/>
          <w:sz w:val="24"/>
          <w:szCs w:val="24"/>
          <w:lang w:bidi="ar-SA"/>
        </w:rPr>
        <w:t>s s</w:t>
      </w:r>
      <w:r w:rsidRPr="00371BA1">
        <w:rPr>
          <w:rFonts w:ascii="Times New Roman" w:eastAsia="Times New Roman" w:hAnsi="Times New Roman" w:cs="Times New Roman"/>
          <w:spacing w:val="-2"/>
          <w:sz w:val="24"/>
          <w:szCs w:val="24"/>
          <w:lang w:bidi="ar-SA"/>
        </w:rPr>
        <w:t>o</w:t>
      </w:r>
      <w:r w:rsidRPr="00371BA1">
        <w:rPr>
          <w:rFonts w:ascii="Times New Roman" w:eastAsia="Times New Roman" w:hAnsi="Times New Roman" w:cs="Times New Roman"/>
          <w:spacing w:val="1"/>
          <w:sz w:val="24"/>
          <w:szCs w:val="24"/>
          <w:lang w:bidi="ar-SA"/>
        </w:rPr>
        <w:t>li</w:t>
      </w:r>
      <w:r w:rsidRPr="00371BA1">
        <w:rPr>
          <w:rFonts w:ascii="Times New Roman" w:eastAsia="Times New Roman" w:hAnsi="Times New Roman" w:cs="Times New Roman"/>
          <w:spacing w:val="-1"/>
          <w:sz w:val="24"/>
          <w:szCs w:val="24"/>
          <w:lang w:bidi="ar-SA"/>
        </w:rPr>
        <w:t>c</w:t>
      </w:r>
      <w:r w:rsidRPr="00371BA1">
        <w:rPr>
          <w:rFonts w:ascii="Times New Roman" w:eastAsia="Times New Roman" w:hAnsi="Times New Roman" w:cs="Times New Roman"/>
          <w:spacing w:val="1"/>
          <w:sz w:val="24"/>
          <w:szCs w:val="24"/>
          <w:lang w:bidi="ar-SA"/>
        </w:rPr>
        <w:t>it</w:t>
      </w:r>
      <w:r w:rsidRPr="00371BA1">
        <w:rPr>
          <w:rFonts w:ascii="Times New Roman" w:eastAsia="Times New Roman" w:hAnsi="Times New Roman" w:cs="Times New Roman"/>
          <w:spacing w:val="2"/>
          <w:sz w:val="24"/>
          <w:szCs w:val="24"/>
          <w:lang w:bidi="ar-SA"/>
        </w:rPr>
        <w:t>e</w:t>
      </w:r>
      <w:r w:rsidRPr="00371BA1">
        <w:rPr>
          <w:rFonts w:ascii="Times New Roman" w:eastAsia="Times New Roman" w:hAnsi="Times New Roman" w:cs="Times New Roman"/>
          <w:sz w:val="24"/>
          <w:szCs w:val="24"/>
          <w:lang w:bidi="ar-SA"/>
        </w:rPr>
        <w:t>d d</w:t>
      </w:r>
      <w:r w:rsidRPr="00371BA1">
        <w:rPr>
          <w:rFonts w:ascii="Times New Roman" w:eastAsia="Times New Roman" w:hAnsi="Times New Roman" w:cs="Times New Roman"/>
          <w:spacing w:val="-1"/>
          <w:sz w:val="24"/>
          <w:szCs w:val="24"/>
          <w:lang w:bidi="ar-SA"/>
        </w:rPr>
        <w:t>a</w:t>
      </w:r>
      <w:r w:rsidRPr="00371BA1">
        <w:rPr>
          <w:rFonts w:ascii="Times New Roman" w:eastAsia="Times New Roman" w:hAnsi="Times New Roman" w:cs="Times New Roman"/>
          <w:spacing w:val="1"/>
          <w:sz w:val="24"/>
          <w:szCs w:val="24"/>
          <w:lang w:bidi="ar-SA"/>
        </w:rPr>
        <w:t>t</w:t>
      </w:r>
      <w:r w:rsidRPr="00371BA1">
        <w:rPr>
          <w:rFonts w:ascii="Times New Roman" w:eastAsia="Times New Roman" w:hAnsi="Times New Roman" w:cs="Times New Roman"/>
          <w:sz w:val="24"/>
          <w:szCs w:val="24"/>
          <w:lang w:bidi="ar-SA"/>
        </w:rPr>
        <w:t xml:space="preserve">a on </w:t>
      </w:r>
      <w:r w:rsidRPr="00371BA1">
        <w:rPr>
          <w:rFonts w:ascii="Times New Roman" w:eastAsia="Times New Roman" w:hAnsi="Times New Roman" w:cs="Times New Roman"/>
          <w:spacing w:val="1"/>
          <w:sz w:val="24"/>
          <w:szCs w:val="24"/>
          <w:lang w:bidi="ar-SA"/>
        </w:rPr>
        <w:t>t</w:t>
      </w:r>
      <w:r w:rsidRPr="00371BA1">
        <w:rPr>
          <w:rFonts w:ascii="Times New Roman" w:eastAsia="Times New Roman" w:hAnsi="Times New Roman" w:cs="Times New Roman"/>
          <w:sz w:val="24"/>
          <w:szCs w:val="24"/>
          <w:lang w:bidi="ar-SA"/>
        </w:rPr>
        <w:t>he s</w:t>
      </w:r>
      <w:r w:rsidRPr="00371BA1">
        <w:rPr>
          <w:rFonts w:ascii="Times New Roman" w:eastAsia="Times New Roman" w:hAnsi="Times New Roman" w:cs="Times New Roman"/>
          <w:spacing w:val="2"/>
          <w:sz w:val="24"/>
          <w:szCs w:val="24"/>
          <w:lang w:bidi="ar-SA"/>
        </w:rPr>
        <w:t>a</w:t>
      </w:r>
      <w:r w:rsidRPr="00371BA1">
        <w:rPr>
          <w:rFonts w:ascii="Times New Roman" w:eastAsia="Times New Roman" w:hAnsi="Times New Roman" w:cs="Times New Roman"/>
          <w:spacing w:val="1"/>
          <w:sz w:val="24"/>
          <w:szCs w:val="24"/>
          <w:lang w:bidi="ar-SA"/>
        </w:rPr>
        <w:t>m</w:t>
      </w:r>
      <w:r w:rsidRPr="00371BA1">
        <w:rPr>
          <w:rFonts w:ascii="Times New Roman" w:eastAsia="Times New Roman" w:hAnsi="Times New Roman" w:cs="Times New Roman"/>
          <w:spacing w:val="-2"/>
          <w:sz w:val="24"/>
          <w:szCs w:val="24"/>
          <w:lang w:bidi="ar-SA"/>
        </w:rPr>
        <w:t>p</w:t>
      </w:r>
      <w:r w:rsidRPr="00371BA1">
        <w:rPr>
          <w:rFonts w:ascii="Times New Roman" w:eastAsia="Times New Roman" w:hAnsi="Times New Roman" w:cs="Times New Roman"/>
          <w:spacing w:val="1"/>
          <w:sz w:val="24"/>
          <w:szCs w:val="24"/>
          <w:lang w:bidi="ar-SA"/>
        </w:rPr>
        <w:t>l</w:t>
      </w:r>
      <w:r w:rsidRPr="00371BA1">
        <w:rPr>
          <w:rFonts w:ascii="Times New Roman" w:eastAsia="Times New Roman" w:hAnsi="Times New Roman" w:cs="Times New Roman"/>
          <w:spacing w:val="2"/>
          <w:sz w:val="24"/>
          <w:szCs w:val="24"/>
          <w:lang w:bidi="ar-SA"/>
        </w:rPr>
        <w:t>e</w:t>
      </w:r>
      <w:r w:rsidRPr="00371BA1">
        <w:rPr>
          <w:rFonts w:ascii="Times New Roman" w:eastAsia="Times New Roman" w:hAnsi="Times New Roman" w:cs="Times New Roman"/>
          <w:sz w:val="24"/>
          <w:szCs w:val="24"/>
          <w:lang w:bidi="ar-SA"/>
        </w:rPr>
        <w:t xml:space="preserve">s </w:t>
      </w:r>
      <w:r w:rsidRPr="00371BA1">
        <w:rPr>
          <w:rFonts w:ascii="Times New Roman" w:eastAsia="Times New Roman" w:hAnsi="Times New Roman" w:cs="Times New Roman"/>
          <w:spacing w:val="2"/>
          <w:sz w:val="24"/>
          <w:szCs w:val="24"/>
          <w:lang w:bidi="ar-SA"/>
        </w:rPr>
        <w:t>a</w:t>
      </w:r>
      <w:r w:rsidRPr="00371BA1">
        <w:rPr>
          <w:rFonts w:ascii="Times New Roman" w:eastAsia="Times New Roman" w:hAnsi="Times New Roman" w:cs="Times New Roman"/>
          <w:sz w:val="24"/>
          <w:szCs w:val="24"/>
          <w:lang w:bidi="ar-SA"/>
        </w:rPr>
        <w:t xml:space="preserve">nd </w:t>
      </w:r>
      <w:r w:rsidRPr="00371BA1">
        <w:rPr>
          <w:rFonts w:ascii="Times New Roman" w:eastAsia="Times New Roman" w:hAnsi="Times New Roman" w:cs="Times New Roman"/>
          <w:spacing w:val="1"/>
          <w:sz w:val="24"/>
          <w:szCs w:val="24"/>
          <w:lang w:bidi="ar-SA"/>
        </w:rPr>
        <w:t>t</w:t>
      </w:r>
      <w:r w:rsidRPr="00371BA1">
        <w:rPr>
          <w:rFonts w:ascii="Times New Roman" w:eastAsia="Times New Roman" w:hAnsi="Times New Roman" w:cs="Times New Roman"/>
          <w:sz w:val="24"/>
          <w:szCs w:val="24"/>
          <w:lang w:bidi="ar-SA"/>
        </w:rPr>
        <w:t>h</w:t>
      </w:r>
      <w:r w:rsidRPr="00371BA1">
        <w:rPr>
          <w:rFonts w:ascii="Times New Roman" w:eastAsia="Times New Roman" w:hAnsi="Times New Roman" w:cs="Times New Roman"/>
          <w:spacing w:val="1"/>
          <w:sz w:val="24"/>
          <w:szCs w:val="24"/>
          <w:lang w:bidi="ar-SA"/>
        </w:rPr>
        <w:t>i</w:t>
      </w:r>
      <w:r w:rsidRPr="00371BA1">
        <w:rPr>
          <w:rFonts w:ascii="Times New Roman" w:eastAsia="Times New Roman" w:hAnsi="Times New Roman" w:cs="Times New Roman"/>
          <w:sz w:val="24"/>
          <w:szCs w:val="24"/>
          <w:lang w:bidi="ar-SA"/>
        </w:rPr>
        <w:t>s h</w:t>
      </w:r>
      <w:r w:rsidRPr="00371BA1">
        <w:rPr>
          <w:rFonts w:ascii="Times New Roman" w:eastAsia="Times New Roman" w:hAnsi="Times New Roman" w:cs="Times New Roman"/>
          <w:spacing w:val="2"/>
          <w:sz w:val="24"/>
          <w:szCs w:val="24"/>
          <w:lang w:bidi="ar-SA"/>
        </w:rPr>
        <w:t>a</w:t>
      </w:r>
      <w:r w:rsidRPr="00371BA1">
        <w:rPr>
          <w:rFonts w:ascii="Times New Roman" w:eastAsia="Times New Roman" w:hAnsi="Times New Roman" w:cs="Times New Roman"/>
          <w:sz w:val="24"/>
          <w:szCs w:val="24"/>
          <w:lang w:bidi="ar-SA"/>
        </w:rPr>
        <w:t xml:space="preserve">s </w:t>
      </w:r>
      <w:r w:rsidRPr="00371BA1">
        <w:rPr>
          <w:rFonts w:ascii="Times New Roman" w:eastAsia="Times New Roman" w:hAnsi="Times New Roman" w:cs="Times New Roman"/>
          <w:spacing w:val="-2"/>
          <w:sz w:val="24"/>
          <w:szCs w:val="24"/>
          <w:lang w:bidi="ar-SA"/>
        </w:rPr>
        <w:t>b</w:t>
      </w:r>
      <w:r w:rsidRPr="00371BA1">
        <w:rPr>
          <w:rFonts w:ascii="Times New Roman" w:eastAsia="Times New Roman" w:hAnsi="Times New Roman" w:cs="Times New Roman"/>
          <w:spacing w:val="2"/>
          <w:sz w:val="24"/>
          <w:szCs w:val="24"/>
          <w:lang w:bidi="ar-SA"/>
        </w:rPr>
        <w:t>ee</w:t>
      </w:r>
      <w:r w:rsidRPr="00371BA1">
        <w:rPr>
          <w:rFonts w:ascii="Times New Roman" w:eastAsia="Times New Roman" w:hAnsi="Times New Roman" w:cs="Times New Roman"/>
          <w:sz w:val="24"/>
          <w:szCs w:val="24"/>
          <w:lang w:bidi="ar-SA"/>
        </w:rPr>
        <w:t>n p</w:t>
      </w:r>
      <w:r w:rsidRPr="00371BA1">
        <w:rPr>
          <w:rFonts w:ascii="Times New Roman" w:eastAsia="Times New Roman" w:hAnsi="Times New Roman" w:cs="Times New Roman"/>
          <w:spacing w:val="-1"/>
          <w:sz w:val="24"/>
          <w:szCs w:val="24"/>
          <w:lang w:bidi="ar-SA"/>
        </w:rPr>
        <w:t>r</w:t>
      </w:r>
      <w:r w:rsidRPr="00371BA1">
        <w:rPr>
          <w:rFonts w:ascii="Times New Roman" w:eastAsia="Times New Roman" w:hAnsi="Times New Roman" w:cs="Times New Roman"/>
          <w:spacing w:val="2"/>
          <w:sz w:val="24"/>
          <w:szCs w:val="24"/>
          <w:lang w:bidi="ar-SA"/>
        </w:rPr>
        <w:t>e</w:t>
      </w:r>
      <w:r w:rsidRPr="00371BA1">
        <w:rPr>
          <w:rFonts w:ascii="Times New Roman" w:eastAsia="Times New Roman" w:hAnsi="Times New Roman" w:cs="Times New Roman"/>
          <w:spacing w:val="-2"/>
          <w:sz w:val="24"/>
          <w:szCs w:val="24"/>
          <w:lang w:bidi="ar-SA"/>
        </w:rPr>
        <w:t>s</w:t>
      </w:r>
      <w:r w:rsidRPr="00371BA1">
        <w:rPr>
          <w:rFonts w:ascii="Times New Roman" w:eastAsia="Times New Roman" w:hAnsi="Times New Roman" w:cs="Times New Roman"/>
          <w:spacing w:val="2"/>
          <w:sz w:val="24"/>
          <w:szCs w:val="24"/>
          <w:lang w:bidi="ar-SA"/>
        </w:rPr>
        <w:t>e</w:t>
      </w:r>
      <w:r w:rsidRPr="00371BA1">
        <w:rPr>
          <w:rFonts w:ascii="Times New Roman" w:eastAsia="Times New Roman" w:hAnsi="Times New Roman" w:cs="Times New Roman"/>
          <w:sz w:val="24"/>
          <w:szCs w:val="24"/>
          <w:lang w:bidi="ar-SA"/>
        </w:rPr>
        <w:t>n</w:t>
      </w:r>
      <w:r w:rsidRPr="00371BA1">
        <w:rPr>
          <w:rFonts w:ascii="Times New Roman" w:eastAsia="Times New Roman" w:hAnsi="Times New Roman" w:cs="Times New Roman"/>
          <w:spacing w:val="1"/>
          <w:sz w:val="24"/>
          <w:szCs w:val="24"/>
          <w:lang w:bidi="ar-SA"/>
        </w:rPr>
        <w:t>t</w:t>
      </w:r>
      <w:r w:rsidRPr="00371BA1">
        <w:rPr>
          <w:rFonts w:ascii="Times New Roman" w:eastAsia="Times New Roman" w:hAnsi="Times New Roman" w:cs="Times New Roman"/>
          <w:spacing w:val="2"/>
          <w:sz w:val="24"/>
          <w:szCs w:val="24"/>
          <w:lang w:bidi="ar-SA"/>
        </w:rPr>
        <w:t>e</w:t>
      </w:r>
      <w:r w:rsidRPr="00371BA1">
        <w:rPr>
          <w:rFonts w:ascii="Times New Roman" w:eastAsia="Times New Roman" w:hAnsi="Times New Roman" w:cs="Times New Roman"/>
          <w:sz w:val="24"/>
          <w:szCs w:val="24"/>
          <w:lang w:bidi="ar-SA"/>
        </w:rPr>
        <w:t>d b</w:t>
      </w:r>
      <w:r w:rsidRPr="00371BA1">
        <w:rPr>
          <w:rFonts w:ascii="Times New Roman" w:eastAsia="Times New Roman" w:hAnsi="Times New Roman" w:cs="Times New Roman"/>
          <w:spacing w:val="-1"/>
          <w:sz w:val="24"/>
          <w:szCs w:val="24"/>
          <w:lang w:bidi="ar-SA"/>
        </w:rPr>
        <w:t>e</w:t>
      </w:r>
      <w:r w:rsidRPr="00371BA1">
        <w:rPr>
          <w:rFonts w:ascii="Times New Roman" w:eastAsia="Times New Roman" w:hAnsi="Times New Roman" w:cs="Times New Roman"/>
          <w:spacing w:val="1"/>
          <w:sz w:val="24"/>
          <w:szCs w:val="24"/>
          <w:lang w:bidi="ar-SA"/>
        </w:rPr>
        <w:t>l</w:t>
      </w:r>
      <w:r w:rsidRPr="00371BA1">
        <w:rPr>
          <w:rFonts w:ascii="Times New Roman" w:eastAsia="Times New Roman" w:hAnsi="Times New Roman" w:cs="Times New Roman"/>
          <w:spacing w:val="-2"/>
          <w:sz w:val="24"/>
          <w:szCs w:val="24"/>
          <w:lang w:bidi="ar-SA"/>
        </w:rPr>
        <w:t>o</w:t>
      </w:r>
      <w:r w:rsidRPr="00371BA1">
        <w:rPr>
          <w:rFonts w:ascii="Times New Roman" w:eastAsia="Times New Roman" w:hAnsi="Times New Roman" w:cs="Times New Roman"/>
          <w:sz w:val="24"/>
          <w:szCs w:val="24"/>
          <w:lang w:bidi="ar-SA"/>
        </w:rPr>
        <w:t xml:space="preserve">w </w:t>
      </w:r>
      <w:r w:rsidRPr="00371BA1">
        <w:rPr>
          <w:rFonts w:ascii="Times New Roman" w:eastAsia="Times New Roman" w:hAnsi="Times New Roman" w:cs="Times New Roman"/>
          <w:spacing w:val="2"/>
          <w:sz w:val="24"/>
          <w:szCs w:val="24"/>
          <w:lang w:bidi="ar-SA"/>
        </w:rPr>
        <w:t>c</w:t>
      </w:r>
      <w:r w:rsidRPr="00371BA1">
        <w:rPr>
          <w:rFonts w:ascii="Times New Roman" w:eastAsia="Times New Roman" w:hAnsi="Times New Roman" w:cs="Times New Roman"/>
          <w:spacing w:val="-1"/>
          <w:sz w:val="24"/>
          <w:szCs w:val="24"/>
          <w:lang w:bidi="ar-SA"/>
        </w:rPr>
        <w:t>a</w:t>
      </w:r>
      <w:r w:rsidRPr="00371BA1">
        <w:rPr>
          <w:rFonts w:ascii="Times New Roman" w:eastAsia="Times New Roman" w:hAnsi="Times New Roman" w:cs="Times New Roman"/>
          <w:spacing w:val="1"/>
          <w:sz w:val="24"/>
          <w:szCs w:val="24"/>
          <w:lang w:bidi="ar-SA"/>
        </w:rPr>
        <w:t>t</w:t>
      </w:r>
      <w:r w:rsidRPr="00371BA1">
        <w:rPr>
          <w:rFonts w:ascii="Times New Roman" w:eastAsia="Times New Roman" w:hAnsi="Times New Roman" w:cs="Times New Roman"/>
          <w:spacing w:val="2"/>
          <w:sz w:val="24"/>
          <w:szCs w:val="24"/>
          <w:lang w:bidi="ar-SA"/>
        </w:rPr>
        <w:t>e</w:t>
      </w:r>
      <w:r w:rsidRPr="00371BA1">
        <w:rPr>
          <w:rFonts w:ascii="Times New Roman" w:eastAsia="Times New Roman" w:hAnsi="Times New Roman" w:cs="Times New Roman"/>
          <w:spacing w:val="-2"/>
          <w:sz w:val="24"/>
          <w:szCs w:val="24"/>
          <w:lang w:bidi="ar-SA"/>
        </w:rPr>
        <w:t>g</w:t>
      </w:r>
      <w:r w:rsidRPr="00371BA1">
        <w:rPr>
          <w:rFonts w:ascii="Times New Roman" w:eastAsia="Times New Roman" w:hAnsi="Times New Roman" w:cs="Times New Roman"/>
          <w:sz w:val="24"/>
          <w:szCs w:val="24"/>
          <w:lang w:bidi="ar-SA"/>
        </w:rPr>
        <w:t>o</w:t>
      </w:r>
      <w:r w:rsidRPr="00371BA1">
        <w:rPr>
          <w:rFonts w:ascii="Times New Roman" w:eastAsia="Times New Roman" w:hAnsi="Times New Roman" w:cs="Times New Roman"/>
          <w:spacing w:val="-1"/>
          <w:sz w:val="24"/>
          <w:szCs w:val="24"/>
          <w:lang w:bidi="ar-SA"/>
        </w:rPr>
        <w:t>r</w:t>
      </w:r>
      <w:r w:rsidRPr="00371BA1">
        <w:rPr>
          <w:rFonts w:ascii="Times New Roman" w:eastAsia="Times New Roman" w:hAnsi="Times New Roman" w:cs="Times New Roman"/>
          <w:spacing w:val="1"/>
          <w:sz w:val="24"/>
          <w:szCs w:val="24"/>
          <w:lang w:bidi="ar-SA"/>
        </w:rPr>
        <w:t>i</w:t>
      </w:r>
      <w:r w:rsidRPr="00371BA1">
        <w:rPr>
          <w:rFonts w:ascii="Times New Roman" w:eastAsia="Times New Roman" w:hAnsi="Times New Roman" w:cs="Times New Roman"/>
          <w:spacing w:val="-1"/>
          <w:sz w:val="24"/>
          <w:szCs w:val="24"/>
          <w:lang w:bidi="ar-SA"/>
        </w:rPr>
        <w:t>z</w:t>
      </w:r>
      <w:r w:rsidRPr="00371BA1">
        <w:rPr>
          <w:rFonts w:ascii="Times New Roman" w:eastAsia="Times New Roman" w:hAnsi="Times New Roman" w:cs="Times New Roman"/>
          <w:spacing w:val="2"/>
          <w:sz w:val="24"/>
          <w:szCs w:val="24"/>
          <w:lang w:bidi="ar-SA"/>
        </w:rPr>
        <w:t>e</w:t>
      </w:r>
      <w:r w:rsidRPr="00371BA1">
        <w:rPr>
          <w:rFonts w:ascii="Times New Roman" w:eastAsia="Times New Roman" w:hAnsi="Times New Roman" w:cs="Times New Roman"/>
          <w:sz w:val="24"/>
          <w:szCs w:val="24"/>
          <w:lang w:bidi="ar-SA"/>
        </w:rPr>
        <w:t xml:space="preserve">d </w:t>
      </w:r>
      <w:r w:rsidRPr="00371BA1">
        <w:rPr>
          <w:rFonts w:ascii="Times New Roman" w:eastAsia="Times New Roman" w:hAnsi="Times New Roman" w:cs="Times New Roman"/>
          <w:spacing w:val="1"/>
          <w:sz w:val="24"/>
          <w:szCs w:val="24"/>
          <w:lang w:bidi="ar-SA"/>
        </w:rPr>
        <w:t>i</w:t>
      </w:r>
      <w:r w:rsidRPr="00371BA1">
        <w:rPr>
          <w:rFonts w:ascii="Times New Roman" w:eastAsia="Times New Roman" w:hAnsi="Times New Roman" w:cs="Times New Roman"/>
          <w:sz w:val="24"/>
          <w:szCs w:val="24"/>
          <w:lang w:bidi="ar-SA"/>
        </w:rPr>
        <w:t>n</w:t>
      </w:r>
      <w:r w:rsidRPr="00371BA1">
        <w:rPr>
          <w:rFonts w:ascii="Times New Roman" w:eastAsia="Times New Roman" w:hAnsi="Times New Roman" w:cs="Times New Roman"/>
          <w:spacing w:val="1"/>
          <w:sz w:val="24"/>
          <w:szCs w:val="24"/>
          <w:lang w:bidi="ar-SA"/>
        </w:rPr>
        <w:t>t</w:t>
      </w:r>
      <w:r w:rsidRPr="00371BA1">
        <w:rPr>
          <w:rFonts w:ascii="Times New Roman" w:eastAsia="Times New Roman" w:hAnsi="Times New Roman" w:cs="Times New Roman"/>
          <w:sz w:val="24"/>
          <w:szCs w:val="24"/>
          <w:lang w:bidi="ar-SA"/>
        </w:rPr>
        <w:t>o; g</w:t>
      </w:r>
      <w:r w:rsidRPr="00371BA1">
        <w:rPr>
          <w:rFonts w:ascii="Times New Roman" w:eastAsia="Times New Roman" w:hAnsi="Times New Roman" w:cs="Times New Roman"/>
          <w:spacing w:val="-2"/>
          <w:sz w:val="24"/>
          <w:szCs w:val="24"/>
          <w:lang w:bidi="ar-SA"/>
        </w:rPr>
        <w:t>ender</w:t>
      </w:r>
      <w:r w:rsidRPr="00371BA1">
        <w:rPr>
          <w:rFonts w:ascii="Times New Roman" w:eastAsia="Times New Roman" w:hAnsi="Times New Roman" w:cs="Times New Roman"/>
          <w:sz w:val="24"/>
          <w:szCs w:val="24"/>
          <w:lang w:bidi="ar-SA"/>
        </w:rPr>
        <w:t xml:space="preserve">, </w:t>
      </w:r>
      <w:r w:rsidRPr="00371BA1">
        <w:rPr>
          <w:rFonts w:ascii="Times New Roman" w:eastAsia="Times New Roman" w:hAnsi="Times New Roman" w:cs="Times New Roman"/>
          <w:spacing w:val="2"/>
          <w:sz w:val="24"/>
          <w:szCs w:val="24"/>
          <w:lang w:bidi="ar-SA"/>
        </w:rPr>
        <w:t>a</w:t>
      </w:r>
      <w:r w:rsidRPr="00371BA1">
        <w:rPr>
          <w:rFonts w:ascii="Times New Roman" w:eastAsia="Times New Roman" w:hAnsi="Times New Roman" w:cs="Times New Roman"/>
          <w:spacing w:val="-2"/>
          <w:sz w:val="24"/>
          <w:szCs w:val="24"/>
          <w:lang w:bidi="ar-SA"/>
        </w:rPr>
        <w:t>g</w:t>
      </w:r>
      <w:r w:rsidRPr="00371BA1">
        <w:rPr>
          <w:rFonts w:ascii="Times New Roman" w:eastAsia="Times New Roman" w:hAnsi="Times New Roman" w:cs="Times New Roman"/>
          <w:sz w:val="24"/>
          <w:szCs w:val="24"/>
          <w:lang w:bidi="ar-SA"/>
        </w:rPr>
        <w:t>e,</w:t>
      </w:r>
      <w:r w:rsidRPr="00371BA1">
        <w:rPr>
          <w:rFonts w:ascii="Times New Roman" w:eastAsia="Times New Roman" w:hAnsi="Times New Roman" w:cs="Times New Roman"/>
          <w:spacing w:val="2"/>
          <w:sz w:val="24"/>
          <w:szCs w:val="24"/>
          <w:lang w:bidi="ar-SA"/>
        </w:rPr>
        <w:t xml:space="preserve"> </w:t>
      </w:r>
      <w:r w:rsidRPr="00371BA1">
        <w:rPr>
          <w:rFonts w:ascii="Times New Roman" w:eastAsia="Times New Roman" w:hAnsi="Times New Roman" w:cs="Times New Roman"/>
          <w:sz w:val="24"/>
          <w:szCs w:val="24"/>
          <w:lang w:bidi="ar-SA"/>
        </w:rPr>
        <w:t>l</w:t>
      </w:r>
      <w:bookmarkStart w:id="235" w:name="_Toc456799418"/>
      <w:r w:rsidRPr="00371BA1">
        <w:rPr>
          <w:rFonts w:ascii="Times New Roman" w:eastAsia="Times New Roman" w:hAnsi="Times New Roman" w:cs="Times New Roman"/>
          <w:sz w:val="24"/>
          <w:szCs w:val="24"/>
          <w:lang w:bidi="ar-SA"/>
        </w:rPr>
        <w:t xml:space="preserve">evel of education and marital status, occupation and religion of the </w:t>
      </w:r>
      <w:r w:rsidRPr="00371BA1">
        <w:rPr>
          <w:rFonts w:ascii="Times New Roman" w:eastAsia="Times New Roman" w:hAnsi="Times New Roman" w:cs="Times New Roman"/>
          <w:sz w:val="24"/>
          <w:szCs w:val="24"/>
        </w:rPr>
        <w:t xml:space="preserve">youths aged 25-35 years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w:t>
      </w:r>
      <w:r w:rsidRPr="00371BA1">
        <w:rPr>
          <w:rFonts w:ascii="Times New Roman" w:eastAsia="Times New Roman" w:hAnsi="Times New Roman" w:cs="Times New Roman"/>
          <w:sz w:val="24"/>
          <w:szCs w:val="24"/>
          <w:lang w:bidi="ar-SA"/>
        </w:rPr>
        <w:t>among others.</w:t>
      </w:r>
      <w:bookmarkStart w:id="236" w:name="_Toc25922468"/>
      <w:bookmarkStart w:id="237" w:name="_Toc104377094"/>
      <w:bookmarkStart w:id="238" w:name="_Toc489023930"/>
    </w:p>
    <w:p w:rsidR="00CB0A6B" w:rsidRPr="00371BA1" w:rsidRDefault="00D36962" w:rsidP="00371BA1">
      <w:pPr>
        <w:pStyle w:val="Caption"/>
        <w:spacing w:line="360" w:lineRule="auto"/>
        <w:jc w:val="both"/>
        <w:rPr>
          <w:rFonts w:ascii="Times New Roman" w:eastAsia="Times New Roman" w:hAnsi="Times New Roman" w:cs="Times New Roman"/>
          <w:b w:val="0"/>
          <w:bCs w:val="0"/>
          <w:color w:val="auto"/>
          <w:sz w:val="24"/>
          <w:szCs w:val="24"/>
          <w:lang w:bidi="ar-SA"/>
        </w:rPr>
      </w:pPr>
      <w:bookmarkStart w:id="239" w:name="_Toc144480664"/>
      <w:r w:rsidRPr="00371BA1">
        <w:rPr>
          <w:rFonts w:ascii="Times New Roman" w:hAnsi="Times New Roman" w:cs="Times New Roman"/>
          <w:color w:val="auto"/>
          <w:sz w:val="24"/>
          <w:szCs w:val="24"/>
        </w:rPr>
        <w:t xml:space="preserve">Table </w:t>
      </w:r>
      <w:r w:rsidRPr="00371BA1">
        <w:rPr>
          <w:rFonts w:ascii="Times New Roman" w:hAnsi="Times New Roman" w:cs="Times New Roman"/>
          <w:color w:val="auto"/>
          <w:sz w:val="24"/>
          <w:szCs w:val="24"/>
        </w:rPr>
        <w:fldChar w:fldCharType="begin"/>
      </w:r>
      <w:r w:rsidRPr="00371BA1">
        <w:rPr>
          <w:rFonts w:ascii="Times New Roman" w:hAnsi="Times New Roman" w:cs="Times New Roman"/>
          <w:color w:val="auto"/>
          <w:sz w:val="24"/>
          <w:szCs w:val="24"/>
        </w:rPr>
        <w:instrText xml:space="preserve"> SEQ Table \* ARABIC </w:instrText>
      </w:r>
      <w:r w:rsidRPr="00371BA1">
        <w:rPr>
          <w:rFonts w:ascii="Times New Roman" w:hAnsi="Times New Roman" w:cs="Times New Roman"/>
          <w:color w:val="auto"/>
          <w:sz w:val="24"/>
          <w:szCs w:val="24"/>
        </w:rPr>
        <w:fldChar w:fldCharType="separate"/>
      </w:r>
      <w:r w:rsidRPr="00371BA1">
        <w:rPr>
          <w:rFonts w:ascii="Times New Roman" w:hAnsi="Times New Roman" w:cs="Times New Roman"/>
          <w:noProof/>
          <w:color w:val="auto"/>
          <w:sz w:val="24"/>
          <w:szCs w:val="24"/>
        </w:rPr>
        <w:t>2</w:t>
      </w:r>
      <w:r w:rsidRPr="00371BA1">
        <w:rPr>
          <w:rFonts w:ascii="Times New Roman" w:hAnsi="Times New Roman" w:cs="Times New Roman"/>
          <w:color w:val="auto"/>
          <w:sz w:val="24"/>
          <w:szCs w:val="24"/>
        </w:rPr>
        <w:fldChar w:fldCharType="end"/>
      </w:r>
      <w:r w:rsidR="00CB0A6B" w:rsidRPr="00371BA1">
        <w:rPr>
          <w:rFonts w:ascii="Times New Roman" w:eastAsia="Times New Roman" w:hAnsi="Times New Roman" w:cs="Times New Roman"/>
          <w:color w:val="auto"/>
          <w:sz w:val="24"/>
          <w:szCs w:val="24"/>
          <w:lang w:bidi="ar-SA"/>
        </w:rPr>
        <w:t xml:space="preserve">: Descriptive statistics on </w:t>
      </w:r>
      <w:bookmarkEnd w:id="236"/>
      <w:bookmarkEnd w:id="237"/>
      <w:r w:rsidR="00CB0A6B" w:rsidRPr="00371BA1">
        <w:rPr>
          <w:rFonts w:ascii="Times New Roman" w:eastAsia="Times New Roman" w:hAnsi="Times New Roman" w:cs="Times New Roman"/>
          <w:color w:val="auto"/>
          <w:sz w:val="24"/>
          <w:szCs w:val="24"/>
          <w:lang w:bidi="ar-SA"/>
        </w:rPr>
        <w:t>the demographic characteristics of respondents</w:t>
      </w:r>
      <w:bookmarkEnd w:id="23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2970"/>
        <w:gridCol w:w="1890"/>
        <w:gridCol w:w="1818"/>
      </w:tblGrid>
      <w:tr w:rsidR="00371BA1" w:rsidRPr="00371BA1" w:rsidTr="00AB64B1">
        <w:tc>
          <w:tcPr>
            <w:tcW w:w="2898"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Item</w:t>
            </w: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Description</w:t>
            </w:r>
          </w:p>
        </w:tc>
        <w:tc>
          <w:tcPr>
            <w:tcW w:w="1890" w:type="dxa"/>
            <w:shd w:val="clear" w:color="auto" w:fill="auto"/>
          </w:tcPr>
          <w:p w:rsidR="00CB0A6B" w:rsidRPr="00371BA1" w:rsidRDefault="00CB0A6B" w:rsidP="00AB64B1">
            <w:pPr>
              <w:spacing w:after="0" w:line="360" w:lineRule="auto"/>
              <w:jc w:val="center"/>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Frequency</w:t>
            </w:r>
          </w:p>
        </w:tc>
        <w:tc>
          <w:tcPr>
            <w:tcW w:w="1818" w:type="dxa"/>
            <w:shd w:val="clear" w:color="auto" w:fill="auto"/>
          </w:tcPr>
          <w:p w:rsidR="00CB0A6B" w:rsidRPr="00371BA1" w:rsidRDefault="00CB0A6B" w:rsidP="00AB64B1">
            <w:pPr>
              <w:spacing w:after="0" w:line="360" w:lineRule="auto"/>
              <w:jc w:val="center"/>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Percentage (%)</w:t>
            </w:r>
          </w:p>
        </w:tc>
      </w:tr>
      <w:tr w:rsidR="00371BA1" w:rsidRPr="00371BA1" w:rsidTr="00AB64B1">
        <w:trPr>
          <w:trHeight w:val="165"/>
        </w:trPr>
        <w:tc>
          <w:tcPr>
            <w:tcW w:w="2898" w:type="dxa"/>
            <w:vMerge w:val="restart"/>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Gender</w:t>
            </w: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Male</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28</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56.0</w:t>
            </w:r>
          </w:p>
        </w:tc>
      </w:tr>
      <w:tr w:rsidR="00371BA1" w:rsidRPr="00371BA1" w:rsidTr="00AB64B1">
        <w:trPr>
          <w:trHeight w:val="180"/>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Female</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22</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44.0</w:t>
            </w:r>
          </w:p>
        </w:tc>
      </w:tr>
      <w:tr w:rsidR="00371BA1" w:rsidRPr="00371BA1" w:rsidTr="00AB64B1">
        <w:trPr>
          <w:trHeight w:val="225"/>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Total</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50</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100.0</w:t>
            </w:r>
          </w:p>
        </w:tc>
      </w:tr>
      <w:tr w:rsidR="00371BA1" w:rsidRPr="00371BA1" w:rsidTr="00AB64B1">
        <w:trPr>
          <w:trHeight w:val="195"/>
        </w:trPr>
        <w:tc>
          <w:tcPr>
            <w:tcW w:w="2898" w:type="dxa"/>
            <w:vMerge w:val="restart"/>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Age</w:t>
            </w: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25-30 years</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32</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64.0</w:t>
            </w:r>
          </w:p>
        </w:tc>
      </w:tr>
      <w:tr w:rsidR="00371BA1" w:rsidRPr="00371BA1" w:rsidTr="00AB64B1">
        <w:trPr>
          <w:trHeight w:val="225"/>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31-35 years</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18</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36.0</w:t>
            </w:r>
          </w:p>
        </w:tc>
      </w:tr>
      <w:tr w:rsidR="00371BA1" w:rsidRPr="00371BA1" w:rsidTr="00AB64B1">
        <w:trPr>
          <w:trHeight w:val="174"/>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Total</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50</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100.0</w:t>
            </w:r>
          </w:p>
        </w:tc>
      </w:tr>
      <w:tr w:rsidR="00371BA1" w:rsidRPr="00371BA1" w:rsidTr="00AB64B1">
        <w:trPr>
          <w:trHeight w:val="165"/>
        </w:trPr>
        <w:tc>
          <w:tcPr>
            <w:tcW w:w="2898" w:type="dxa"/>
            <w:vMerge w:val="restart"/>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Marital status</w:t>
            </w: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Single</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35</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70.0</w:t>
            </w:r>
          </w:p>
        </w:tc>
      </w:tr>
      <w:tr w:rsidR="00371BA1" w:rsidRPr="00371BA1" w:rsidTr="00AB64B1">
        <w:trPr>
          <w:trHeight w:val="255"/>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Calibri" w:hAnsi="Times New Roman" w:cs="Times New Roman"/>
                <w:sz w:val="24"/>
                <w:szCs w:val="24"/>
                <w:lang w:val="en-GB" w:bidi="ar-SA"/>
              </w:rPr>
              <w:t>Married</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15</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30.0</w:t>
            </w:r>
          </w:p>
        </w:tc>
      </w:tr>
      <w:tr w:rsidR="00371BA1" w:rsidRPr="00371BA1" w:rsidTr="00AB64B1">
        <w:trPr>
          <w:trHeight w:val="144"/>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Total</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50</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100.0</w:t>
            </w:r>
          </w:p>
        </w:tc>
      </w:tr>
      <w:tr w:rsidR="00371BA1" w:rsidRPr="00371BA1" w:rsidTr="00AB64B1">
        <w:trPr>
          <w:trHeight w:val="126"/>
        </w:trPr>
        <w:tc>
          <w:tcPr>
            <w:tcW w:w="2898" w:type="dxa"/>
            <w:vMerge w:val="restart"/>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Education level</w:t>
            </w: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Primary</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9</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18.0</w:t>
            </w:r>
          </w:p>
        </w:tc>
      </w:tr>
      <w:tr w:rsidR="00371BA1" w:rsidRPr="00371BA1" w:rsidTr="00AB64B1">
        <w:trPr>
          <w:trHeight w:val="126"/>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Secondary</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12</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24.0</w:t>
            </w:r>
          </w:p>
        </w:tc>
      </w:tr>
      <w:tr w:rsidR="00371BA1" w:rsidRPr="00371BA1" w:rsidTr="00AB64B1">
        <w:trPr>
          <w:trHeight w:val="126"/>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Tertiary</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25</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50.0</w:t>
            </w:r>
          </w:p>
        </w:tc>
      </w:tr>
      <w:tr w:rsidR="00371BA1" w:rsidRPr="00371BA1" w:rsidTr="00AB64B1">
        <w:trPr>
          <w:trHeight w:val="126"/>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Calibri" w:hAnsi="Times New Roman" w:cs="Times New Roman"/>
                <w:sz w:val="24"/>
                <w:szCs w:val="24"/>
                <w:lang w:val="en-GB" w:bidi="ar-SA"/>
              </w:rPr>
              <w:t>Others</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r>
      <w:tr w:rsidR="00371BA1" w:rsidRPr="00371BA1" w:rsidTr="00AB64B1">
        <w:trPr>
          <w:trHeight w:val="135"/>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Total</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50</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100.0</w:t>
            </w:r>
          </w:p>
        </w:tc>
      </w:tr>
      <w:tr w:rsidR="00371BA1" w:rsidRPr="00371BA1" w:rsidTr="00AB64B1">
        <w:trPr>
          <w:trHeight w:val="165"/>
        </w:trPr>
        <w:tc>
          <w:tcPr>
            <w:tcW w:w="2898" w:type="dxa"/>
            <w:vMerge w:val="restart"/>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Occupation</w:t>
            </w: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Student</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12</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24.0</w:t>
            </w:r>
          </w:p>
        </w:tc>
      </w:tr>
      <w:tr w:rsidR="00371BA1" w:rsidRPr="00371BA1" w:rsidTr="00AB64B1">
        <w:trPr>
          <w:trHeight w:val="195"/>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Unemployed</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40.0</w:t>
            </w:r>
          </w:p>
        </w:tc>
      </w:tr>
      <w:tr w:rsidR="00371BA1" w:rsidRPr="00371BA1" w:rsidTr="00AB64B1">
        <w:trPr>
          <w:trHeight w:val="210"/>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Calibri" w:hAnsi="Times New Roman" w:cs="Times New Roman"/>
                <w:sz w:val="24"/>
                <w:szCs w:val="24"/>
                <w:lang w:val="en-GB" w:bidi="ar-SA"/>
              </w:rPr>
              <w:t>Working with government</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5</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10.0</w:t>
            </w:r>
          </w:p>
        </w:tc>
      </w:tr>
      <w:tr w:rsidR="00371BA1" w:rsidRPr="00371BA1" w:rsidTr="00AB64B1">
        <w:trPr>
          <w:trHeight w:val="210"/>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Calibri" w:hAnsi="Times New Roman" w:cs="Times New Roman"/>
                <w:sz w:val="24"/>
                <w:szCs w:val="24"/>
                <w:lang w:val="en-GB" w:bidi="ar-SA"/>
              </w:rPr>
            </w:pPr>
            <w:r w:rsidRPr="00371BA1">
              <w:rPr>
                <w:rFonts w:ascii="Times New Roman" w:eastAsia="Calibri" w:hAnsi="Times New Roman" w:cs="Times New Roman"/>
                <w:sz w:val="24"/>
                <w:szCs w:val="24"/>
                <w:lang w:val="en-GB" w:bidi="ar-SA"/>
              </w:rPr>
              <w:t>Working with private sector</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12.0</w:t>
            </w:r>
          </w:p>
        </w:tc>
      </w:tr>
      <w:tr w:rsidR="00371BA1" w:rsidRPr="00371BA1" w:rsidTr="00AB64B1">
        <w:trPr>
          <w:trHeight w:val="210"/>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Business person</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r>
      <w:tr w:rsidR="00371BA1" w:rsidRPr="00371BA1" w:rsidTr="00AB64B1">
        <w:trPr>
          <w:trHeight w:val="204"/>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Total</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50</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100.0</w:t>
            </w:r>
          </w:p>
        </w:tc>
      </w:tr>
      <w:tr w:rsidR="00371BA1" w:rsidRPr="00371BA1" w:rsidTr="00AB64B1">
        <w:trPr>
          <w:trHeight w:val="135"/>
        </w:trPr>
        <w:tc>
          <w:tcPr>
            <w:tcW w:w="2898" w:type="dxa"/>
            <w:vMerge w:val="restart"/>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Religion</w:t>
            </w: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Calibri" w:hAnsi="Times New Roman" w:cs="Times New Roman"/>
                <w:sz w:val="24"/>
                <w:szCs w:val="24"/>
                <w:lang w:val="en-GB" w:bidi="ar-SA"/>
              </w:rPr>
              <w:t>Protestant/ Anglican</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17</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34.0</w:t>
            </w:r>
          </w:p>
        </w:tc>
      </w:tr>
      <w:tr w:rsidR="00371BA1" w:rsidRPr="00371BA1" w:rsidTr="00AB64B1">
        <w:trPr>
          <w:trHeight w:val="135"/>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Catholic</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13</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26.0</w:t>
            </w:r>
          </w:p>
        </w:tc>
      </w:tr>
      <w:tr w:rsidR="00371BA1" w:rsidRPr="00371BA1" w:rsidTr="00AB64B1">
        <w:trPr>
          <w:trHeight w:val="165"/>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Muslim</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9</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18.0</w:t>
            </w:r>
          </w:p>
        </w:tc>
      </w:tr>
      <w:tr w:rsidR="00371BA1" w:rsidRPr="00371BA1" w:rsidTr="00AB64B1">
        <w:trPr>
          <w:trHeight w:val="135"/>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Pentecostal</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11</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22.0</w:t>
            </w:r>
          </w:p>
        </w:tc>
      </w:tr>
      <w:tr w:rsidR="00371BA1" w:rsidRPr="00371BA1" w:rsidTr="00AB64B1">
        <w:trPr>
          <w:trHeight w:val="141"/>
        </w:trPr>
        <w:tc>
          <w:tcPr>
            <w:tcW w:w="2898" w:type="dxa"/>
            <w:vMerge/>
            <w:shd w:val="clear" w:color="auto" w:fill="auto"/>
          </w:tcPr>
          <w:p w:rsidR="00CB0A6B" w:rsidRPr="00371BA1" w:rsidRDefault="00CB0A6B" w:rsidP="00AB64B1">
            <w:pPr>
              <w:spacing w:after="0" w:line="360" w:lineRule="auto"/>
              <w:jc w:val="both"/>
              <w:rPr>
                <w:rFonts w:ascii="Times New Roman" w:eastAsia="Times New Roman" w:hAnsi="Times New Roman" w:cs="Times New Roman"/>
                <w:sz w:val="24"/>
                <w:szCs w:val="24"/>
                <w:lang w:bidi="ar-SA"/>
              </w:rPr>
            </w:pPr>
          </w:p>
        </w:tc>
        <w:tc>
          <w:tcPr>
            <w:tcW w:w="2970" w:type="dxa"/>
            <w:shd w:val="clear" w:color="auto" w:fill="auto"/>
          </w:tcPr>
          <w:p w:rsidR="00CB0A6B" w:rsidRPr="00371BA1" w:rsidRDefault="00CB0A6B" w:rsidP="00AB64B1">
            <w:pPr>
              <w:spacing w:after="0" w:line="360" w:lineRule="auto"/>
              <w:jc w:val="both"/>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Total</w:t>
            </w:r>
          </w:p>
        </w:tc>
        <w:tc>
          <w:tcPr>
            <w:tcW w:w="1890"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50</w:t>
            </w:r>
          </w:p>
        </w:tc>
        <w:tc>
          <w:tcPr>
            <w:tcW w:w="1818" w:type="dxa"/>
            <w:shd w:val="clear" w:color="auto" w:fill="auto"/>
          </w:tcPr>
          <w:p w:rsidR="00CB0A6B" w:rsidRPr="00371BA1" w:rsidRDefault="00CB0A6B" w:rsidP="00AB64B1">
            <w:pPr>
              <w:spacing w:after="0" w:line="360" w:lineRule="auto"/>
              <w:jc w:val="right"/>
              <w:rPr>
                <w:rFonts w:ascii="Times New Roman" w:eastAsia="Times New Roman" w:hAnsi="Times New Roman" w:cs="Times New Roman"/>
                <w:b/>
                <w:sz w:val="24"/>
                <w:szCs w:val="24"/>
                <w:lang w:bidi="ar-SA"/>
              </w:rPr>
            </w:pPr>
            <w:r w:rsidRPr="00371BA1">
              <w:rPr>
                <w:rFonts w:ascii="Times New Roman" w:eastAsia="Times New Roman" w:hAnsi="Times New Roman" w:cs="Times New Roman"/>
                <w:b/>
                <w:sz w:val="24"/>
                <w:szCs w:val="24"/>
                <w:lang w:bidi="ar-SA"/>
              </w:rPr>
              <w:t>100.0</w:t>
            </w:r>
          </w:p>
        </w:tc>
      </w:tr>
    </w:tbl>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Calibri" w:hAnsi="Times New Roman" w:cs="Times New Roman"/>
          <w:b/>
          <w:iCs/>
          <w:sz w:val="24"/>
          <w:szCs w:val="24"/>
          <w:lang w:bidi="ar-SA"/>
        </w:rPr>
        <w:t xml:space="preserve">Source: </w:t>
      </w:r>
      <w:r w:rsidRPr="00371BA1">
        <w:rPr>
          <w:rFonts w:ascii="Times New Roman" w:eastAsia="Calibri" w:hAnsi="Times New Roman" w:cs="Times New Roman"/>
          <w:i/>
          <w:iCs/>
          <w:sz w:val="24"/>
          <w:szCs w:val="24"/>
          <w:lang w:bidi="ar-SA"/>
        </w:rPr>
        <w:t>Primary data</w:t>
      </w:r>
    </w:p>
    <w:bookmarkEnd w:id="235"/>
    <w:bookmarkEnd w:id="238"/>
    <w:p w:rsidR="00CB0A6B" w:rsidRPr="00371BA1" w:rsidRDefault="00CB0A6B" w:rsidP="00371BA1">
      <w:pPr>
        <w:autoSpaceDE w:val="0"/>
        <w:autoSpaceDN w:val="0"/>
        <w:adjustRightInd w:val="0"/>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From table</w:t>
      </w:r>
      <w:r w:rsidR="00D36962" w:rsidRPr="00371BA1">
        <w:rPr>
          <w:rFonts w:ascii="Times New Roman" w:eastAsia="Times New Roman" w:hAnsi="Times New Roman" w:cs="Times New Roman"/>
          <w:sz w:val="24"/>
          <w:szCs w:val="24"/>
          <w:lang w:bidi="ar-SA"/>
        </w:rPr>
        <w:t xml:space="preserve"> 2</w:t>
      </w:r>
      <w:r w:rsidRPr="00371BA1">
        <w:rPr>
          <w:rFonts w:ascii="Times New Roman" w:eastAsia="Times New Roman" w:hAnsi="Times New Roman" w:cs="Times New Roman"/>
          <w:sz w:val="24"/>
          <w:szCs w:val="24"/>
          <w:lang w:bidi="ar-SA"/>
        </w:rPr>
        <w:t xml:space="preserve"> above, the study revealed that majority of respondents, represented by 56.0% were male, whereas female constituted the minority, 44.0% of the total respondents. Therefore there were more males involved in the study compared to their female counterparts. The high number of male compared to female was due to the fact that men were more eager to give response and their concerns about the topic understudy compared to their female counterparts who often shied away from response.</w:t>
      </w:r>
      <w:bookmarkStart w:id="240" w:name="_Toc456799419"/>
      <w:bookmarkStart w:id="241" w:name="_Toc489023931"/>
    </w:p>
    <w:p w:rsidR="00CB0A6B" w:rsidRPr="00371BA1" w:rsidRDefault="00CB0A6B" w:rsidP="00371BA1">
      <w:pPr>
        <w:autoSpaceDE w:val="0"/>
        <w:autoSpaceDN w:val="0"/>
        <w:adjustRightInd w:val="0"/>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 xml:space="preserve">From the table above, the study also revealed that majority of respondents represented by 64.0% </w:t>
      </w:r>
      <w:r w:rsidRPr="00371BA1">
        <w:rPr>
          <w:rFonts w:ascii="Times New Roman" w:eastAsia="Times New Roman" w:hAnsi="Times New Roman" w:cs="Times New Roman"/>
          <w:sz w:val="24"/>
          <w:szCs w:val="24"/>
          <w:lang w:val="zu-ZA" w:bidi="ar-SA"/>
        </w:rPr>
        <w:t>are 25-30 years</w:t>
      </w:r>
      <w:r w:rsidRPr="00371BA1">
        <w:rPr>
          <w:rFonts w:ascii="Times New Roman" w:eastAsia="Times New Roman" w:hAnsi="Times New Roman" w:cs="Times New Roman"/>
          <w:sz w:val="24"/>
          <w:szCs w:val="24"/>
          <w:lang w:bidi="ar-SA"/>
        </w:rPr>
        <w:t xml:space="preserve">, </w:t>
      </w:r>
      <w:r w:rsidRPr="00371BA1">
        <w:rPr>
          <w:rFonts w:ascii="Times New Roman" w:eastAsia="Times New Roman" w:hAnsi="Times New Roman" w:cs="Times New Roman"/>
          <w:sz w:val="24"/>
          <w:szCs w:val="24"/>
          <w:lang w:val="zu-ZA" w:bidi="ar-SA"/>
        </w:rPr>
        <w:t xml:space="preserve">whereas those with 31-35 years </w:t>
      </w:r>
      <w:r w:rsidRPr="00371BA1">
        <w:rPr>
          <w:rFonts w:ascii="Times New Roman" w:eastAsia="Times New Roman" w:hAnsi="Times New Roman" w:cs="Times New Roman"/>
          <w:sz w:val="24"/>
          <w:szCs w:val="24"/>
          <w:lang w:bidi="ar-SA"/>
        </w:rPr>
        <w:t>constituted the minority, 36.0% of the total respondents. This implies that information was gotten from youths since all the respondents are still below 35 years of age which is the age bracket of the youths.</w:t>
      </w:r>
    </w:p>
    <w:p w:rsidR="00CB0A6B" w:rsidRPr="00371BA1" w:rsidRDefault="00CB0A6B" w:rsidP="00371BA1">
      <w:pPr>
        <w:autoSpaceDE w:val="0"/>
        <w:autoSpaceDN w:val="0"/>
        <w:adjustRightInd w:val="0"/>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Furthermore, the study revealed that majority of respondents, 70.0% are single, and whereas 30.0% noted that they are married. The reason as to why most of the respondents are single could be due to the fact that most of the respondents are youths.</w:t>
      </w:r>
    </w:p>
    <w:p w:rsidR="00CB0A6B" w:rsidRPr="00371BA1" w:rsidRDefault="00CB0A6B" w:rsidP="00371BA1">
      <w:pPr>
        <w:autoSpaceDE w:val="0"/>
        <w:autoSpaceDN w:val="0"/>
        <w:adjustRightInd w:val="0"/>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 xml:space="preserve">The study also revealed that majority of respondents represented by 50.0% have at least attained tertiary education, followed by those who have at least attained secondary education represented </w:t>
      </w:r>
      <w:r w:rsidRPr="00371BA1">
        <w:rPr>
          <w:rFonts w:ascii="Times New Roman" w:eastAsia="Times New Roman" w:hAnsi="Times New Roman" w:cs="Times New Roman"/>
          <w:sz w:val="24"/>
          <w:szCs w:val="24"/>
          <w:lang w:bidi="ar-SA"/>
        </w:rPr>
        <w:lastRenderedPageBreak/>
        <w:t>by 24.0%, followed by 18.0% who have at least attained primary education, whereas 8.0% of the respondents have no education background. It can therefore be noted that majority of the respondents are qualified enough to answer the questionnaires since majority have attained different levels of education.</w:t>
      </w:r>
      <w:bookmarkStart w:id="242" w:name="_Toc456799422"/>
      <w:bookmarkStart w:id="243" w:name="_Toc489023934"/>
      <w:bookmarkEnd w:id="240"/>
      <w:bookmarkEnd w:id="241"/>
      <w:r w:rsidRPr="00371BA1">
        <w:rPr>
          <w:rFonts w:ascii="Times New Roman" w:eastAsia="Times New Roman" w:hAnsi="Times New Roman" w:cs="Times New Roman"/>
          <w:sz w:val="24"/>
          <w:szCs w:val="24"/>
          <w:lang w:bidi="ar-SA"/>
        </w:rPr>
        <w:t xml:space="preserve"> However, questionnaire interpretation was for those respondents with no education background</w:t>
      </w:r>
    </w:p>
    <w:p w:rsidR="00CB0A6B" w:rsidRPr="00371BA1" w:rsidRDefault="00CB0A6B" w:rsidP="00371BA1">
      <w:pPr>
        <w:autoSpaceDE w:val="0"/>
        <w:autoSpaceDN w:val="0"/>
        <w:adjustRightInd w:val="0"/>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 xml:space="preserve">More so, the study revealed that majority of respondents represented by 40.0% are unemployed, followed by 24.0% who are students, followed by 14.0% who are business people, followed by 12.0% who work with the private sector, </w:t>
      </w:r>
      <w:r w:rsidRPr="00371BA1">
        <w:rPr>
          <w:rFonts w:ascii="Times New Roman" w:eastAsia="Times New Roman" w:hAnsi="Times New Roman" w:cs="Times New Roman"/>
          <w:sz w:val="24"/>
          <w:szCs w:val="24"/>
          <w:lang w:val="zu-ZA" w:bidi="ar-SA"/>
        </w:rPr>
        <w:t>whereas 10.0% of the respondents noted that they work with the government</w:t>
      </w:r>
      <w:r w:rsidRPr="00371BA1">
        <w:rPr>
          <w:rFonts w:ascii="Times New Roman" w:eastAsia="Times New Roman" w:hAnsi="Times New Roman" w:cs="Times New Roman"/>
          <w:sz w:val="24"/>
          <w:szCs w:val="24"/>
          <w:lang w:bidi="ar-SA"/>
        </w:rPr>
        <w:t xml:space="preserve">. This implies that most of the youths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 </w:t>
      </w:r>
      <w:r w:rsidRPr="00371BA1">
        <w:rPr>
          <w:rFonts w:ascii="Times New Roman" w:eastAsia="Times New Roman" w:hAnsi="Times New Roman" w:cs="Times New Roman"/>
          <w:sz w:val="24"/>
          <w:szCs w:val="24"/>
          <w:lang w:bidi="ar-SA"/>
        </w:rPr>
        <w:t>are unemployed which justifies the need to carrying research on unemployment and its effects on mental health in Uganda.</w:t>
      </w:r>
    </w:p>
    <w:p w:rsidR="00CB0A6B" w:rsidRPr="00371BA1" w:rsidRDefault="00CB0A6B" w:rsidP="00371BA1">
      <w:pPr>
        <w:pBdr>
          <w:top w:val="nil"/>
          <w:left w:val="nil"/>
          <w:bottom w:val="nil"/>
          <w:right w:val="nil"/>
          <w:between w:val="nil"/>
          <w:bar w:val="nil"/>
        </w:pBdr>
        <w:tabs>
          <w:tab w:val="left" w:pos="1150"/>
        </w:tabs>
        <w:spacing w:line="360" w:lineRule="auto"/>
        <w:jc w:val="both"/>
        <w:rPr>
          <w:rFonts w:ascii="Times New Roman" w:eastAsia="Calibri" w:hAnsi="Times New Roman" w:cs="Times New Roman"/>
          <w:sz w:val="24"/>
          <w:szCs w:val="24"/>
          <w:lang w:bidi="ar-SA"/>
        </w:rPr>
      </w:pPr>
      <w:r w:rsidRPr="00371BA1">
        <w:rPr>
          <w:rFonts w:ascii="Times New Roman" w:eastAsia="Times New Roman" w:hAnsi="Times New Roman" w:cs="Times New Roman"/>
          <w:sz w:val="24"/>
          <w:szCs w:val="24"/>
          <w:lang w:bidi="ar-SA"/>
        </w:rPr>
        <w:t>Finally, the study revealed that majority of respondents, 34.0%</w:t>
      </w:r>
      <w:r w:rsidRPr="00371BA1">
        <w:rPr>
          <w:rFonts w:ascii="Times New Roman" w:eastAsia="Times New Roman" w:hAnsi="Times New Roman" w:cs="Times New Roman"/>
          <w:sz w:val="24"/>
          <w:szCs w:val="24"/>
          <w:lang w:val="zu-ZA" w:bidi="ar-SA"/>
        </w:rPr>
        <w:t xml:space="preserve"> are from the Protestant religion (Anglicans)</w:t>
      </w:r>
      <w:r w:rsidRPr="00371BA1">
        <w:rPr>
          <w:rFonts w:ascii="Times New Roman" w:eastAsia="Times New Roman" w:hAnsi="Times New Roman" w:cs="Times New Roman"/>
          <w:sz w:val="24"/>
          <w:szCs w:val="24"/>
          <w:lang w:bidi="ar-SA"/>
        </w:rPr>
        <w:t xml:space="preserve">, </w:t>
      </w:r>
      <w:r w:rsidRPr="00371BA1">
        <w:rPr>
          <w:rFonts w:ascii="Times New Roman" w:eastAsia="Times New Roman" w:hAnsi="Times New Roman" w:cs="Times New Roman"/>
          <w:sz w:val="24"/>
          <w:szCs w:val="24"/>
          <w:lang w:val="zu-ZA" w:bidi="ar-SA"/>
        </w:rPr>
        <w:t xml:space="preserve">followed by 26.0% who noted that they are Catholics, followed by 22.0% who are from the Pentecostal religion, </w:t>
      </w:r>
      <w:r w:rsidRPr="00371BA1">
        <w:rPr>
          <w:rFonts w:ascii="Times New Roman" w:eastAsia="Times New Roman" w:hAnsi="Times New Roman" w:cs="Times New Roman"/>
          <w:sz w:val="24"/>
          <w:szCs w:val="24"/>
          <w:lang w:bidi="ar-SA"/>
        </w:rPr>
        <w:t xml:space="preserve">where </w:t>
      </w:r>
      <w:r w:rsidRPr="00371BA1">
        <w:rPr>
          <w:rFonts w:ascii="Times New Roman" w:eastAsia="Times New Roman" w:hAnsi="Times New Roman" w:cs="Times New Roman"/>
          <w:sz w:val="24"/>
          <w:szCs w:val="24"/>
          <w:lang w:val="zu-ZA" w:bidi="ar-SA"/>
        </w:rPr>
        <w:t xml:space="preserve">those who are from the Muslim religion </w:t>
      </w:r>
      <w:r w:rsidRPr="00371BA1">
        <w:rPr>
          <w:rFonts w:ascii="Times New Roman" w:eastAsia="Times New Roman" w:hAnsi="Times New Roman" w:cs="Times New Roman"/>
          <w:sz w:val="24"/>
          <w:szCs w:val="24"/>
          <w:lang w:bidi="ar-SA"/>
        </w:rPr>
        <w:t>constituted the minority represented by 18.0% of the total respondents. It can therefore be noted that information was gotten from different people of different religions which helped in validating the data since people of different religions have different views about the society.</w:t>
      </w:r>
      <w:bookmarkEnd w:id="206"/>
      <w:bookmarkEnd w:id="207"/>
      <w:bookmarkEnd w:id="208"/>
      <w:bookmarkEnd w:id="232"/>
      <w:bookmarkEnd w:id="233"/>
      <w:bookmarkEnd w:id="234"/>
      <w:bookmarkEnd w:id="242"/>
      <w:bookmarkEnd w:id="243"/>
    </w:p>
    <w:p w:rsidR="00CB0A6B" w:rsidRPr="00371BA1" w:rsidRDefault="00CB0A6B" w:rsidP="00371BA1">
      <w:pPr>
        <w:pBdr>
          <w:top w:val="nil"/>
          <w:left w:val="nil"/>
          <w:bottom w:val="nil"/>
          <w:right w:val="nil"/>
          <w:between w:val="nil"/>
          <w:bar w:val="nil"/>
        </w:pBdr>
        <w:tabs>
          <w:tab w:val="left" w:pos="1150"/>
        </w:tabs>
        <w:spacing w:line="360" w:lineRule="auto"/>
        <w:jc w:val="both"/>
        <w:rPr>
          <w:rFonts w:ascii="Times New Roman" w:eastAsia="Calibri" w:hAnsi="Times New Roman" w:cs="Times New Roman"/>
          <w:sz w:val="24"/>
          <w:szCs w:val="24"/>
          <w:lang w:bidi="ar-SA"/>
        </w:rPr>
      </w:pPr>
    </w:p>
    <w:p w:rsidR="00CB0A6B" w:rsidRPr="00371BA1" w:rsidRDefault="00CB0A6B" w:rsidP="00371BA1">
      <w:pPr>
        <w:pBdr>
          <w:top w:val="nil"/>
          <w:left w:val="nil"/>
          <w:bottom w:val="nil"/>
          <w:right w:val="nil"/>
          <w:between w:val="nil"/>
          <w:bar w:val="nil"/>
        </w:pBdr>
        <w:tabs>
          <w:tab w:val="left" w:pos="1150"/>
        </w:tabs>
        <w:spacing w:line="360" w:lineRule="auto"/>
        <w:jc w:val="both"/>
        <w:rPr>
          <w:rFonts w:ascii="Times New Roman" w:eastAsia="Calibri" w:hAnsi="Times New Roman" w:cs="Times New Roman"/>
          <w:sz w:val="24"/>
          <w:szCs w:val="24"/>
          <w:lang w:bidi="ar-SA"/>
        </w:rPr>
      </w:pPr>
    </w:p>
    <w:p w:rsidR="00CB0A6B" w:rsidRPr="00371BA1" w:rsidRDefault="00CB0A6B" w:rsidP="00371BA1">
      <w:pPr>
        <w:pBdr>
          <w:top w:val="nil"/>
          <w:left w:val="nil"/>
          <w:bottom w:val="nil"/>
          <w:right w:val="nil"/>
          <w:between w:val="nil"/>
          <w:bar w:val="nil"/>
        </w:pBdr>
        <w:tabs>
          <w:tab w:val="left" w:pos="1150"/>
        </w:tabs>
        <w:spacing w:line="360" w:lineRule="auto"/>
        <w:jc w:val="both"/>
        <w:rPr>
          <w:rFonts w:ascii="Times New Roman" w:eastAsia="Calibri" w:hAnsi="Times New Roman" w:cs="Times New Roman"/>
          <w:sz w:val="24"/>
          <w:szCs w:val="24"/>
          <w:lang w:bidi="ar-SA"/>
        </w:rPr>
      </w:pPr>
    </w:p>
    <w:p w:rsidR="00CB0A6B" w:rsidRPr="00371BA1" w:rsidRDefault="00CB0A6B" w:rsidP="00371BA1">
      <w:pPr>
        <w:pBdr>
          <w:top w:val="nil"/>
          <w:left w:val="nil"/>
          <w:bottom w:val="nil"/>
          <w:right w:val="nil"/>
          <w:between w:val="nil"/>
          <w:bar w:val="nil"/>
        </w:pBdr>
        <w:tabs>
          <w:tab w:val="left" w:pos="1150"/>
        </w:tabs>
        <w:spacing w:line="360" w:lineRule="auto"/>
        <w:jc w:val="both"/>
        <w:rPr>
          <w:rFonts w:ascii="Times New Roman" w:eastAsia="Calibri" w:hAnsi="Times New Roman" w:cs="Times New Roman"/>
          <w:sz w:val="24"/>
          <w:szCs w:val="24"/>
          <w:lang w:bidi="ar-SA"/>
        </w:rPr>
      </w:pPr>
    </w:p>
    <w:p w:rsidR="00CB0A6B" w:rsidRPr="00371BA1" w:rsidRDefault="00CB0A6B" w:rsidP="00371BA1">
      <w:pPr>
        <w:pBdr>
          <w:top w:val="nil"/>
          <w:left w:val="nil"/>
          <w:bottom w:val="nil"/>
          <w:right w:val="nil"/>
          <w:between w:val="nil"/>
          <w:bar w:val="nil"/>
        </w:pBdr>
        <w:tabs>
          <w:tab w:val="left" w:pos="1150"/>
        </w:tabs>
        <w:spacing w:line="360" w:lineRule="auto"/>
        <w:jc w:val="both"/>
        <w:rPr>
          <w:rFonts w:ascii="Times New Roman" w:eastAsia="Calibri" w:hAnsi="Times New Roman" w:cs="Times New Roman"/>
          <w:sz w:val="24"/>
          <w:szCs w:val="24"/>
          <w:lang w:bidi="ar-SA"/>
        </w:rPr>
      </w:pPr>
    </w:p>
    <w:p w:rsidR="00CB0A6B" w:rsidRPr="00371BA1" w:rsidRDefault="00CB0A6B" w:rsidP="00371BA1">
      <w:pPr>
        <w:pBdr>
          <w:top w:val="nil"/>
          <w:left w:val="nil"/>
          <w:bottom w:val="nil"/>
          <w:right w:val="nil"/>
          <w:between w:val="nil"/>
          <w:bar w:val="nil"/>
        </w:pBdr>
        <w:tabs>
          <w:tab w:val="left" w:pos="1150"/>
        </w:tabs>
        <w:spacing w:line="360" w:lineRule="auto"/>
        <w:jc w:val="both"/>
        <w:rPr>
          <w:rFonts w:ascii="Times New Roman" w:eastAsia="Calibri" w:hAnsi="Times New Roman" w:cs="Times New Roman"/>
          <w:sz w:val="24"/>
          <w:szCs w:val="24"/>
          <w:lang w:bidi="ar-SA"/>
        </w:rPr>
      </w:pPr>
    </w:p>
    <w:p w:rsidR="00CB0A6B" w:rsidRPr="00371BA1" w:rsidRDefault="00CB0A6B" w:rsidP="00371BA1">
      <w:pPr>
        <w:pBdr>
          <w:top w:val="nil"/>
          <w:left w:val="nil"/>
          <w:bottom w:val="nil"/>
          <w:right w:val="nil"/>
          <w:between w:val="nil"/>
          <w:bar w:val="nil"/>
        </w:pBdr>
        <w:tabs>
          <w:tab w:val="left" w:pos="1150"/>
        </w:tabs>
        <w:spacing w:line="360" w:lineRule="auto"/>
        <w:jc w:val="both"/>
        <w:rPr>
          <w:rFonts w:ascii="Times New Roman" w:eastAsia="Calibri" w:hAnsi="Times New Roman" w:cs="Times New Roman"/>
          <w:sz w:val="24"/>
          <w:szCs w:val="24"/>
          <w:lang w:bidi="ar-SA"/>
        </w:rPr>
      </w:pPr>
    </w:p>
    <w:p w:rsidR="00CB0A6B" w:rsidRPr="00371BA1" w:rsidRDefault="00CB0A6B" w:rsidP="00371BA1">
      <w:pPr>
        <w:pStyle w:val="Heading2"/>
        <w:spacing w:before="0" w:after="200" w:line="360" w:lineRule="auto"/>
        <w:jc w:val="both"/>
        <w:rPr>
          <w:rFonts w:ascii="Times New Roman" w:eastAsia="Calibri" w:hAnsi="Times New Roman" w:cs="Times New Roman"/>
          <w:color w:val="auto"/>
          <w:sz w:val="24"/>
          <w:szCs w:val="24"/>
          <w:lang w:bidi="ar-SA"/>
        </w:rPr>
      </w:pPr>
      <w:bookmarkStart w:id="244" w:name="_Toc144480774"/>
      <w:r w:rsidRPr="00371BA1">
        <w:rPr>
          <w:rFonts w:ascii="Times New Roman" w:eastAsia="Calibri" w:hAnsi="Times New Roman" w:cs="Times New Roman"/>
          <w:color w:val="auto"/>
          <w:sz w:val="24"/>
          <w:szCs w:val="24"/>
          <w:lang w:bidi="ar-SA"/>
        </w:rPr>
        <w:lastRenderedPageBreak/>
        <w:t xml:space="preserve">4.2 </w:t>
      </w:r>
      <w:bookmarkStart w:id="245" w:name="_Toc512082279"/>
      <w:r w:rsidRPr="00371BA1">
        <w:rPr>
          <w:rFonts w:ascii="Times New Roman" w:eastAsia="Calibri" w:hAnsi="Times New Roman" w:cs="Times New Roman"/>
          <w:color w:val="auto"/>
          <w:sz w:val="24"/>
          <w:szCs w:val="24"/>
        </w:rPr>
        <w:t xml:space="preserve">The causes of unemployment among the youth in </w:t>
      </w:r>
      <w:proofErr w:type="spellStart"/>
      <w:r w:rsidRPr="00371BA1">
        <w:rPr>
          <w:rFonts w:ascii="Times New Roman" w:eastAsia="Calibri" w:hAnsi="Times New Roman" w:cs="Times New Roman"/>
          <w:color w:val="auto"/>
          <w:sz w:val="24"/>
          <w:szCs w:val="24"/>
        </w:rPr>
        <w:t>Nabuti</w:t>
      </w:r>
      <w:proofErr w:type="spellEnd"/>
      <w:r w:rsidRPr="00371BA1">
        <w:rPr>
          <w:rFonts w:ascii="Times New Roman" w:eastAsia="Calibri" w:hAnsi="Times New Roman" w:cs="Times New Roman"/>
          <w:color w:val="auto"/>
          <w:sz w:val="24"/>
          <w:szCs w:val="24"/>
        </w:rPr>
        <w:t xml:space="preserve"> in </w:t>
      </w:r>
      <w:proofErr w:type="spellStart"/>
      <w:r w:rsidRPr="00371BA1">
        <w:rPr>
          <w:rFonts w:ascii="Times New Roman" w:eastAsia="Calibri" w:hAnsi="Times New Roman" w:cs="Times New Roman"/>
          <w:color w:val="auto"/>
          <w:sz w:val="24"/>
          <w:szCs w:val="24"/>
        </w:rPr>
        <w:t>Mukono</w:t>
      </w:r>
      <w:proofErr w:type="spellEnd"/>
      <w:r w:rsidRPr="00371BA1">
        <w:rPr>
          <w:rFonts w:ascii="Times New Roman" w:eastAsia="Calibri" w:hAnsi="Times New Roman" w:cs="Times New Roman"/>
          <w:color w:val="auto"/>
          <w:sz w:val="24"/>
          <w:szCs w:val="24"/>
        </w:rPr>
        <w:t xml:space="preserve"> district</w:t>
      </w:r>
      <w:bookmarkEnd w:id="244"/>
    </w:p>
    <w:bookmarkEnd w:id="245"/>
    <w:p w:rsidR="00CB0A6B" w:rsidRPr="00371BA1" w:rsidRDefault="00D36962"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Table 3</w:t>
      </w:r>
      <w:r w:rsidR="00CB0A6B" w:rsidRPr="00371BA1">
        <w:rPr>
          <w:rFonts w:ascii="Times New Roman" w:eastAsia="Calibri" w:hAnsi="Times New Roman" w:cs="Times New Roman"/>
          <w:sz w:val="24"/>
          <w:szCs w:val="24"/>
          <w:lang w:bidi="ar-SA"/>
        </w:rPr>
        <w:t xml:space="preserve"> summarizes respondents’ responses on </w:t>
      </w:r>
      <w:r w:rsidR="00CB0A6B" w:rsidRPr="00371BA1">
        <w:rPr>
          <w:rFonts w:ascii="Times New Roman" w:eastAsia="Calibri" w:hAnsi="Times New Roman" w:cs="Times New Roman"/>
          <w:sz w:val="24"/>
          <w:szCs w:val="24"/>
        </w:rPr>
        <w:t xml:space="preserve">the causes of unemployment among the youth in </w:t>
      </w:r>
      <w:proofErr w:type="spellStart"/>
      <w:r w:rsidR="00CB0A6B" w:rsidRPr="00371BA1">
        <w:rPr>
          <w:rFonts w:ascii="Times New Roman" w:eastAsia="Calibri" w:hAnsi="Times New Roman" w:cs="Times New Roman"/>
          <w:sz w:val="24"/>
          <w:szCs w:val="24"/>
        </w:rPr>
        <w:t>Nabuti</w:t>
      </w:r>
      <w:proofErr w:type="spellEnd"/>
      <w:r w:rsidR="00CB0A6B" w:rsidRPr="00371BA1">
        <w:rPr>
          <w:rFonts w:ascii="Times New Roman" w:eastAsia="Calibri" w:hAnsi="Times New Roman" w:cs="Times New Roman"/>
          <w:sz w:val="24"/>
          <w:szCs w:val="24"/>
        </w:rPr>
        <w:t xml:space="preserve"> in </w:t>
      </w:r>
      <w:proofErr w:type="spellStart"/>
      <w:r w:rsidR="00CB0A6B" w:rsidRPr="00371BA1">
        <w:rPr>
          <w:rFonts w:ascii="Times New Roman" w:eastAsia="Calibri" w:hAnsi="Times New Roman" w:cs="Times New Roman"/>
          <w:sz w:val="24"/>
          <w:szCs w:val="24"/>
        </w:rPr>
        <w:t>Mukono</w:t>
      </w:r>
      <w:proofErr w:type="spellEnd"/>
      <w:r w:rsidR="00CB0A6B" w:rsidRPr="00371BA1">
        <w:rPr>
          <w:rFonts w:ascii="Times New Roman" w:eastAsia="Calibri" w:hAnsi="Times New Roman" w:cs="Times New Roman"/>
          <w:sz w:val="24"/>
          <w:szCs w:val="24"/>
        </w:rPr>
        <w:t xml:space="preserve"> district </w:t>
      </w:r>
      <w:r w:rsidR="00CB0A6B" w:rsidRPr="00371BA1">
        <w:rPr>
          <w:rFonts w:ascii="Times New Roman" w:eastAsia="Calibri" w:hAnsi="Times New Roman" w:cs="Times New Roman"/>
          <w:sz w:val="24"/>
          <w:szCs w:val="24"/>
          <w:lang w:bidi="ar-SA"/>
        </w:rPr>
        <w:t xml:space="preserve">by using a </w:t>
      </w:r>
      <w:proofErr w:type="spellStart"/>
      <w:r w:rsidR="00CB0A6B" w:rsidRPr="00371BA1">
        <w:rPr>
          <w:rFonts w:ascii="Times New Roman" w:eastAsia="Calibri" w:hAnsi="Times New Roman" w:cs="Times New Roman"/>
          <w:sz w:val="24"/>
          <w:szCs w:val="24"/>
          <w:lang w:bidi="ar-SA"/>
        </w:rPr>
        <w:t>Likert</w:t>
      </w:r>
      <w:proofErr w:type="spellEnd"/>
      <w:r w:rsidR="00CB0A6B" w:rsidRPr="00371BA1">
        <w:rPr>
          <w:rFonts w:ascii="Times New Roman" w:eastAsia="Calibri" w:hAnsi="Times New Roman" w:cs="Times New Roman"/>
          <w:sz w:val="24"/>
          <w:szCs w:val="24"/>
          <w:lang w:bidi="ar-SA"/>
        </w:rPr>
        <w:t xml:space="preserve"> scale where SA (Strongly Agree), A (Agree), NS (Not Sure), D (Disagree) and SD (Strongly Disagree).</w:t>
      </w:r>
    </w:p>
    <w:p w:rsidR="00CB0A6B" w:rsidRPr="00371BA1" w:rsidRDefault="00D36962" w:rsidP="00371BA1">
      <w:pPr>
        <w:pStyle w:val="Caption"/>
        <w:spacing w:line="360" w:lineRule="auto"/>
        <w:jc w:val="both"/>
        <w:rPr>
          <w:rFonts w:ascii="Times New Roman" w:eastAsia="Calibri" w:hAnsi="Times New Roman" w:cs="Times New Roman"/>
          <w:color w:val="auto"/>
          <w:sz w:val="24"/>
          <w:szCs w:val="24"/>
          <w:lang w:bidi="ar-SA"/>
        </w:rPr>
      </w:pPr>
      <w:bookmarkStart w:id="246" w:name="_Toc144480665"/>
      <w:r w:rsidRPr="00371BA1">
        <w:rPr>
          <w:rFonts w:ascii="Times New Roman" w:hAnsi="Times New Roman" w:cs="Times New Roman"/>
          <w:color w:val="auto"/>
          <w:sz w:val="24"/>
          <w:szCs w:val="24"/>
        </w:rPr>
        <w:t xml:space="preserve">Table </w:t>
      </w:r>
      <w:r w:rsidRPr="00371BA1">
        <w:rPr>
          <w:rFonts w:ascii="Times New Roman" w:hAnsi="Times New Roman" w:cs="Times New Roman"/>
          <w:color w:val="auto"/>
          <w:sz w:val="24"/>
          <w:szCs w:val="24"/>
        </w:rPr>
        <w:fldChar w:fldCharType="begin"/>
      </w:r>
      <w:r w:rsidRPr="00371BA1">
        <w:rPr>
          <w:rFonts w:ascii="Times New Roman" w:hAnsi="Times New Roman" w:cs="Times New Roman"/>
          <w:color w:val="auto"/>
          <w:sz w:val="24"/>
          <w:szCs w:val="24"/>
        </w:rPr>
        <w:instrText xml:space="preserve"> SEQ Table \* ARABIC </w:instrText>
      </w:r>
      <w:r w:rsidRPr="00371BA1">
        <w:rPr>
          <w:rFonts w:ascii="Times New Roman" w:hAnsi="Times New Roman" w:cs="Times New Roman"/>
          <w:color w:val="auto"/>
          <w:sz w:val="24"/>
          <w:szCs w:val="24"/>
        </w:rPr>
        <w:fldChar w:fldCharType="separate"/>
      </w:r>
      <w:r w:rsidRPr="00371BA1">
        <w:rPr>
          <w:rFonts w:ascii="Times New Roman" w:hAnsi="Times New Roman" w:cs="Times New Roman"/>
          <w:noProof/>
          <w:color w:val="auto"/>
          <w:sz w:val="24"/>
          <w:szCs w:val="24"/>
        </w:rPr>
        <w:t>3</w:t>
      </w:r>
      <w:r w:rsidRPr="00371BA1">
        <w:rPr>
          <w:rFonts w:ascii="Times New Roman" w:hAnsi="Times New Roman" w:cs="Times New Roman"/>
          <w:color w:val="auto"/>
          <w:sz w:val="24"/>
          <w:szCs w:val="24"/>
        </w:rPr>
        <w:fldChar w:fldCharType="end"/>
      </w:r>
      <w:r w:rsidR="00CB0A6B" w:rsidRPr="00371BA1">
        <w:rPr>
          <w:rFonts w:ascii="Times New Roman" w:eastAsia="Times New Roman" w:hAnsi="Times New Roman" w:cs="Times New Roman"/>
          <w:color w:val="auto"/>
          <w:sz w:val="24"/>
          <w:szCs w:val="24"/>
          <w:lang w:bidi="ar-SA"/>
        </w:rPr>
        <w:t xml:space="preserve">: </w:t>
      </w:r>
      <w:r w:rsidR="00CB0A6B" w:rsidRPr="00371BA1">
        <w:rPr>
          <w:rFonts w:ascii="Times New Roman" w:eastAsia="Calibri" w:hAnsi="Times New Roman" w:cs="Times New Roman"/>
          <w:color w:val="auto"/>
          <w:sz w:val="24"/>
          <w:szCs w:val="24"/>
        </w:rPr>
        <w:t xml:space="preserve">The causes of unemployment among the youth in </w:t>
      </w:r>
      <w:proofErr w:type="spellStart"/>
      <w:r w:rsidR="00CB0A6B" w:rsidRPr="00371BA1">
        <w:rPr>
          <w:rFonts w:ascii="Times New Roman" w:eastAsia="Calibri" w:hAnsi="Times New Roman" w:cs="Times New Roman"/>
          <w:color w:val="auto"/>
          <w:sz w:val="24"/>
          <w:szCs w:val="24"/>
        </w:rPr>
        <w:t>Nabuti</w:t>
      </w:r>
      <w:proofErr w:type="spellEnd"/>
      <w:r w:rsidR="00CB0A6B" w:rsidRPr="00371BA1">
        <w:rPr>
          <w:rFonts w:ascii="Times New Roman" w:eastAsia="Calibri" w:hAnsi="Times New Roman" w:cs="Times New Roman"/>
          <w:color w:val="auto"/>
          <w:sz w:val="24"/>
          <w:szCs w:val="24"/>
        </w:rPr>
        <w:t xml:space="preserve"> in </w:t>
      </w:r>
      <w:proofErr w:type="spellStart"/>
      <w:r w:rsidR="00CB0A6B" w:rsidRPr="00371BA1">
        <w:rPr>
          <w:rFonts w:ascii="Times New Roman" w:eastAsia="Calibri" w:hAnsi="Times New Roman" w:cs="Times New Roman"/>
          <w:color w:val="auto"/>
          <w:sz w:val="24"/>
          <w:szCs w:val="24"/>
        </w:rPr>
        <w:t>Mukono</w:t>
      </w:r>
      <w:proofErr w:type="spellEnd"/>
      <w:r w:rsidR="00CB0A6B" w:rsidRPr="00371BA1">
        <w:rPr>
          <w:rFonts w:ascii="Times New Roman" w:eastAsia="Calibri" w:hAnsi="Times New Roman" w:cs="Times New Roman"/>
          <w:color w:val="auto"/>
          <w:sz w:val="24"/>
          <w:szCs w:val="24"/>
        </w:rPr>
        <w:t xml:space="preserve"> district</w:t>
      </w:r>
      <w:bookmarkEnd w:id="246"/>
    </w:p>
    <w:tbl>
      <w:tblPr>
        <w:tblW w:w="1053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0"/>
        <w:gridCol w:w="900"/>
        <w:gridCol w:w="900"/>
        <w:gridCol w:w="900"/>
        <w:gridCol w:w="900"/>
        <w:gridCol w:w="900"/>
      </w:tblGrid>
      <w:tr w:rsidR="00371BA1" w:rsidRPr="00371BA1" w:rsidTr="00AB64B1">
        <w:trPr>
          <w:trHeight w:val="187"/>
        </w:trPr>
        <w:tc>
          <w:tcPr>
            <w:tcW w:w="6030" w:type="dxa"/>
            <w:vMerge w:val="restart"/>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both"/>
              <w:rPr>
                <w:rFonts w:ascii="Times New Roman" w:eastAsia="Calibri" w:hAnsi="Times New Roman" w:cs="Times New Roman"/>
                <w:b/>
                <w:sz w:val="24"/>
                <w:szCs w:val="24"/>
                <w:lang w:bidi="ar-SA"/>
              </w:rPr>
            </w:pPr>
            <w:r w:rsidRPr="00371BA1">
              <w:rPr>
                <w:rFonts w:ascii="Times New Roman" w:eastAsia="Calibri" w:hAnsi="Times New Roman" w:cs="Times New Roman"/>
                <w:b/>
                <w:sz w:val="24"/>
                <w:szCs w:val="24"/>
                <w:lang w:bidi="ar-SA"/>
              </w:rPr>
              <w:t>Statements</w:t>
            </w:r>
          </w:p>
        </w:tc>
        <w:tc>
          <w:tcPr>
            <w:tcW w:w="4500" w:type="dxa"/>
            <w:gridSpan w:val="5"/>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b/>
                <w:sz w:val="24"/>
                <w:szCs w:val="24"/>
                <w:lang w:bidi="ar-SA"/>
              </w:rPr>
            </w:pPr>
            <w:r w:rsidRPr="00371BA1">
              <w:rPr>
                <w:rFonts w:ascii="Times New Roman" w:eastAsia="Calibri" w:hAnsi="Times New Roman" w:cs="Times New Roman"/>
                <w:sz w:val="24"/>
                <w:szCs w:val="24"/>
                <w:lang w:bidi="ar-SA"/>
              </w:rPr>
              <w:t>Extent of agreement and disagreement</w:t>
            </w:r>
          </w:p>
        </w:tc>
      </w:tr>
      <w:tr w:rsidR="00371BA1" w:rsidRPr="00371BA1" w:rsidTr="00AB64B1">
        <w:trPr>
          <w:trHeight w:val="187"/>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B0A6B" w:rsidRPr="00371BA1" w:rsidRDefault="00CB0A6B" w:rsidP="00AB64B1">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SA</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A</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NS</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D</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SDA</w:t>
            </w:r>
          </w:p>
        </w:tc>
      </w:tr>
      <w:tr w:rsidR="00371BA1" w:rsidRPr="00371BA1" w:rsidTr="00AB64B1">
        <w:trPr>
          <w:trHeight w:val="315"/>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B0A6B" w:rsidRPr="00371BA1" w:rsidRDefault="00CB0A6B" w:rsidP="00AB64B1">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AB64B1">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AB64B1">
            <w:pPr>
              <w:spacing w:after="0" w:line="360" w:lineRule="auto"/>
              <w:jc w:val="center"/>
              <w:rPr>
                <w:rFonts w:ascii="Times New Roman" w:eastAsia="Calibri" w:hAnsi="Times New Roman" w:cs="Times New Roman"/>
                <w:b/>
                <w:sz w:val="24"/>
                <w:szCs w:val="24"/>
                <w:lang w:bidi="ar-SA"/>
              </w:rPr>
            </w:pPr>
            <w:r w:rsidRPr="00371BA1">
              <w:rPr>
                <w:rFonts w:ascii="Times New Roman" w:eastAsia="Calibri" w:hAnsi="Times New Roman" w:cs="Times New Roman"/>
                <w:sz w:val="24"/>
                <w:szCs w:val="24"/>
                <w:lang w:bidi="ar-SA"/>
              </w:rPr>
              <w:t>(%)</w:t>
            </w:r>
          </w:p>
        </w:tc>
      </w:tr>
      <w:tr w:rsidR="00371BA1" w:rsidRPr="00371BA1" w:rsidTr="00AB64B1">
        <w:trPr>
          <w:cantSplit/>
          <w:trHeight w:val="272"/>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The lack of job opportunities is a significant factor contributing to youth unemployment in </w:t>
            </w:r>
            <w:proofErr w:type="spellStart"/>
            <w:r w:rsidRPr="00371BA1">
              <w:rPr>
                <w:rFonts w:ascii="Times New Roman" w:eastAsia="Times New Roman" w:hAnsi="Times New Roman" w:cs="Times New Roman"/>
                <w:sz w:val="24"/>
                <w:szCs w:val="24"/>
              </w:rPr>
              <w:t>Nabuti</w:t>
            </w:r>
            <w:proofErr w:type="spellEnd"/>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36</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72.0%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10</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r>
      <w:tr w:rsidR="00371BA1" w:rsidRPr="00371BA1" w:rsidTr="00AB64B1">
        <w:trPr>
          <w:cantSplit/>
          <w:trHeight w:val="234"/>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Insufficient access to education and skills training plays a role in youth unemployment in </w:t>
            </w:r>
            <w:proofErr w:type="spellStart"/>
            <w:r w:rsidRPr="00371BA1">
              <w:rPr>
                <w:rFonts w:ascii="Times New Roman" w:eastAsia="Times New Roman" w:hAnsi="Times New Roman" w:cs="Times New Roman"/>
                <w:sz w:val="24"/>
                <w:szCs w:val="24"/>
              </w:rPr>
              <w:t>Nabuti</w:t>
            </w:r>
            <w:proofErr w:type="spellEnd"/>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32</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r>
      <w:tr w:rsidR="00371BA1" w:rsidRPr="00371BA1" w:rsidTr="00AB64B1">
        <w:trPr>
          <w:cantSplit/>
          <w:trHeight w:val="234"/>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Discrimination in the job market affects youth employment prospects in </w:t>
            </w:r>
            <w:proofErr w:type="spellStart"/>
            <w:r w:rsidRPr="00371BA1">
              <w:rPr>
                <w:rFonts w:ascii="Times New Roman" w:eastAsia="Times New Roman" w:hAnsi="Times New Roman" w:cs="Times New Roman"/>
                <w:sz w:val="24"/>
                <w:szCs w:val="24"/>
              </w:rPr>
              <w:t>Nabuti</w:t>
            </w:r>
            <w:proofErr w:type="spellEnd"/>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r>
      <w:tr w:rsidR="00371BA1" w:rsidRPr="00371BA1" w:rsidTr="00AB64B1">
        <w:trPr>
          <w:cantSplit/>
          <w:trHeight w:val="256"/>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Limited networking opportunities hinder youth from finding employment in </w:t>
            </w:r>
            <w:proofErr w:type="spellStart"/>
            <w:r w:rsidRPr="00371BA1">
              <w:rPr>
                <w:rFonts w:ascii="Times New Roman" w:eastAsia="Times New Roman" w:hAnsi="Times New Roman" w:cs="Times New Roman"/>
                <w:sz w:val="24"/>
                <w:szCs w:val="24"/>
              </w:rPr>
              <w:t>Nabuti</w:t>
            </w:r>
            <w:proofErr w:type="spellEnd"/>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28</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56.0%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r>
      <w:tr w:rsidR="00371BA1" w:rsidRPr="00371BA1" w:rsidTr="00AB64B1">
        <w:trPr>
          <w:cantSplit/>
          <w:trHeight w:val="247"/>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Lack of awareness about available job openings is a contributing factor to youth unemployment in </w:t>
            </w:r>
            <w:proofErr w:type="spellStart"/>
            <w:r w:rsidRPr="00371BA1">
              <w:rPr>
                <w:rFonts w:ascii="Times New Roman" w:eastAsia="Times New Roman" w:hAnsi="Times New Roman" w:cs="Times New Roman"/>
                <w:sz w:val="24"/>
                <w:szCs w:val="24"/>
              </w:rPr>
              <w:t>Nabuti</w:t>
            </w:r>
            <w:proofErr w:type="spellEnd"/>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24</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22</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r>
      <w:tr w:rsidR="00371BA1" w:rsidRPr="00371BA1" w:rsidTr="00AB64B1">
        <w:trPr>
          <w:cantSplit/>
          <w:trHeight w:val="247"/>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Youth unemployment is exacerbated by a mismatch between the skills of job seekers and the requirements of available jobs</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23</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12</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AB64B1">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r>
    </w:tbl>
    <w:p w:rsidR="00CB0A6B" w:rsidRPr="00371BA1" w:rsidRDefault="00CB0A6B" w:rsidP="00371BA1">
      <w:pPr>
        <w:spacing w:line="360" w:lineRule="auto"/>
        <w:jc w:val="both"/>
        <w:rPr>
          <w:rFonts w:ascii="Times New Roman" w:eastAsia="Times New Roman" w:hAnsi="Times New Roman" w:cs="Times New Roman"/>
          <w:b/>
          <w:bCs/>
          <w:sz w:val="24"/>
          <w:szCs w:val="24"/>
          <w:lang w:bidi="ar-SA"/>
        </w:rPr>
      </w:pPr>
      <w:r w:rsidRPr="00371BA1">
        <w:rPr>
          <w:rFonts w:ascii="Times New Roman" w:eastAsia="Calibri" w:hAnsi="Times New Roman" w:cs="Times New Roman"/>
          <w:b/>
          <w:iCs/>
          <w:sz w:val="24"/>
          <w:szCs w:val="24"/>
          <w:lang w:bidi="ar-SA"/>
        </w:rPr>
        <w:t>Source:</w:t>
      </w:r>
      <w:r w:rsidRPr="00371BA1">
        <w:rPr>
          <w:rFonts w:ascii="Times New Roman" w:eastAsia="Calibri" w:hAnsi="Times New Roman" w:cs="Times New Roman"/>
          <w:b/>
          <w:i/>
          <w:iCs/>
          <w:sz w:val="24"/>
          <w:szCs w:val="24"/>
          <w:lang w:bidi="ar-SA"/>
        </w:rPr>
        <w:t xml:space="preserve"> </w:t>
      </w:r>
      <w:r w:rsidRPr="00371BA1">
        <w:rPr>
          <w:rFonts w:ascii="Times New Roman" w:eastAsia="Calibri" w:hAnsi="Times New Roman" w:cs="Times New Roman"/>
          <w:i/>
          <w:iCs/>
          <w:sz w:val="24"/>
          <w:szCs w:val="24"/>
          <w:lang w:bidi="ar-SA"/>
        </w:rPr>
        <w:t>Primary data</w:t>
      </w:r>
    </w:p>
    <w:p w:rsidR="00CB0A6B" w:rsidRPr="00371BA1" w:rsidRDefault="00CB0A6B" w:rsidP="00371BA1">
      <w:pPr>
        <w:spacing w:line="360" w:lineRule="auto"/>
        <w:jc w:val="both"/>
        <w:rPr>
          <w:rFonts w:ascii="Times New Roman" w:eastAsia="Calibri" w:hAnsi="Times New Roman" w:cs="Times New Roman"/>
          <w:sz w:val="24"/>
          <w:szCs w:val="24"/>
          <w:lang w:val="zu-ZA" w:bidi="ar-SA"/>
        </w:rPr>
      </w:pPr>
      <w:r w:rsidRPr="00371BA1">
        <w:rPr>
          <w:rFonts w:ascii="Times New Roman" w:eastAsia="Calibri" w:hAnsi="Times New Roman" w:cs="Times New Roman"/>
          <w:sz w:val="24"/>
          <w:szCs w:val="24"/>
          <w:lang w:bidi="ar-SA"/>
        </w:rPr>
        <w:t>Ac</w:t>
      </w:r>
      <w:r w:rsidR="00D36962" w:rsidRPr="00371BA1">
        <w:rPr>
          <w:rFonts w:ascii="Times New Roman" w:eastAsia="Calibri" w:hAnsi="Times New Roman" w:cs="Times New Roman"/>
          <w:sz w:val="24"/>
          <w:szCs w:val="24"/>
          <w:lang w:bidi="ar-SA"/>
        </w:rPr>
        <w:t xml:space="preserve">cording to the study in table 3 </w:t>
      </w:r>
      <w:r w:rsidRPr="00371BA1">
        <w:rPr>
          <w:rFonts w:ascii="Times New Roman" w:eastAsia="Calibri" w:hAnsi="Times New Roman" w:cs="Times New Roman"/>
          <w:sz w:val="24"/>
          <w:szCs w:val="24"/>
          <w:lang w:bidi="ar-SA"/>
        </w:rPr>
        <w:t>above, 80% of the respondents agreed that</w:t>
      </w:r>
      <w:r w:rsidRPr="00371BA1">
        <w:rPr>
          <w:rFonts w:ascii="Times New Roman" w:eastAsia="Times New Roman" w:hAnsi="Times New Roman" w:cs="Times New Roman"/>
          <w:sz w:val="24"/>
          <w:szCs w:val="24"/>
        </w:rPr>
        <w:t xml:space="preserve"> </w:t>
      </w:r>
      <w:r w:rsidRPr="00371BA1">
        <w:rPr>
          <w:rFonts w:ascii="Times New Roman" w:eastAsia="font288" w:hAnsi="Times New Roman" w:cs="Times New Roman"/>
          <w:kern w:val="1"/>
          <w:sz w:val="24"/>
          <w:szCs w:val="24"/>
        </w:rPr>
        <w:t xml:space="preserve">the lack of job opportunities is a significant factor contributing to youth unemployment in </w:t>
      </w:r>
      <w:proofErr w:type="spellStart"/>
      <w:r w:rsidRPr="00371BA1">
        <w:rPr>
          <w:rFonts w:ascii="Times New Roman" w:eastAsia="font288" w:hAnsi="Times New Roman" w:cs="Times New Roman"/>
          <w:kern w:val="1"/>
          <w:sz w:val="24"/>
          <w:szCs w:val="24"/>
        </w:rPr>
        <w:t>Nabuti</w:t>
      </w:r>
      <w:proofErr w:type="spellEnd"/>
      <w:r w:rsidRPr="00371BA1">
        <w:rPr>
          <w:rFonts w:ascii="Times New Roman" w:eastAsia="Calibri" w:hAnsi="Times New Roman" w:cs="Times New Roman"/>
          <w:sz w:val="24"/>
          <w:szCs w:val="24"/>
          <w:lang w:bidi="ar-SA"/>
        </w:rPr>
        <w:t>, whereas 20% of the respondents were not sure of the statement put across. The study illustrated that 78% of the respondents agreed that</w:t>
      </w:r>
      <w:r w:rsidRPr="00371BA1">
        <w:rPr>
          <w:rFonts w:ascii="Times New Roman" w:eastAsia="Times New Roman" w:hAnsi="Times New Roman" w:cs="Times New Roman"/>
          <w:sz w:val="24"/>
          <w:szCs w:val="24"/>
        </w:rPr>
        <w:t xml:space="preserve"> insufficient access to education and skills training plays a role in youth unemployment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Calibri" w:hAnsi="Times New Roman" w:cs="Times New Roman"/>
          <w:sz w:val="24"/>
          <w:szCs w:val="24"/>
          <w:lang w:bidi="ar-SA"/>
        </w:rPr>
        <w:t>, 8% were not sure whereas 14% of the respondents disagreed with the statement put across</w:t>
      </w:r>
      <w:r w:rsidRPr="00371BA1">
        <w:rPr>
          <w:rFonts w:ascii="Times New Roman" w:eastAsia="Calibri" w:hAnsi="Times New Roman" w:cs="Times New Roman"/>
          <w:sz w:val="24"/>
          <w:szCs w:val="24"/>
          <w:lang w:val="zu-ZA" w:bidi="ar-SA"/>
        </w:rPr>
        <w:t>.</w:t>
      </w:r>
    </w:p>
    <w:p w:rsidR="00CB0A6B" w:rsidRPr="00371BA1" w:rsidRDefault="00CB0A6B" w:rsidP="00371BA1">
      <w:pPr>
        <w:spacing w:line="360" w:lineRule="auto"/>
        <w:jc w:val="both"/>
        <w:rPr>
          <w:rFonts w:ascii="Times New Roman" w:eastAsia="Calibri" w:hAnsi="Times New Roman" w:cs="Times New Roman"/>
          <w:sz w:val="24"/>
          <w:szCs w:val="24"/>
          <w:lang w:val="zu-ZA" w:bidi="ar-SA"/>
        </w:rPr>
      </w:pPr>
      <w:r w:rsidRPr="00371BA1">
        <w:rPr>
          <w:rFonts w:ascii="Times New Roman" w:eastAsia="Calibri" w:hAnsi="Times New Roman" w:cs="Times New Roman"/>
          <w:sz w:val="24"/>
          <w:szCs w:val="24"/>
          <w:lang w:val="zu-ZA" w:bidi="ar-SA"/>
        </w:rPr>
        <w:lastRenderedPageBreak/>
        <w:t xml:space="preserve">The study established that 80% of the respondents </w:t>
      </w:r>
      <w:r w:rsidRPr="00371BA1">
        <w:rPr>
          <w:rFonts w:ascii="Times New Roman" w:eastAsia="Calibri" w:hAnsi="Times New Roman" w:cs="Times New Roman"/>
          <w:sz w:val="24"/>
          <w:szCs w:val="24"/>
          <w:lang w:bidi="ar-SA"/>
        </w:rPr>
        <w:t xml:space="preserve">agreed </w:t>
      </w:r>
      <w:r w:rsidRPr="00371BA1">
        <w:rPr>
          <w:rFonts w:ascii="Times New Roman" w:eastAsia="Calibri" w:hAnsi="Times New Roman" w:cs="Times New Roman"/>
          <w:sz w:val="24"/>
          <w:szCs w:val="24"/>
          <w:lang w:val="zu-ZA" w:bidi="ar-SA"/>
        </w:rPr>
        <w:t>that</w:t>
      </w:r>
      <w:r w:rsidRPr="00371BA1">
        <w:rPr>
          <w:rFonts w:ascii="Times New Roman" w:eastAsia="Times New Roman" w:hAnsi="Times New Roman" w:cs="Times New Roman"/>
          <w:sz w:val="24"/>
          <w:szCs w:val="24"/>
        </w:rPr>
        <w:t xml:space="preserve"> </w:t>
      </w:r>
      <w:r w:rsidRPr="00371BA1">
        <w:rPr>
          <w:rFonts w:ascii="Times New Roman" w:eastAsia="Calibri" w:hAnsi="Times New Roman" w:cs="Times New Roman"/>
          <w:sz w:val="24"/>
          <w:szCs w:val="24"/>
        </w:rPr>
        <w:t xml:space="preserve">discrimination in the job market affects youth employment prospects in </w:t>
      </w:r>
      <w:proofErr w:type="spellStart"/>
      <w:r w:rsidRPr="00371BA1">
        <w:rPr>
          <w:rFonts w:ascii="Times New Roman" w:eastAsia="Calibri" w:hAnsi="Times New Roman" w:cs="Times New Roman"/>
          <w:sz w:val="24"/>
          <w:szCs w:val="24"/>
        </w:rPr>
        <w:t>Nabuti</w:t>
      </w:r>
      <w:proofErr w:type="spellEnd"/>
      <w:r w:rsidRPr="00371BA1">
        <w:rPr>
          <w:rFonts w:ascii="Times New Roman" w:eastAsia="Calibri" w:hAnsi="Times New Roman" w:cs="Times New Roman"/>
          <w:sz w:val="24"/>
          <w:szCs w:val="24"/>
          <w:lang w:bidi="ar-SA"/>
        </w:rPr>
        <w:t xml:space="preserve">, </w:t>
      </w:r>
      <w:r w:rsidRPr="00371BA1">
        <w:rPr>
          <w:rFonts w:ascii="Times New Roman" w:eastAsia="Calibri" w:hAnsi="Times New Roman" w:cs="Times New Roman"/>
          <w:sz w:val="24"/>
          <w:szCs w:val="24"/>
          <w:lang w:val="zu-ZA" w:bidi="ar-SA"/>
        </w:rPr>
        <w:t>whereas 20% of the respondents disagreed with the statement put across</w:t>
      </w:r>
      <w:r w:rsidRPr="00371BA1">
        <w:rPr>
          <w:rFonts w:ascii="Times New Roman" w:eastAsia="Calibri" w:hAnsi="Times New Roman" w:cs="Times New Roman"/>
          <w:bCs/>
          <w:sz w:val="24"/>
          <w:szCs w:val="24"/>
          <w:lang w:bidi="ar-SA"/>
        </w:rPr>
        <w:t>.</w:t>
      </w:r>
      <w:r w:rsidRPr="00371BA1">
        <w:rPr>
          <w:rFonts w:ascii="Times New Roman" w:eastAsia="Calibri" w:hAnsi="Times New Roman" w:cs="Times New Roman"/>
          <w:sz w:val="24"/>
          <w:szCs w:val="24"/>
          <w:lang w:val="zu-ZA" w:bidi="ar-SA"/>
        </w:rPr>
        <w:t xml:space="preserve"> </w:t>
      </w:r>
      <w:r w:rsidRPr="00371BA1">
        <w:rPr>
          <w:rFonts w:ascii="Times New Roman" w:eastAsia="Calibri" w:hAnsi="Times New Roman" w:cs="Times New Roman"/>
          <w:bCs/>
          <w:sz w:val="24"/>
          <w:szCs w:val="24"/>
          <w:lang w:val="zu-ZA" w:bidi="ar-SA"/>
        </w:rPr>
        <w:t xml:space="preserve">The study further noted that </w:t>
      </w:r>
      <w:r w:rsidRPr="00371BA1">
        <w:rPr>
          <w:rFonts w:ascii="Times New Roman" w:eastAsia="Calibri" w:hAnsi="Times New Roman" w:cs="Times New Roman"/>
          <w:sz w:val="24"/>
          <w:szCs w:val="24"/>
          <w:lang w:bidi="ar-SA"/>
        </w:rPr>
        <w:t>72</w:t>
      </w:r>
      <w:r w:rsidRPr="00371BA1">
        <w:rPr>
          <w:rFonts w:ascii="Times New Roman" w:eastAsia="Calibri" w:hAnsi="Times New Roman" w:cs="Times New Roman"/>
          <w:bCs/>
          <w:sz w:val="24"/>
          <w:szCs w:val="24"/>
          <w:lang w:val="zu-ZA" w:bidi="ar-SA"/>
        </w:rPr>
        <w:t>% of the respondents agreed that</w:t>
      </w:r>
      <w:r w:rsidRPr="00371BA1">
        <w:rPr>
          <w:rFonts w:ascii="Times New Roman" w:eastAsia="Times New Roman" w:hAnsi="Times New Roman" w:cs="Times New Roman"/>
          <w:sz w:val="24"/>
          <w:szCs w:val="24"/>
        </w:rPr>
        <w:t xml:space="preserve"> limited networking opportunities hinder youth from finding employment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Calibri" w:hAnsi="Times New Roman" w:cs="Times New Roman"/>
          <w:sz w:val="24"/>
          <w:szCs w:val="24"/>
          <w:lang w:bidi="ar-SA"/>
        </w:rPr>
        <w:t>, 14% were not sure whereas 14% of the respondents disagreed with the statement put across.</w:t>
      </w:r>
    </w:p>
    <w:p w:rsidR="00CB0A6B" w:rsidRPr="00371BA1" w:rsidRDefault="00CB0A6B" w:rsidP="00371BA1">
      <w:pPr>
        <w:spacing w:line="360" w:lineRule="auto"/>
        <w:jc w:val="both"/>
        <w:rPr>
          <w:rFonts w:ascii="Times New Roman" w:eastAsia="Calibri" w:hAnsi="Times New Roman" w:cs="Times New Roman"/>
          <w:sz w:val="24"/>
          <w:szCs w:val="24"/>
          <w:lang w:val="zu-ZA" w:bidi="ar-SA"/>
        </w:rPr>
      </w:pPr>
      <w:r w:rsidRPr="00371BA1">
        <w:rPr>
          <w:rFonts w:ascii="Times New Roman" w:eastAsia="Calibri" w:hAnsi="Times New Roman" w:cs="Times New Roman"/>
          <w:bCs/>
          <w:sz w:val="24"/>
          <w:szCs w:val="24"/>
          <w:lang w:val="zu-ZA" w:bidi="ar-SA"/>
        </w:rPr>
        <w:t xml:space="preserve">In addition, the study established that </w:t>
      </w:r>
      <w:r w:rsidRPr="00371BA1">
        <w:rPr>
          <w:rFonts w:ascii="Times New Roman" w:eastAsia="Calibri" w:hAnsi="Times New Roman" w:cs="Times New Roman"/>
          <w:sz w:val="24"/>
          <w:szCs w:val="24"/>
          <w:lang w:bidi="ar-SA"/>
        </w:rPr>
        <w:t>92</w:t>
      </w:r>
      <w:r w:rsidRPr="00371BA1">
        <w:rPr>
          <w:rFonts w:ascii="Times New Roman" w:eastAsia="Calibri" w:hAnsi="Times New Roman" w:cs="Times New Roman"/>
          <w:bCs/>
          <w:sz w:val="24"/>
          <w:szCs w:val="24"/>
          <w:lang w:val="zu-ZA" w:bidi="ar-SA"/>
        </w:rPr>
        <w:t>% of the respondents agreed that</w:t>
      </w:r>
      <w:r w:rsidRPr="00371BA1">
        <w:rPr>
          <w:rFonts w:ascii="Times New Roman" w:eastAsia="Times New Roman" w:hAnsi="Times New Roman" w:cs="Times New Roman"/>
          <w:sz w:val="24"/>
          <w:szCs w:val="24"/>
        </w:rPr>
        <w:t xml:space="preserve"> lack of awareness about available job openings is a contributing factor to youth unemployment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Calibri" w:hAnsi="Times New Roman" w:cs="Times New Roman"/>
          <w:sz w:val="24"/>
          <w:szCs w:val="24"/>
          <w:lang w:bidi="ar-SA"/>
        </w:rPr>
        <w:t>, whereas 8% of the respondents were not sure of the statement put across. Finally, the study found out that 62%</w:t>
      </w:r>
      <w:r w:rsidRPr="00371BA1">
        <w:rPr>
          <w:rFonts w:ascii="Times New Roman" w:eastAsia="Calibri" w:hAnsi="Times New Roman" w:cs="Times New Roman"/>
          <w:sz w:val="24"/>
          <w:szCs w:val="24"/>
          <w:lang w:val="zu-ZA" w:bidi="ar-SA"/>
        </w:rPr>
        <w:t xml:space="preserve"> of the respondents agreed that</w:t>
      </w:r>
      <w:r w:rsidRPr="00371BA1">
        <w:rPr>
          <w:rFonts w:ascii="Times New Roman" w:eastAsia="Times New Roman" w:hAnsi="Times New Roman" w:cs="Times New Roman"/>
          <w:sz w:val="24"/>
          <w:szCs w:val="24"/>
        </w:rPr>
        <w:t xml:space="preserve"> youth unemployment is exacerbated by a mismatch between the skills of job seekers and the requirements of available jobs</w:t>
      </w:r>
      <w:r w:rsidRPr="00371BA1">
        <w:rPr>
          <w:rFonts w:ascii="Times New Roman" w:eastAsia="Calibri" w:hAnsi="Times New Roman" w:cs="Times New Roman"/>
          <w:sz w:val="24"/>
          <w:szCs w:val="24"/>
          <w:lang w:bidi="ar-SA"/>
        </w:rPr>
        <w:t>, 24% of the respondents were not sure, whereas 14% disagreed with the statement.</w:t>
      </w:r>
    </w:p>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 xml:space="preserve">Therefore the major findings of the study illustrated that </w:t>
      </w:r>
      <w:r w:rsidRPr="00371BA1">
        <w:rPr>
          <w:rFonts w:ascii="Times New Roman" w:eastAsia="Times New Roman" w:hAnsi="Times New Roman" w:cs="Times New Roman"/>
          <w:sz w:val="24"/>
          <w:szCs w:val="24"/>
        </w:rPr>
        <w:t xml:space="preserve">the major causes of unemployment among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 are discrimination in the job market and the mismatch between the skills of job seekers and the requirements of available jobs </w:t>
      </w:r>
      <w:r w:rsidRPr="00371BA1">
        <w:rPr>
          <w:rFonts w:ascii="Times New Roman" w:eastAsia="Times New Roman" w:hAnsi="Times New Roman" w:cs="Times New Roman"/>
          <w:sz w:val="24"/>
          <w:szCs w:val="24"/>
          <w:lang w:bidi="ar-SA"/>
        </w:rPr>
        <w:t>which were all represented by 92% and 80% of the respondents who agreed respectively.</w:t>
      </w:r>
    </w:p>
    <w:p w:rsidR="00CB0A6B" w:rsidRPr="00371BA1" w:rsidRDefault="0054677B" w:rsidP="00371BA1">
      <w:pPr>
        <w:spacing w:line="360" w:lineRule="auto"/>
        <w:jc w:val="both"/>
        <w:rPr>
          <w:rFonts w:ascii="Times New Roman" w:eastAsia="Times New Roman" w:hAnsi="Times New Roman" w:cs="Times New Roman"/>
          <w:sz w:val="24"/>
          <w:szCs w:val="24"/>
          <w:lang w:bidi="ar-SA"/>
        </w:rPr>
      </w:pPr>
      <w:bookmarkStart w:id="247" w:name="_Toc512082280"/>
      <w:r w:rsidRPr="0054677B">
        <w:rPr>
          <w:rFonts w:ascii="Times New Roman" w:eastAsia="Times New Roman" w:hAnsi="Times New Roman" w:cs="Times New Roman"/>
          <w:sz w:val="24"/>
          <w:szCs w:val="24"/>
          <w:lang w:bidi="ar-SA"/>
        </w:rPr>
        <w:t xml:space="preserve">The results are consistent with the literature by </w:t>
      </w:r>
      <w:proofErr w:type="spellStart"/>
      <w:r w:rsidRPr="0054677B">
        <w:rPr>
          <w:rFonts w:ascii="Times New Roman" w:eastAsia="Times New Roman" w:hAnsi="Times New Roman" w:cs="Times New Roman"/>
          <w:sz w:val="24"/>
          <w:szCs w:val="24"/>
          <w:lang w:bidi="ar-SA"/>
        </w:rPr>
        <w:t>Cebekhulu</w:t>
      </w:r>
      <w:proofErr w:type="spellEnd"/>
      <w:r w:rsidRPr="0054677B">
        <w:rPr>
          <w:rFonts w:ascii="Times New Roman" w:eastAsia="Times New Roman" w:hAnsi="Times New Roman" w:cs="Times New Roman"/>
          <w:sz w:val="24"/>
          <w:szCs w:val="24"/>
          <w:lang w:bidi="ar-SA"/>
        </w:rPr>
        <w:t xml:space="preserve"> (2012), who suggested that skills development is now an important aspect in the debate on youth unemployment despite the rising trend in youth unemployment in South Africa as a result of the economy becoming more knowledge oriented. It is seen as a necessary prerequisite for making sure that young people have access to economic possibilities all over the world. Skills development, according to </w:t>
      </w:r>
      <w:proofErr w:type="spellStart"/>
      <w:r w:rsidRPr="0054677B">
        <w:rPr>
          <w:rFonts w:ascii="Times New Roman" w:eastAsia="Times New Roman" w:hAnsi="Times New Roman" w:cs="Times New Roman"/>
          <w:sz w:val="24"/>
          <w:szCs w:val="24"/>
          <w:lang w:bidi="ar-SA"/>
        </w:rPr>
        <w:t>Dlamini</w:t>
      </w:r>
      <w:proofErr w:type="spellEnd"/>
      <w:r w:rsidRPr="0054677B">
        <w:rPr>
          <w:rFonts w:ascii="Times New Roman" w:eastAsia="Times New Roman" w:hAnsi="Times New Roman" w:cs="Times New Roman"/>
          <w:sz w:val="24"/>
          <w:szCs w:val="24"/>
          <w:lang w:bidi="ar-SA"/>
        </w:rPr>
        <w:t xml:space="preserve"> (2014), is the answer to South Africa's post-apartheid youth unemployment. Therefore, the existence of suitable skills development policies will determine how successfully young people obtain employment.</w:t>
      </w:r>
      <w:r>
        <w:rPr>
          <w:rFonts w:ascii="Times New Roman" w:eastAsia="Times New Roman" w:hAnsi="Times New Roman" w:cs="Times New Roman"/>
          <w:sz w:val="24"/>
          <w:szCs w:val="24"/>
          <w:lang w:bidi="ar-SA"/>
        </w:rPr>
        <w:t xml:space="preserve"> </w:t>
      </w:r>
      <w:r w:rsidRPr="0054677B">
        <w:rPr>
          <w:rFonts w:ascii="Times New Roman" w:eastAsia="Times New Roman" w:hAnsi="Times New Roman" w:cs="Times New Roman"/>
          <w:sz w:val="24"/>
          <w:szCs w:val="24"/>
          <w:lang w:bidi="ar-SA"/>
        </w:rPr>
        <w:t>This line of reasoning is in accordance with the 16 problem statements that policymakers from around the world have identified as being of critical importance for generating employment.</w:t>
      </w:r>
      <w:r>
        <w:rPr>
          <w:rFonts w:ascii="Times New Roman" w:eastAsia="Times New Roman" w:hAnsi="Times New Roman" w:cs="Times New Roman"/>
          <w:sz w:val="24"/>
          <w:szCs w:val="24"/>
          <w:lang w:bidi="ar-SA"/>
        </w:rPr>
        <w:t xml:space="preserve"> </w:t>
      </w:r>
    </w:p>
    <w:p w:rsidR="00CB0A6B" w:rsidRPr="00371BA1" w:rsidRDefault="00CB0A6B" w:rsidP="00371BA1">
      <w:pPr>
        <w:spacing w:line="360" w:lineRule="auto"/>
        <w:jc w:val="both"/>
        <w:rPr>
          <w:rFonts w:ascii="Times New Roman" w:eastAsia="Times New Roman" w:hAnsi="Times New Roman" w:cs="Times New Roman"/>
          <w:sz w:val="24"/>
          <w:szCs w:val="24"/>
          <w:lang w:bidi="ar-SA"/>
        </w:rPr>
      </w:pPr>
    </w:p>
    <w:p w:rsidR="00CB0A6B" w:rsidRPr="00371BA1" w:rsidRDefault="00CB0A6B" w:rsidP="00371BA1">
      <w:pPr>
        <w:spacing w:line="360" w:lineRule="auto"/>
        <w:jc w:val="both"/>
        <w:rPr>
          <w:rFonts w:ascii="Times New Roman" w:eastAsia="Times New Roman" w:hAnsi="Times New Roman" w:cs="Times New Roman"/>
          <w:sz w:val="24"/>
          <w:szCs w:val="24"/>
          <w:lang w:bidi="ar-SA"/>
        </w:rPr>
      </w:pPr>
    </w:p>
    <w:p w:rsidR="00CB0A6B" w:rsidRPr="00371BA1" w:rsidRDefault="00CB0A6B" w:rsidP="00371BA1">
      <w:pPr>
        <w:spacing w:line="360" w:lineRule="auto"/>
        <w:jc w:val="both"/>
        <w:rPr>
          <w:rFonts w:ascii="Times New Roman" w:eastAsia="Times New Roman" w:hAnsi="Times New Roman" w:cs="Times New Roman"/>
          <w:sz w:val="24"/>
          <w:szCs w:val="24"/>
          <w:lang w:bidi="ar-SA"/>
        </w:rPr>
      </w:pPr>
    </w:p>
    <w:p w:rsidR="00CB0A6B" w:rsidRPr="00371BA1" w:rsidRDefault="00CB0A6B" w:rsidP="00371BA1">
      <w:pPr>
        <w:pStyle w:val="Heading2"/>
        <w:spacing w:before="0" w:after="200" w:line="360" w:lineRule="auto"/>
        <w:jc w:val="both"/>
        <w:rPr>
          <w:rFonts w:ascii="Times New Roman" w:eastAsia="Times New Roman" w:hAnsi="Times New Roman" w:cs="Times New Roman"/>
          <w:color w:val="auto"/>
          <w:sz w:val="24"/>
          <w:szCs w:val="24"/>
          <w:lang w:bidi="ar-SA"/>
        </w:rPr>
      </w:pPr>
      <w:bookmarkStart w:id="248" w:name="_Toc144480775"/>
      <w:r w:rsidRPr="00371BA1">
        <w:rPr>
          <w:rFonts w:ascii="Times New Roman" w:eastAsia="Times New Roman" w:hAnsi="Times New Roman" w:cs="Times New Roman"/>
          <w:color w:val="auto"/>
          <w:sz w:val="24"/>
          <w:szCs w:val="24"/>
          <w:lang w:bidi="ar-SA"/>
        </w:rPr>
        <w:lastRenderedPageBreak/>
        <w:t xml:space="preserve">4.3 </w:t>
      </w:r>
      <w:r w:rsidRPr="00371BA1">
        <w:rPr>
          <w:rFonts w:ascii="Times New Roman" w:eastAsia="Times New Roman" w:hAnsi="Times New Roman" w:cs="Times New Roman"/>
          <w:color w:val="auto"/>
          <w:sz w:val="24"/>
          <w:szCs w:val="24"/>
        </w:rPr>
        <w:t xml:space="preserve">The effects of unemployment on mental health of the youth in </w:t>
      </w:r>
      <w:proofErr w:type="spellStart"/>
      <w:r w:rsidRPr="00371BA1">
        <w:rPr>
          <w:rFonts w:ascii="Times New Roman" w:eastAsia="Times New Roman" w:hAnsi="Times New Roman" w:cs="Times New Roman"/>
          <w:color w:val="auto"/>
          <w:sz w:val="24"/>
          <w:szCs w:val="24"/>
        </w:rPr>
        <w:t>Nabuti</w:t>
      </w:r>
      <w:bookmarkEnd w:id="248"/>
      <w:proofErr w:type="spellEnd"/>
    </w:p>
    <w:bookmarkEnd w:id="247"/>
    <w:p w:rsidR="00CB0A6B" w:rsidRPr="00371BA1" w:rsidRDefault="00D36962"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Table 4</w:t>
      </w:r>
      <w:r w:rsidR="00CB0A6B" w:rsidRPr="00371BA1">
        <w:rPr>
          <w:rFonts w:ascii="Times New Roman" w:eastAsia="Calibri" w:hAnsi="Times New Roman" w:cs="Times New Roman"/>
          <w:sz w:val="24"/>
          <w:szCs w:val="24"/>
          <w:lang w:bidi="ar-SA"/>
        </w:rPr>
        <w:t xml:space="preserve"> summarizes respondents’ responses on the </w:t>
      </w:r>
      <w:r w:rsidR="00CB0A6B" w:rsidRPr="00371BA1">
        <w:rPr>
          <w:rFonts w:ascii="Times New Roman" w:eastAsia="Calibri" w:hAnsi="Times New Roman" w:cs="Times New Roman"/>
          <w:sz w:val="24"/>
          <w:szCs w:val="24"/>
        </w:rPr>
        <w:t xml:space="preserve">effects of unemployment on mental health of the youth in </w:t>
      </w:r>
      <w:proofErr w:type="spellStart"/>
      <w:r w:rsidR="00CB0A6B" w:rsidRPr="00371BA1">
        <w:rPr>
          <w:rFonts w:ascii="Times New Roman" w:eastAsia="Calibri" w:hAnsi="Times New Roman" w:cs="Times New Roman"/>
          <w:sz w:val="24"/>
          <w:szCs w:val="24"/>
        </w:rPr>
        <w:t>Nabuti</w:t>
      </w:r>
      <w:proofErr w:type="spellEnd"/>
      <w:r w:rsidR="00CB0A6B" w:rsidRPr="00371BA1">
        <w:rPr>
          <w:rFonts w:ascii="Times New Roman" w:eastAsia="Calibri" w:hAnsi="Times New Roman" w:cs="Times New Roman"/>
          <w:sz w:val="24"/>
          <w:szCs w:val="24"/>
        </w:rPr>
        <w:t xml:space="preserve"> in </w:t>
      </w:r>
      <w:proofErr w:type="spellStart"/>
      <w:r w:rsidR="00CB0A6B" w:rsidRPr="00371BA1">
        <w:rPr>
          <w:rFonts w:ascii="Times New Roman" w:eastAsia="Calibri" w:hAnsi="Times New Roman" w:cs="Times New Roman"/>
          <w:sz w:val="24"/>
          <w:szCs w:val="24"/>
        </w:rPr>
        <w:t>Mukono</w:t>
      </w:r>
      <w:proofErr w:type="spellEnd"/>
      <w:r w:rsidR="00CB0A6B" w:rsidRPr="00371BA1">
        <w:rPr>
          <w:rFonts w:ascii="Times New Roman" w:eastAsia="Calibri" w:hAnsi="Times New Roman" w:cs="Times New Roman"/>
          <w:sz w:val="24"/>
          <w:szCs w:val="24"/>
        </w:rPr>
        <w:t xml:space="preserve"> district </w:t>
      </w:r>
      <w:r w:rsidR="00CB0A6B" w:rsidRPr="00371BA1">
        <w:rPr>
          <w:rFonts w:ascii="Times New Roman" w:eastAsia="Calibri" w:hAnsi="Times New Roman" w:cs="Times New Roman"/>
          <w:sz w:val="24"/>
          <w:szCs w:val="24"/>
          <w:lang w:bidi="ar-SA"/>
        </w:rPr>
        <w:t xml:space="preserve">by using a </w:t>
      </w:r>
      <w:proofErr w:type="spellStart"/>
      <w:r w:rsidR="00CB0A6B" w:rsidRPr="00371BA1">
        <w:rPr>
          <w:rFonts w:ascii="Times New Roman" w:eastAsia="Calibri" w:hAnsi="Times New Roman" w:cs="Times New Roman"/>
          <w:sz w:val="24"/>
          <w:szCs w:val="24"/>
          <w:lang w:bidi="ar-SA"/>
        </w:rPr>
        <w:t>Likert</w:t>
      </w:r>
      <w:proofErr w:type="spellEnd"/>
      <w:r w:rsidR="00CB0A6B" w:rsidRPr="00371BA1">
        <w:rPr>
          <w:rFonts w:ascii="Times New Roman" w:eastAsia="Calibri" w:hAnsi="Times New Roman" w:cs="Times New Roman"/>
          <w:sz w:val="24"/>
          <w:szCs w:val="24"/>
          <w:lang w:bidi="ar-SA"/>
        </w:rPr>
        <w:t xml:space="preserve"> scale where SA (Strongly Agree), A (Agree), NS (Not Sure), D (Disagree) and SD (Strongly Disagree).</w:t>
      </w:r>
    </w:p>
    <w:p w:rsidR="00CB0A6B" w:rsidRPr="00371BA1" w:rsidRDefault="00D36962" w:rsidP="00371BA1">
      <w:pPr>
        <w:pStyle w:val="Caption"/>
        <w:spacing w:line="360" w:lineRule="auto"/>
        <w:jc w:val="both"/>
        <w:rPr>
          <w:rFonts w:ascii="Times New Roman" w:eastAsia="Calibri" w:hAnsi="Times New Roman" w:cs="Times New Roman"/>
          <w:b w:val="0"/>
          <w:color w:val="auto"/>
          <w:sz w:val="24"/>
          <w:szCs w:val="24"/>
          <w:lang w:bidi="ar-SA"/>
        </w:rPr>
      </w:pPr>
      <w:bookmarkStart w:id="249" w:name="_Toc144480666"/>
      <w:r w:rsidRPr="00371BA1">
        <w:rPr>
          <w:rFonts w:ascii="Times New Roman" w:hAnsi="Times New Roman" w:cs="Times New Roman"/>
          <w:color w:val="auto"/>
          <w:sz w:val="24"/>
          <w:szCs w:val="24"/>
        </w:rPr>
        <w:t xml:space="preserve">Table </w:t>
      </w:r>
      <w:r w:rsidRPr="00371BA1">
        <w:rPr>
          <w:rFonts w:ascii="Times New Roman" w:hAnsi="Times New Roman" w:cs="Times New Roman"/>
          <w:color w:val="auto"/>
          <w:sz w:val="24"/>
          <w:szCs w:val="24"/>
        </w:rPr>
        <w:fldChar w:fldCharType="begin"/>
      </w:r>
      <w:r w:rsidRPr="00371BA1">
        <w:rPr>
          <w:rFonts w:ascii="Times New Roman" w:hAnsi="Times New Roman" w:cs="Times New Roman"/>
          <w:color w:val="auto"/>
          <w:sz w:val="24"/>
          <w:szCs w:val="24"/>
        </w:rPr>
        <w:instrText xml:space="preserve"> SEQ Table \* ARABIC </w:instrText>
      </w:r>
      <w:r w:rsidRPr="00371BA1">
        <w:rPr>
          <w:rFonts w:ascii="Times New Roman" w:hAnsi="Times New Roman" w:cs="Times New Roman"/>
          <w:color w:val="auto"/>
          <w:sz w:val="24"/>
          <w:szCs w:val="24"/>
        </w:rPr>
        <w:fldChar w:fldCharType="separate"/>
      </w:r>
      <w:r w:rsidRPr="00371BA1">
        <w:rPr>
          <w:rFonts w:ascii="Times New Roman" w:hAnsi="Times New Roman" w:cs="Times New Roman"/>
          <w:noProof/>
          <w:color w:val="auto"/>
          <w:sz w:val="24"/>
          <w:szCs w:val="24"/>
        </w:rPr>
        <w:t>4</w:t>
      </w:r>
      <w:r w:rsidRPr="00371BA1">
        <w:rPr>
          <w:rFonts w:ascii="Times New Roman" w:hAnsi="Times New Roman" w:cs="Times New Roman"/>
          <w:color w:val="auto"/>
          <w:sz w:val="24"/>
          <w:szCs w:val="24"/>
        </w:rPr>
        <w:fldChar w:fldCharType="end"/>
      </w:r>
      <w:r w:rsidR="00CB0A6B" w:rsidRPr="00371BA1">
        <w:rPr>
          <w:rFonts w:ascii="Times New Roman" w:eastAsia="Times New Roman" w:hAnsi="Times New Roman" w:cs="Times New Roman"/>
          <w:color w:val="auto"/>
          <w:sz w:val="24"/>
          <w:szCs w:val="24"/>
          <w:lang w:bidi="ar-SA"/>
        </w:rPr>
        <w:t>:</w:t>
      </w:r>
      <w:r w:rsidR="00CB0A6B" w:rsidRPr="00371BA1">
        <w:rPr>
          <w:rFonts w:ascii="Times New Roman" w:eastAsia="Calibri" w:hAnsi="Times New Roman" w:cs="Times New Roman"/>
          <w:color w:val="auto"/>
          <w:sz w:val="24"/>
          <w:szCs w:val="24"/>
          <w:lang w:val="en-GB" w:bidi="ar-SA"/>
        </w:rPr>
        <w:t xml:space="preserve"> </w:t>
      </w:r>
      <w:r w:rsidR="00CB0A6B" w:rsidRPr="00371BA1">
        <w:rPr>
          <w:rFonts w:ascii="Times New Roman" w:eastAsia="Calibri" w:hAnsi="Times New Roman" w:cs="Times New Roman"/>
          <w:color w:val="auto"/>
          <w:sz w:val="24"/>
          <w:szCs w:val="24"/>
        </w:rPr>
        <w:t xml:space="preserve">The effects of unemployment on mental health of the youth in </w:t>
      </w:r>
      <w:proofErr w:type="spellStart"/>
      <w:r w:rsidR="00CB0A6B" w:rsidRPr="00371BA1">
        <w:rPr>
          <w:rFonts w:ascii="Times New Roman" w:eastAsia="Calibri" w:hAnsi="Times New Roman" w:cs="Times New Roman"/>
          <w:color w:val="auto"/>
          <w:sz w:val="24"/>
          <w:szCs w:val="24"/>
        </w:rPr>
        <w:t>Nabuti</w:t>
      </w:r>
      <w:bookmarkEnd w:id="249"/>
      <w:proofErr w:type="spellEnd"/>
    </w:p>
    <w:tbl>
      <w:tblPr>
        <w:tblW w:w="1053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0"/>
        <w:gridCol w:w="900"/>
        <w:gridCol w:w="900"/>
        <w:gridCol w:w="900"/>
        <w:gridCol w:w="900"/>
        <w:gridCol w:w="900"/>
      </w:tblGrid>
      <w:tr w:rsidR="00371BA1" w:rsidRPr="00371BA1" w:rsidTr="00AB64B1">
        <w:trPr>
          <w:trHeight w:val="187"/>
        </w:trPr>
        <w:tc>
          <w:tcPr>
            <w:tcW w:w="6030" w:type="dxa"/>
            <w:vMerge w:val="restart"/>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both"/>
              <w:rPr>
                <w:rFonts w:ascii="Times New Roman" w:eastAsia="Calibri" w:hAnsi="Times New Roman" w:cs="Times New Roman"/>
                <w:b/>
                <w:sz w:val="24"/>
                <w:szCs w:val="24"/>
                <w:lang w:bidi="ar-SA"/>
              </w:rPr>
            </w:pPr>
            <w:r w:rsidRPr="00371BA1">
              <w:rPr>
                <w:rFonts w:ascii="Times New Roman" w:eastAsia="Calibri" w:hAnsi="Times New Roman" w:cs="Times New Roman"/>
                <w:b/>
                <w:sz w:val="24"/>
                <w:szCs w:val="24"/>
                <w:lang w:bidi="ar-SA"/>
              </w:rPr>
              <w:t>Statements</w:t>
            </w:r>
          </w:p>
        </w:tc>
        <w:tc>
          <w:tcPr>
            <w:tcW w:w="4500" w:type="dxa"/>
            <w:gridSpan w:val="5"/>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b/>
                <w:sz w:val="24"/>
                <w:szCs w:val="24"/>
                <w:lang w:bidi="ar-SA"/>
              </w:rPr>
            </w:pPr>
            <w:r w:rsidRPr="00371BA1">
              <w:rPr>
                <w:rFonts w:ascii="Times New Roman" w:eastAsia="Calibri" w:hAnsi="Times New Roman" w:cs="Times New Roman"/>
                <w:sz w:val="24"/>
                <w:szCs w:val="24"/>
                <w:lang w:bidi="ar-SA"/>
              </w:rPr>
              <w:t>Extent of agreement and disagreement</w:t>
            </w:r>
          </w:p>
        </w:tc>
      </w:tr>
      <w:tr w:rsidR="00371BA1" w:rsidRPr="00371BA1" w:rsidTr="00AB64B1">
        <w:trPr>
          <w:trHeight w:val="187"/>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B0A6B" w:rsidRPr="00371BA1" w:rsidRDefault="00CB0A6B" w:rsidP="003F1AEE">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SA</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A</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NS</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D</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SD</w:t>
            </w:r>
          </w:p>
        </w:tc>
      </w:tr>
      <w:tr w:rsidR="00371BA1" w:rsidRPr="00371BA1" w:rsidTr="00AB64B1">
        <w:trPr>
          <w:trHeight w:val="315"/>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B0A6B" w:rsidRPr="00371BA1" w:rsidRDefault="00CB0A6B" w:rsidP="003F1AEE">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b/>
                <w:sz w:val="24"/>
                <w:szCs w:val="24"/>
                <w:lang w:bidi="ar-SA"/>
              </w:rPr>
            </w:pPr>
            <w:r w:rsidRPr="00371BA1">
              <w:rPr>
                <w:rFonts w:ascii="Times New Roman" w:eastAsia="Calibri" w:hAnsi="Times New Roman" w:cs="Times New Roman"/>
                <w:sz w:val="24"/>
                <w:szCs w:val="24"/>
                <w:lang w:bidi="ar-SA"/>
              </w:rPr>
              <w:t>(%)</w:t>
            </w:r>
          </w:p>
        </w:tc>
      </w:tr>
      <w:tr w:rsidR="00371BA1" w:rsidRPr="00371BA1" w:rsidTr="00AB64B1">
        <w:trPr>
          <w:cantSplit/>
          <w:trHeight w:val="272"/>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The stress and anxiety caused by unemployment affect the mental health of youth in </w:t>
            </w:r>
            <w:proofErr w:type="spellStart"/>
            <w:r w:rsidRPr="00371BA1">
              <w:rPr>
                <w:rFonts w:ascii="Times New Roman" w:eastAsia="Times New Roman" w:hAnsi="Times New Roman" w:cs="Times New Roman"/>
                <w:sz w:val="24"/>
                <w:szCs w:val="24"/>
              </w:rPr>
              <w:t>Nabuti</w:t>
            </w:r>
            <w:proofErr w:type="spellEnd"/>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12</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r>
      <w:tr w:rsidR="00371BA1" w:rsidRPr="00371BA1" w:rsidTr="00AB64B1">
        <w:trPr>
          <w:cantSplit/>
          <w:trHeight w:val="234"/>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Unemployment has led to feelings of hopelessness and depression among the youth in </w:t>
            </w:r>
            <w:proofErr w:type="spellStart"/>
            <w:r w:rsidRPr="00371BA1">
              <w:rPr>
                <w:rFonts w:ascii="Times New Roman" w:eastAsia="Times New Roman" w:hAnsi="Times New Roman" w:cs="Times New Roman"/>
                <w:sz w:val="24"/>
                <w:szCs w:val="24"/>
              </w:rPr>
              <w:t>Nabuti</w:t>
            </w:r>
            <w:proofErr w:type="spellEnd"/>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31</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62.0%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r>
      <w:tr w:rsidR="00371BA1" w:rsidRPr="00371BA1" w:rsidTr="00AB64B1">
        <w:trPr>
          <w:cantSplit/>
          <w:trHeight w:val="234"/>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Feelings of worthlessness due to unemployment have had a detrimental effect on my mental health</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16</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32.0%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10</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20.0%</w:t>
            </w:r>
          </w:p>
        </w:tc>
      </w:tr>
      <w:tr w:rsidR="00371BA1" w:rsidRPr="00371BA1" w:rsidTr="00AB64B1">
        <w:trPr>
          <w:cantSplit/>
          <w:trHeight w:val="282"/>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Unemployment has strained relationships with family and friends, affecting mental health</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28</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56.0%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11</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22.0%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r>
      <w:tr w:rsidR="00371BA1" w:rsidRPr="00371BA1" w:rsidTr="00AB64B1">
        <w:trPr>
          <w:cantSplit/>
          <w:trHeight w:val="247"/>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Unemployment has led to a loss of self-esteem among the youth in </w:t>
            </w:r>
            <w:proofErr w:type="spellStart"/>
            <w:r w:rsidRPr="00371BA1">
              <w:rPr>
                <w:rFonts w:ascii="Times New Roman" w:eastAsia="Times New Roman" w:hAnsi="Times New Roman" w:cs="Times New Roman"/>
                <w:sz w:val="24"/>
                <w:szCs w:val="24"/>
              </w:rPr>
              <w:t>Nabuti</w:t>
            </w:r>
            <w:proofErr w:type="spellEnd"/>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r>
      <w:tr w:rsidR="00371BA1" w:rsidRPr="00371BA1" w:rsidTr="00AB64B1">
        <w:trPr>
          <w:cantSplit/>
          <w:trHeight w:val="247"/>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Coping with the financial challenges of unemployment has taken a toll on my mental health</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28</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56.0%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r>
    </w:tbl>
    <w:p w:rsidR="00CB0A6B" w:rsidRPr="00371BA1" w:rsidRDefault="00CB0A6B"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b/>
          <w:i/>
          <w:iCs/>
          <w:sz w:val="24"/>
          <w:szCs w:val="24"/>
          <w:lang w:bidi="ar-SA"/>
        </w:rPr>
        <w:t xml:space="preserve">Source: </w:t>
      </w:r>
      <w:r w:rsidRPr="00371BA1">
        <w:rPr>
          <w:rFonts w:ascii="Times New Roman" w:eastAsia="Calibri" w:hAnsi="Times New Roman" w:cs="Times New Roman"/>
          <w:i/>
          <w:iCs/>
          <w:sz w:val="24"/>
          <w:szCs w:val="24"/>
          <w:lang w:bidi="ar-SA"/>
        </w:rPr>
        <w:t>Primary data</w:t>
      </w:r>
    </w:p>
    <w:p w:rsidR="00CB0A6B" w:rsidRPr="00371BA1" w:rsidRDefault="00CB0A6B" w:rsidP="00371BA1">
      <w:pPr>
        <w:spacing w:line="360" w:lineRule="auto"/>
        <w:jc w:val="both"/>
        <w:rPr>
          <w:rFonts w:ascii="Times New Roman" w:eastAsia="Calibri" w:hAnsi="Times New Roman" w:cs="Times New Roman"/>
          <w:sz w:val="24"/>
          <w:szCs w:val="24"/>
          <w:lang w:val="zu-ZA" w:bidi="ar-SA"/>
        </w:rPr>
      </w:pPr>
      <w:r w:rsidRPr="00371BA1">
        <w:rPr>
          <w:rFonts w:ascii="Times New Roman" w:eastAsia="Calibri" w:hAnsi="Times New Roman" w:cs="Times New Roman"/>
          <w:sz w:val="24"/>
          <w:szCs w:val="24"/>
          <w:lang w:bidi="ar-SA"/>
        </w:rPr>
        <w:t>A</w:t>
      </w:r>
      <w:r w:rsidR="00D36962" w:rsidRPr="00371BA1">
        <w:rPr>
          <w:rFonts w:ascii="Times New Roman" w:eastAsia="Calibri" w:hAnsi="Times New Roman" w:cs="Times New Roman"/>
          <w:sz w:val="24"/>
          <w:szCs w:val="24"/>
          <w:lang w:bidi="ar-SA"/>
        </w:rPr>
        <w:t>ccording to the study in table 4</w:t>
      </w:r>
      <w:r w:rsidRPr="00371BA1">
        <w:rPr>
          <w:rFonts w:ascii="Times New Roman" w:eastAsia="Calibri" w:hAnsi="Times New Roman" w:cs="Times New Roman"/>
          <w:sz w:val="24"/>
          <w:szCs w:val="24"/>
          <w:lang w:bidi="ar-SA"/>
        </w:rPr>
        <w:t xml:space="preserve"> above, 72% of the respondents agreed that</w:t>
      </w:r>
      <w:r w:rsidRPr="00371BA1">
        <w:rPr>
          <w:rFonts w:ascii="Times New Roman" w:eastAsia="Times New Roman" w:hAnsi="Times New Roman" w:cs="Times New Roman"/>
          <w:sz w:val="24"/>
          <w:szCs w:val="24"/>
        </w:rPr>
        <w:t xml:space="preserve"> the stress and anxiety caused by unemployment affect the mental health of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Calibri" w:hAnsi="Times New Roman" w:cs="Times New Roman"/>
          <w:sz w:val="24"/>
          <w:szCs w:val="24"/>
          <w:lang w:bidi="ar-SA"/>
        </w:rPr>
        <w:t>, 6% of the respondents were not sure, whereas 22% of the respondents disagreed with the statement put across. The study illustrated that 78% of the respondents agreed that</w:t>
      </w:r>
      <w:r w:rsidRPr="00371BA1">
        <w:rPr>
          <w:rFonts w:ascii="Times New Roman" w:eastAsia="Times New Roman" w:hAnsi="Times New Roman" w:cs="Times New Roman"/>
          <w:sz w:val="24"/>
          <w:szCs w:val="24"/>
        </w:rPr>
        <w:t xml:space="preserve"> unemployment has led to feelings of hopelessness and depression among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Calibri" w:hAnsi="Times New Roman" w:cs="Times New Roman"/>
          <w:sz w:val="24"/>
          <w:szCs w:val="24"/>
          <w:lang w:bidi="ar-SA"/>
        </w:rPr>
        <w:t>, 8% were not sure whereas 14% of the respondents disagreed with the statement put across</w:t>
      </w:r>
      <w:r w:rsidRPr="00371BA1">
        <w:rPr>
          <w:rFonts w:ascii="Times New Roman" w:eastAsia="Calibri" w:hAnsi="Times New Roman" w:cs="Times New Roman"/>
          <w:sz w:val="24"/>
          <w:szCs w:val="24"/>
          <w:lang w:val="zu-ZA" w:bidi="ar-SA"/>
        </w:rPr>
        <w:t>.</w:t>
      </w:r>
    </w:p>
    <w:p w:rsidR="00CB0A6B" w:rsidRPr="00371BA1" w:rsidRDefault="00CB0A6B"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val="zu-ZA" w:bidi="ar-SA"/>
        </w:rPr>
        <w:lastRenderedPageBreak/>
        <w:t xml:space="preserve">The study established that 80% of the respondents </w:t>
      </w:r>
      <w:r w:rsidRPr="00371BA1">
        <w:rPr>
          <w:rFonts w:ascii="Times New Roman" w:eastAsia="Calibri" w:hAnsi="Times New Roman" w:cs="Times New Roman"/>
          <w:sz w:val="24"/>
          <w:szCs w:val="24"/>
          <w:lang w:bidi="ar-SA"/>
        </w:rPr>
        <w:t xml:space="preserve">agreed </w:t>
      </w:r>
      <w:r w:rsidRPr="00371BA1">
        <w:rPr>
          <w:rFonts w:ascii="Times New Roman" w:eastAsia="Calibri" w:hAnsi="Times New Roman" w:cs="Times New Roman"/>
          <w:sz w:val="24"/>
          <w:szCs w:val="24"/>
          <w:lang w:val="zu-ZA" w:bidi="ar-SA"/>
        </w:rPr>
        <w:t>that</w:t>
      </w:r>
      <w:r w:rsidRPr="00371BA1">
        <w:rPr>
          <w:rFonts w:ascii="Times New Roman" w:eastAsia="Times New Roman" w:hAnsi="Times New Roman" w:cs="Times New Roman"/>
          <w:sz w:val="24"/>
          <w:szCs w:val="24"/>
        </w:rPr>
        <w:t xml:space="preserve"> </w:t>
      </w:r>
      <w:r w:rsidRPr="00371BA1">
        <w:rPr>
          <w:rFonts w:ascii="Times New Roman" w:eastAsia="font288" w:hAnsi="Times New Roman" w:cs="Times New Roman"/>
          <w:kern w:val="1"/>
          <w:sz w:val="24"/>
          <w:szCs w:val="24"/>
        </w:rPr>
        <w:t>feelings of worthlessness due to unemployment have had a detrimental effect on my mental health</w:t>
      </w:r>
      <w:r w:rsidRPr="00371BA1">
        <w:rPr>
          <w:rFonts w:ascii="Times New Roman" w:eastAsia="Calibri" w:hAnsi="Times New Roman" w:cs="Times New Roman"/>
          <w:sz w:val="24"/>
          <w:szCs w:val="24"/>
          <w:lang w:bidi="ar-SA"/>
        </w:rPr>
        <w:t xml:space="preserve">, </w:t>
      </w:r>
      <w:r w:rsidRPr="00371BA1">
        <w:rPr>
          <w:rFonts w:ascii="Times New Roman" w:eastAsia="Calibri" w:hAnsi="Times New Roman" w:cs="Times New Roman"/>
          <w:sz w:val="24"/>
          <w:szCs w:val="24"/>
          <w:lang w:val="zu-ZA" w:bidi="ar-SA"/>
        </w:rPr>
        <w:t>whereas 20% of the respondents disagreed with the statement put across</w:t>
      </w:r>
      <w:r w:rsidRPr="00371BA1">
        <w:rPr>
          <w:rFonts w:ascii="Times New Roman" w:eastAsia="Calibri" w:hAnsi="Times New Roman" w:cs="Times New Roman"/>
          <w:bCs/>
          <w:sz w:val="24"/>
          <w:szCs w:val="24"/>
          <w:lang w:bidi="ar-SA"/>
        </w:rPr>
        <w:t>.</w:t>
      </w:r>
      <w:r w:rsidRPr="00371BA1">
        <w:rPr>
          <w:rFonts w:ascii="Times New Roman" w:eastAsia="Calibri" w:hAnsi="Times New Roman" w:cs="Times New Roman"/>
          <w:sz w:val="24"/>
          <w:szCs w:val="24"/>
          <w:lang w:bidi="ar-SA"/>
        </w:rPr>
        <w:t xml:space="preserve"> </w:t>
      </w:r>
      <w:r w:rsidRPr="00371BA1">
        <w:rPr>
          <w:rFonts w:ascii="Times New Roman" w:eastAsia="Calibri" w:hAnsi="Times New Roman" w:cs="Times New Roman"/>
          <w:bCs/>
          <w:sz w:val="24"/>
          <w:szCs w:val="24"/>
          <w:lang w:val="zu-ZA" w:bidi="ar-SA"/>
        </w:rPr>
        <w:t xml:space="preserve">The study further noted that </w:t>
      </w:r>
      <w:r w:rsidRPr="00371BA1">
        <w:rPr>
          <w:rFonts w:ascii="Times New Roman" w:eastAsia="Calibri" w:hAnsi="Times New Roman" w:cs="Times New Roman"/>
          <w:sz w:val="24"/>
          <w:szCs w:val="24"/>
          <w:lang w:bidi="ar-SA"/>
        </w:rPr>
        <w:t>78</w:t>
      </w:r>
      <w:r w:rsidRPr="00371BA1">
        <w:rPr>
          <w:rFonts w:ascii="Times New Roman" w:eastAsia="Calibri" w:hAnsi="Times New Roman" w:cs="Times New Roman"/>
          <w:bCs/>
          <w:sz w:val="24"/>
          <w:szCs w:val="24"/>
          <w:lang w:val="zu-ZA" w:bidi="ar-SA"/>
        </w:rPr>
        <w:t>% of the respondents agreed that</w:t>
      </w:r>
      <w:r w:rsidRPr="00371BA1">
        <w:rPr>
          <w:rFonts w:ascii="Times New Roman" w:eastAsia="Times New Roman" w:hAnsi="Times New Roman" w:cs="Times New Roman"/>
          <w:sz w:val="24"/>
          <w:szCs w:val="24"/>
        </w:rPr>
        <w:t xml:space="preserve"> unemployment has strained relationships with family and friends, affecting mental health</w:t>
      </w:r>
      <w:r w:rsidRPr="00371BA1">
        <w:rPr>
          <w:rFonts w:ascii="Times New Roman" w:eastAsia="Calibri" w:hAnsi="Times New Roman" w:cs="Times New Roman"/>
          <w:sz w:val="24"/>
          <w:szCs w:val="24"/>
          <w:lang w:bidi="ar-SA"/>
        </w:rPr>
        <w:t>, 8% were not sure whereas 14% of the respondents disagreed with the statement put across.</w:t>
      </w:r>
    </w:p>
    <w:p w:rsidR="00CB0A6B" w:rsidRPr="00371BA1" w:rsidRDefault="00CB0A6B"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bCs/>
          <w:sz w:val="24"/>
          <w:szCs w:val="24"/>
          <w:lang w:val="zu-ZA" w:bidi="ar-SA"/>
        </w:rPr>
        <w:t xml:space="preserve">In addition, the study established that </w:t>
      </w:r>
      <w:r w:rsidRPr="00371BA1">
        <w:rPr>
          <w:rFonts w:ascii="Times New Roman" w:eastAsia="Calibri" w:hAnsi="Times New Roman" w:cs="Times New Roman"/>
          <w:sz w:val="24"/>
          <w:szCs w:val="24"/>
          <w:lang w:bidi="ar-SA"/>
        </w:rPr>
        <w:t>80</w:t>
      </w:r>
      <w:r w:rsidRPr="00371BA1">
        <w:rPr>
          <w:rFonts w:ascii="Times New Roman" w:eastAsia="Calibri" w:hAnsi="Times New Roman" w:cs="Times New Roman"/>
          <w:bCs/>
          <w:sz w:val="24"/>
          <w:szCs w:val="24"/>
          <w:lang w:val="zu-ZA" w:bidi="ar-SA"/>
        </w:rPr>
        <w:t>% of the respondents agreed that</w:t>
      </w:r>
      <w:r w:rsidRPr="00371BA1">
        <w:rPr>
          <w:rFonts w:ascii="Times New Roman" w:eastAsia="Times New Roman" w:hAnsi="Times New Roman" w:cs="Times New Roman"/>
          <w:sz w:val="24"/>
          <w:szCs w:val="24"/>
        </w:rPr>
        <w:t xml:space="preserve"> unemployment has led to a loss of self-esteem among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Calibri" w:hAnsi="Times New Roman" w:cs="Times New Roman"/>
          <w:sz w:val="24"/>
          <w:szCs w:val="24"/>
          <w:lang w:bidi="ar-SA"/>
        </w:rPr>
        <w:t>, whereas 20% of the respondents disagreed with the statement put across. Finally, the study found out that 72%</w:t>
      </w:r>
      <w:r w:rsidRPr="00371BA1">
        <w:rPr>
          <w:rFonts w:ascii="Times New Roman" w:eastAsia="Calibri" w:hAnsi="Times New Roman" w:cs="Times New Roman"/>
          <w:sz w:val="24"/>
          <w:szCs w:val="24"/>
          <w:lang w:val="zu-ZA" w:bidi="ar-SA"/>
        </w:rPr>
        <w:t xml:space="preserve"> of the respondents agreed that</w:t>
      </w:r>
      <w:r w:rsidRPr="00371BA1">
        <w:rPr>
          <w:rFonts w:ascii="Times New Roman" w:eastAsia="Times New Roman" w:hAnsi="Times New Roman" w:cs="Times New Roman"/>
          <w:sz w:val="24"/>
          <w:szCs w:val="24"/>
        </w:rPr>
        <w:t xml:space="preserve"> coping with the financial challenges of unemployment has taken a toll on my mental health</w:t>
      </w:r>
      <w:r w:rsidRPr="00371BA1">
        <w:rPr>
          <w:rFonts w:ascii="Times New Roman" w:eastAsia="Calibri" w:hAnsi="Times New Roman" w:cs="Times New Roman"/>
          <w:sz w:val="24"/>
          <w:szCs w:val="24"/>
          <w:lang w:bidi="ar-SA"/>
        </w:rPr>
        <w:t>, 14% of the respondents were not sure, whereas 14% disagreed with the statement.</w:t>
      </w:r>
    </w:p>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 xml:space="preserve">Therefore the major findings of the study illustrated that </w:t>
      </w:r>
      <w:r w:rsidRPr="00371BA1">
        <w:rPr>
          <w:rFonts w:ascii="Times New Roman" w:eastAsia="Times New Roman" w:hAnsi="Times New Roman" w:cs="Times New Roman"/>
          <w:sz w:val="24"/>
          <w:szCs w:val="24"/>
        </w:rPr>
        <w:t xml:space="preserve">the major effects of unemployment on mental health of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are that the stress and anxiety caused by unemployment affect the mental health of youth and that unemployment has led to feelings of hopelessness and depression among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w:t>
      </w:r>
      <w:r w:rsidRPr="00371BA1">
        <w:rPr>
          <w:rFonts w:ascii="Times New Roman" w:eastAsia="Times New Roman" w:hAnsi="Times New Roman" w:cs="Times New Roman"/>
          <w:sz w:val="24"/>
          <w:szCs w:val="24"/>
          <w:lang w:bidi="ar-SA"/>
        </w:rPr>
        <w:t>which were all represented by 80% and 78% of the respondents who agreed respectively.</w:t>
      </w:r>
    </w:p>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 xml:space="preserve">The findings are in line with the literature by </w:t>
      </w:r>
      <w:r w:rsidRPr="00371BA1">
        <w:rPr>
          <w:rFonts w:ascii="Times New Roman" w:eastAsia="Times New Roman" w:hAnsi="Times New Roman" w:cs="Times New Roman"/>
          <w:sz w:val="24"/>
          <w:szCs w:val="24"/>
          <w:lang w:val="" w:bidi="ar-SA"/>
        </w:rPr>
        <w:t>Bain et al. (2016) who examined the relationship between youth unemployment and mental health and well-being in the UK. The study used a sample of 4,000 young people aged between 16 and 25 years and found that unemployment resulted in lower life satisfaction, higher levels of anxiety and depression, and a greater likelihood of self-harm and suicide. The findings also relate with the literature by Zhu et al. (2017) who analyzed the relationship between youth unemployment and mental health in China. The study used a sample of 1,013 respondents aged between 18 and 24 years found evidence linking youth unemployment with elevated levels of anxiety and depression.</w:t>
      </w:r>
    </w:p>
    <w:p w:rsidR="00CB0A6B" w:rsidRPr="00371BA1" w:rsidRDefault="00CB0A6B" w:rsidP="00371BA1">
      <w:pPr>
        <w:spacing w:line="360" w:lineRule="auto"/>
        <w:jc w:val="both"/>
        <w:rPr>
          <w:rFonts w:ascii="Times New Roman" w:eastAsia="Times New Roman" w:hAnsi="Times New Roman" w:cs="Times New Roman"/>
          <w:sz w:val="24"/>
          <w:szCs w:val="24"/>
          <w:lang w:bidi="ar-SA"/>
        </w:rPr>
      </w:pPr>
    </w:p>
    <w:p w:rsidR="00CB0A6B" w:rsidRPr="00371BA1" w:rsidRDefault="00CB0A6B" w:rsidP="00371BA1">
      <w:pPr>
        <w:spacing w:line="360" w:lineRule="auto"/>
        <w:jc w:val="both"/>
        <w:rPr>
          <w:rFonts w:ascii="Times New Roman" w:eastAsia="Times New Roman" w:hAnsi="Times New Roman" w:cs="Times New Roman"/>
          <w:sz w:val="24"/>
          <w:szCs w:val="24"/>
          <w:lang w:bidi="ar-SA"/>
        </w:rPr>
      </w:pPr>
    </w:p>
    <w:p w:rsidR="00CB0A6B" w:rsidRPr="00371BA1" w:rsidRDefault="00CB0A6B" w:rsidP="00371BA1">
      <w:pPr>
        <w:spacing w:line="360" w:lineRule="auto"/>
        <w:jc w:val="both"/>
        <w:rPr>
          <w:rFonts w:ascii="Times New Roman" w:eastAsia="Times New Roman" w:hAnsi="Times New Roman" w:cs="Times New Roman"/>
          <w:sz w:val="24"/>
          <w:szCs w:val="24"/>
          <w:lang w:bidi="ar-SA"/>
        </w:rPr>
      </w:pPr>
    </w:p>
    <w:p w:rsidR="00CB0A6B" w:rsidRPr="00371BA1" w:rsidRDefault="00CB0A6B" w:rsidP="00371BA1">
      <w:pPr>
        <w:spacing w:line="360" w:lineRule="auto"/>
        <w:jc w:val="both"/>
        <w:rPr>
          <w:rFonts w:ascii="Times New Roman" w:eastAsia="Times New Roman" w:hAnsi="Times New Roman" w:cs="Times New Roman"/>
          <w:sz w:val="24"/>
          <w:szCs w:val="24"/>
          <w:lang w:bidi="ar-SA"/>
        </w:rPr>
      </w:pPr>
    </w:p>
    <w:p w:rsidR="00CB0A6B" w:rsidRPr="00371BA1" w:rsidRDefault="00CB0A6B" w:rsidP="00371BA1">
      <w:pPr>
        <w:pStyle w:val="Heading2"/>
        <w:spacing w:before="0" w:after="200" w:line="360" w:lineRule="auto"/>
        <w:jc w:val="both"/>
        <w:rPr>
          <w:rFonts w:ascii="Times New Roman" w:eastAsia="Times New Roman" w:hAnsi="Times New Roman" w:cs="Times New Roman"/>
          <w:color w:val="auto"/>
          <w:sz w:val="24"/>
          <w:szCs w:val="24"/>
          <w:lang w:bidi="ar-SA"/>
        </w:rPr>
      </w:pPr>
      <w:bookmarkStart w:id="250" w:name="_Toc144480776"/>
      <w:r w:rsidRPr="00371BA1">
        <w:rPr>
          <w:rFonts w:ascii="Times New Roman" w:eastAsia="Calibri" w:hAnsi="Times New Roman" w:cs="Times New Roman"/>
          <w:color w:val="auto"/>
          <w:sz w:val="24"/>
          <w:szCs w:val="24"/>
          <w:lang w:bidi="ar-SA"/>
        </w:rPr>
        <w:lastRenderedPageBreak/>
        <w:t xml:space="preserve">4.4 </w:t>
      </w:r>
      <w:r w:rsidRPr="00371BA1">
        <w:rPr>
          <w:rFonts w:ascii="Times New Roman" w:eastAsia="Calibri" w:hAnsi="Times New Roman" w:cs="Times New Roman"/>
          <w:color w:val="auto"/>
          <w:sz w:val="24"/>
          <w:szCs w:val="24"/>
        </w:rPr>
        <w:t xml:space="preserve">Measures taken to reduce the level of unemployment among the youth residing in </w:t>
      </w:r>
      <w:proofErr w:type="spellStart"/>
      <w:r w:rsidRPr="00371BA1">
        <w:rPr>
          <w:rFonts w:ascii="Times New Roman" w:eastAsia="Calibri" w:hAnsi="Times New Roman" w:cs="Times New Roman"/>
          <w:color w:val="auto"/>
          <w:sz w:val="24"/>
          <w:szCs w:val="24"/>
        </w:rPr>
        <w:t>Nabuti</w:t>
      </w:r>
      <w:proofErr w:type="spellEnd"/>
      <w:r w:rsidRPr="00371BA1">
        <w:rPr>
          <w:rFonts w:ascii="Times New Roman" w:eastAsia="Calibri" w:hAnsi="Times New Roman" w:cs="Times New Roman"/>
          <w:color w:val="auto"/>
          <w:sz w:val="24"/>
          <w:szCs w:val="24"/>
        </w:rPr>
        <w:t xml:space="preserve"> in </w:t>
      </w:r>
      <w:proofErr w:type="spellStart"/>
      <w:r w:rsidRPr="00371BA1">
        <w:rPr>
          <w:rFonts w:ascii="Times New Roman" w:eastAsia="Calibri" w:hAnsi="Times New Roman" w:cs="Times New Roman"/>
          <w:color w:val="auto"/>
          <w:sz w:val="24"/>
          <w:szCs w:val="24"/>
        </w:rPr>
        <w:t>Mukono</w:t>
      </w:r>
      <w:proofErr w:type="spellEnd"/>
      <w:r w:rsidRPr="00371BA1">
        <w:rPr>
          <w:rFonts w:ascii="Times New Roman" w:eastAsia="Calibri" w:hAnsi="Times New Roman" w:cs="Times New Roman"/>
          <w:color w:val="auto"/>
          <w:sz w:val="24"/>
          <w:szCs w:val="24"/>
        </w:rPr>
        <w:t xml:space="preserve"> district</w:t>
      </w:r>
      <w:bookmarkEnd w:id="250"/>
    </w:p>
    <w:p w:rsidR="00CB0A6B" w:rsidRPr="00371BA1" w:rsidRDefault="00D36962"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Table 5</w:t>
      </w:r>
      <w:r w:rsidR="00CB0A6B" w:rsidRPr="00371BA1">
        <w:rPr>
          <w:rFonts w:ascii="Times New Roman" w:eastAsia="Calibri" w:hAnsi="Times New Roman" w:cs="Times New Roman"/>
          <w:sz w:val="24"/>
          <w:szCs w:val="24"/>
          <w:lang w:bidi="ar-SA"/>
        </w:rPr>
        <w:t xml:space="preserve"> summarizes respondents’ responses on </w:t>
      </w:r>
      <w:r w:rsidR="00CB0A6B" w:rsidRPr="00371BA1">
        <w:rPr>
          <w:rFonts w:ascii="Times New Roman" w:eastAsia="Calibri" w:hAnsi="Times New Roman" w:cs="Times New Roman"/>
          <w:sz w:val="24"/>
          <w:szCs w:val="24"/>
        </w:rPr>
        <w:t xml:space="preserve">the measures taken to reduce the level of unemployment among the youth residing in </w:t>
      </w:r>
      <w:proofErr w:type="spellStart"/>
      <w:r w:rsidR="00CB0A6B" w:rsidRPr="00371BA1">
        <w:rPr>
          <w:rFonts w:ascii="Times New Roman" w:eastAsia="Calibri" w:hAnsi="Times New Roman" w:cs="Times New Roman"/>
          <w:sz w:val="24"/>
          <w:szCs w:val="24"/>
        </w:rPr>
        <w:t>Nabuti</w:t>
      </w:r>
      <w:proofErr w:type="spellEnd"/>
      <w:r w:rsidR="00CB0A6B" w:rsidRPr="00371BA1">
        <w:rPr>
          <w:rFonts w:ascii="Times New Roman" w:eastAsia="Calibri" w:hAnsi="Times New Roman" w:cs="Times New Roman"/>
          <w:sz w:val="24"/>
          <w:szCs w:val="24"/>
        </w:rPr>
        <w:t xml:space="preserve"> in </w:t>
      </w:r>
      <w:proofErr w:type="spellStart"/>
      <w:r w:rsidR="00CB0A6B" w:rsidRPr="00371BA1">
        <w:rPr>
          <w:rFonts w:ascii="Times New Roman" w:eastAsia="Calibri" w:hAnsi="Times New Roman" w:cs="Times New Roman"/>
          <w:sz w:val="24"/>
          <w:szCs w:val="24"/>
        </w:rPr>
        <w:t>Mukono</w:t>
      </w:r>
      <w:proofErr w:type="spellEnd"/>
      <w:r w:rsidR="00CB0A6B" w:rsidRPr="00371BA1">
        <w:rPr>
          <w:rFonts w:ascii="Times New Roman" w:eastAsia="Calibri" w:hAnsi="Times New Roman" w:cs="Times New Roman"/>
          <w:sz w:val="24"/>
          <w:szCs w:val="24"/>
        </w:rPr>
        <w:t xml:space="preserve"> district </w:t>
      </w:r>
      <w:r w:rsidR="00CB0A6B" w:rsidRPr="00371BA1">
        <w:rPr>
          <w:rFonts w:ascii="Times New Roman" w:eastAsia="Calibri" w:hAnsi="Times New Roman" w:cs="Times New Roman"/>
          <w:sz w:val="24"/>
          <w:szCs w:val="24"/>
          <w:lang w:bidi="ar-SA"/>
        </w:rPr>
        <w:t xml:space="preserve">by using a </w:t>
      </w:r>
      <w:proofErr w:type="spellStart"/>
      <w:r w:rsidR="00CB0A6B" w:rsidRPr="00371BA1">
        <w:rPr>
          <w:rFonts w:ascii="Times New Roman" w:eastAsia="Calibri" w:hAnsi="Times New Roman" w:cs="Times New Roman"/>
          <w:sz w:val="24"/>
          <w:szCs w:val="24"/>
          <w:lang w:bidi="ar-SA"/>
        </w:rPr>
        <w:t>Likert</w:t>
      </w:r>
      <w:proofErr w:type="spellEnd"/>
      <w:r w:rsidR="00CB0A6B" w:rsidRPr="00371BA1">
        <w:rPr>
          <w:rFonts w:ascii="Times New Roman" w:eastAsia="Calibri" w:hAnsi="Times New Roman" w:cs="Times New Roman"/>
          <w:sz w:val="24"/>
          <w:szCs w:val="24"/>
          <w:lang w:bidi="ar-SA"/>
        </w:rPr>
        <w:t xml:space="preserve"> scale where SA (Strongly Agree), A (Agree), NS (Not Sure), D (Disagree) and SD (Strongly Disagree).</w:t>
      </w:r>
    </w:p>
    <w:p w:rsidR="00CB0A6B" w:rsidRPr="00371BA1" w:rsidRDefault="00D36962" w:rsidP="00371BA1">
      <w:pPr>
        <w:pStyle w:val="Caption"/>
        <w:spacing w:line="360" w:lineRule="auto"/>
        <w:jc w:val="both"/>
        <w:rPr>
          <w:rFonts w:ascii="Times New Roman" w:eastAsia="Calibri" w:hAnsi="Times New Roman" w:cs="Times New Roman"/>
          <w:b w:val="0"/>
          <w:color w:val="auto"/>
          <w:sz w:val="24"/>
          <w:szCs w:val="24"/>
          <w:lang w:bidi="ar-SA"/>
        </w:rPr>
      </w:pPr>
      <w:bookmarkStart w:id="251" w:name="_Toc144480667"/>
      <w:r w:rsidRPr="00371BA1">
        <w:rPr>
          <w:rFonts w:ascii="Times New Roman" w:hAnsi="Times New Roman" w:cs="Times New Roman"/>
          <w:color w:val="auto"/>
          <w:sz w:val="24"/>
          <w:szCs w:val="24"/>
        </w:rPr>
        <w:t xml:space="preserve">Table </w:t>
      </w:r>
      <w:r w:rsidRPr="00371BA1">
        <w:rPr>
          <w:rFonts w:ascii="Times New Roman" w:hAnsi="Times New Roman" w:cs="Times New Roman"/>
          <w:color w:val="auto"/>
          <w:sz w:val="24"/>
          <w:szCs w:val="24"/>
        </w:rPr>
        <w:fldChar w:fldCharType="begin"/>
      </w:r>
      <w:r w:rsidRPr="00371BA1">
        <w:rPr>
          <w:rFonts w:ascii="Times New Roman" w:hAnsi="Times New Roman" w:cs="Times New Roman"/>
          <w:color w:val="auto"/>
          <w:sz w:val="24"/>
          <w:szCs w:val="24"/>
        </w:rPr>
        <w:instrText xml:space="preserve"> SEQ Table \* ARABIC </w:instrText>
      </w:r>
      <w:r w:rsidRPr="00371BA1">
        <w:rPr>
          <w:rFonts w:ascii="Times New Roman" w:hAnsi="Times New Roman" w:cs="Times New Roman"/>
          <w:color w:val="auto"/>
          <w:sz w:val="24"/>
          <w:szCs w:val="24"/>
        </w:rPr>
        <w:fldChar w:fldCharType="separate"/>
      </w:r>
      <w:r w:rsidRPr="00371BA1">
        <w:rPr>
          <w:rFonts w:ascii="Times New Roman" w:hAnsi="Times New Roman" w:cs="Times New Roman"/>
          <w:noProof/>
          <w:color w:val="auto"/>
          <w:sz w:val="24"/>
          <w:szCs w:val="24"/>
        </w:rPr>
        <w:t>5</w:t>
      </w:r>
      <w:r w:rsidRPr="00371BA1">
        <w:rPr>
          <w:rFonts w:ascii="Times New Roman" w:hAnsi="Times New Roman" w:cs="Times New Roman"/>
          <w:color w:val="auto"/>
          <w:sz w:val="24"/>
          <w:szCs w:val="24"/>
        </w:rPr>
        <w:fldChar w:fldCharType="end"/>
      </w:r>
      <w:r w:rsidR="00CB0A6B" w:rsidRPr="00371BA1">
        <w:rPr>
          <w:rFonts w:ascii="Times New Roman" w:eastAsia="Times New Roman" w:hAnsi="Times New Roman" w:cs="Times New Roman"/>
          <w:color w:val="auto"/>
          <w:sz w:val="24"/>
          <w:szCs w:val="24"/>
          <w:lang w:bidi="ar-SA"/>
        </w:rPr>
        <w:t xml:space="preserve">: </w:t>
      </w:r>
      <w:r w:rsidR="00CB0A6B" w:rsidRPr="00371BA1">
        <w:rPr>
          <w:rFonts w:ascii="Times New Roman" w:eastAsia="Calibri" w:hAnsi="Times New Roman" w:cs="Times New Roman"/>
          <w:color w:val="auto"/>
          <w:sz w:val="24"/>
          <w:szCs w:val="24"/>
        </w:rPr>
        <w:t xml:space="preserve">Measures taken to reduce the level of unemployment among the youth residing in </w:t>
      </w:r>
      <w:proofErr w:type="spellStart"/>
      <w:r w:rsidR="00CB0A6B" w:rsidRPr="00371BA1">
        <w:rPr>
          <w:rFonts w:ascii="Times New Roman" w:eastAsia="Calibri" w:hAnsi="Times New Roman" w:cs="Times New Roman"/>
          <w:color w:val="auto"/>
          <w:sz w:val="24"/>
          <w:szCs w:val="24"/>
        </w:rPr>
        <w:t>Nabuti</w:t>
      </w:r>
      <w:proofErr w:type="spellEnd"/>
      <w:r w:rsidR="00CB0A6B" w:rsidRPr="00371BA1">
        <w:rPr>
          <w:rFonts w:ascii="Times New Roman" w:eastAsia="Calibri" w:hAnsi="Times New Roman" w:cs="Times New Roman"/>
          <w:color w:val="auto"/>
          <w:sz w:val="24"/>
          <w:szCs w:val="24"/>
        </w:rPr>
        <w:t xml:space="preserve"> in </w:t>
      </w:r>
      <w:proofErr w:type="spellStart"/>
      <w:r w:rsidR="00CB0A6B" w:rsidRPr="00371BA1">
        <w:rPr>
          <w:rFonts w:ascii="Times New Roman" w:eastAsia="Calibri" w:hAnsi="Times New Roman" w:cs="Times New Roman"/>
          <w:color w:val="auto"/>
          <w:sz w:val="24"/>
          <w:szCs w:val="24"/>
        </w:rPr>
        <w:t>Mukono</w:t>
      </w:r>
      <w:proofErr w:type="spellEnd"/>
      <w:r w:rsidR="00CB0A6B" w:rsidRPr="00371BA1">
        <w:rPr>
          <w:rFonts w:ascii="Times New Roman" w:eastAsia="Calibri" w:hAnsi="Times New Roman" w:cs="Times New Roman"/>
          <w:color w:val="auto"/>
          <w:sz w:val="24"/>
          <w:szCs w:val="24"/>
        </w:rPr>
        <w:t xml:space="preserve"> district</w:t>
      </w:r>
      <w:bookmarkEnd w:id="251"/>
    </w:p>
    <w:tbl>
      <w:tblPr>
        <w:tblW w:w="1053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0"/>
        <w:gridCol w:w="900"/>
        <w:gridCol w:w="900"/>
        <w:gridCol w:w="900"/>
        <w:gridCol w:w="900"/>
        <w:gridCol w:w="900"/>
      </w:tblGrid>
      <w:tr w:rsidR="00371BA1" w:rsidRPr="00371BA1" w:rsidTr="00AB64B1">
        <w:trPr>
          <w:trHeight w:val="187"/>
        </w:trPr>
        <w:tc>
          <w:tcPr>
            <w:tcW w:w="6030" w:type="dxa"/>
            <w:vMerge w:val="restart"/>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both"/>
              <w:rPr>
                <w:rFonts w:ascii="Times New Roman" w:eastAsia="Calibri" w:hAnsi="Times New Roman" w:cs="Times New Roman"/>
                <w:b/>
                <w:sz w:val="24"/>
                <w:szCs w:val="24"/>
                <w:lang w:bidi="ar-SA"/>
              </w:rPr>
            </w:pPr>
            <w:r w:rsidRPr="00371BA1">
              <w:rPr>
                <w:rFonts w:ascii="Times New Roman" w:eastAsia="Calibri" w:hAnsi="Times New Roman" w:cs="Times New Roman"/>
                <w:b/>
                <w:sz w:val="24"/>
                <w:szCs w:val="24"/>
                <w:lang w:bidi="ar-SA"/>
              </w:rPr>
              <w:t>Statements</w:t>
            </w:r>
          </w:p>
        </w:tc>
        <w:tc>
          <w:tcPr>
            <w:tcW w:w="4500" w:type="dxa"/>
            <w:gridSpan w:val="5"/>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b/>
                <w:sz w:val="24"/>
                <w:szCs w:val="24"/>
                <w:lang w:bidi="ar-SA"/>
              </w:rPr>
            </w:pPr>
            <w:r w:rsidRPr="00371BA1">
              <w:rPr>
                <w:rFonts w:ascii="Times New Roman" w:eastAsia="Calibri" w:hAnsi="Times New Roman" w:cs="Times New Roman"/>
                <w:sz w:val="24"/>
                <w:szCs w:val="24"/>
                <w:lang w:bidi="ar-SA"/>
              </w:rPr>
              <w:t>Extent of agreement and disagreement</w:t>
            </w:r>
          </w:p>
        </w:tc>
      </w:tr>
      <w:tr w:rsidR="00371BA1" w:rsidRPr="00371BA1" w:rsidTr="00AB64B1">
        <w:trPr>
          <w:trHeight w:val="187"/>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B0A6B" w:rsidRPr="00371BA1" w:rsidRDefault="00CB0A6B" w:rsidP="003F1AEE">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SA</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A</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NS</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D</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SDA</w:t>
            </w:r>
          </w:p>
        </w:tc>
      </w:tr>
      <w:tr w:rsidR="00371BA1" w:rsidRPr="00371BA1" w:rsidTr="00AB64B1">
        <w:trPr>
          <w:trHeight w:val="315"/>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B0A6B" w:rsidRPr="00371BA1" w:rsidRDefault="00CB0A6B" w:rsidP="003F1AEE">
            <w:pPr>
              <w:spacing w:after="0" w:line="360" w:lineRule="auto"/>
              <w:jc w:val="both"/>
              <w:rPr>
                <w:rFonts w:ascii="Times New Roman" w:eastAsia="Calibri" w:hAnsi="Times New Roman" w:cs="Times New Roman"/>
                <w:b/>
                <w:sz w:val="24"/>
                <w:szCs w:val="24"/>
                <w:lang w:bidi="ar-SA"/>
              </w:rPr>
            </w:pP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w:t>
            </w:r>
          </w:p>
        </w:tc>
        <w:tc>
          <w:tcPr>
            <w:tcW w:w="900" w:type="dxa"/>
            <w:tcBorders>
              <w:top w:val="single" w:sz="4" w:space="0" w:color="auto"/>
              <w:left w:val="single" w:sz="4" w:space="0" w:color="auto"/>
              <w:bottom w:val="single" w:sz="4" w:space="0" w:color="auto"/>
              <w:right w:val="single" w:sz="4" w:space="0" w:color="auto"/>
            </w:tcBorders>
            <w:hideMark/>
          </w:tcPr>
          <w:p w:rsidR="00CB0A6B" w:rsidRPr="00371BA1" w:rsidRDefault="00CB0A6B" w:rsidP="003F1AEE">
            <w:pPr>
              <w:spacing w:after="0" w:line="360" w:lineRule="auto"/>
              <w:jc w:val="center"/>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t>Freq.</w:t>
            </w:r>
          </w:p>
          <w:p w:rsidR="00CB0A6B" w:rsidRPr="00371BA1" w:rsidRDefault="00CB0A6B" w:rsidP="003F1AEE">
            <w:pPr>
              <w:spacing w:after="0" w:line="360" w:lineRule="auto"/>
              <w:jc w:val="center"/>
              <w:rPr>
                <w:rFonts w:ascii="Times New Roman" w:eastAsia="Calibri" w:hAnsi="Times New Roman" w:cs="Times New Roman"/>
                <w:b/>
                <w:sz w:val="24"/>
                <w:szCs w:val="24"/>
                <w:lang w:bidi="ar-SA"/>
              </w:rPr>
            </w:pPr>
            <w:r w:rsidRPr="00371BA1">
              <w:rPr>
                <w:rFonts w:ascii="Times New Roman" w:eastAsia="Calibri" w:hAnsi="Times New Roman" w:cs="Times New Roman"/>
                <w:sz w:val="24"/>
                <w:szCs w:val="24"/>
                <w:lang w:bidi="ar-SA"/>
              </w:rPr>
              <w:t>(%)</w:t>
            </w:r>
          </w:p>
        </w:tc>
      </w:tr>
      <w:tr w:rsidR="00371BA1" w:rsidRPr="00371BA1" w:rsidTr="00AB64B1">
        <w:trPr>
          <w:cantSplit/>
          <w:trHeight w:val="272"/>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Implementing vocational training programs would be an effective strategy to reduce youth unemployment in </w:t>
            </w:r>
            <w:proofErr w:type="spellStart"/>
            <w:r w:rsidRPr="00371BA1">
              <w:rPr>
                <w:rFonts w:ascii="Times New Roman" w:eastAsia="Times New Roman" w:hAnsi="Times New Roman" w:cs="Times New Roman"/>
                <w:sz w:val="24"/>
                <w:szCs w:val="24"/>
              </w:rPr>
              <w:t>Nabuti</w:t>
            </w:r>
            <w:proofErr w:type="spellEnd"/>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36</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72.0%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10</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r>
      <w:tr w:rsidR="00371BA1" w:rsidRPr="00371BA1" w:rsidTr="00AB64B1">
        <w:trPr>
          <w:cantSplit/>
          <w:trHeight w:val="234"/>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Creating more job opportunities through local economic development projects could improve youth employment and mental health</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32</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r>
      <w:tr w:rsidR="00371BA1" w:rsidRPr="00371BA1" w:rsidTr="00AB64B1">
        <w:trPr>
          <w:cantSplit/>
          <w:trHeight w:val="234"/>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Offering counseling and support services to unemployed youth would help improve their mental well-being while seeking employment</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20</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r>
      <w:tr w:rsidR="00371BA1" w:rsidRPr="00371BA1" w:rsidTr="00AB64B1">
        <w:trPr>
          <w:cantSplit/>
          <w:trHeight w:val="256"/>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Promoting entrepreneurship and providing funding support for youth-led startups would be beneficial</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28</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56.0%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7</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r>
      <w:tr w:rsidR="00371BA1" w:rsidRPr="00371BA1" w:rsidTr="00AB64B1">
        <w:trPr>
          <w:cantSplit/>
          <w:trHeight w:val="247"/>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Encouraging partnerships between educational institutions and local industries could better align skills with job market needs</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22</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00</w:t>
            </w:r>
          </w:p>
        </w:tc>
      </w:tr>
      <w:tr w:rsidR="00371BA1" w:rsidRPr="00371BA1" w:rsidTr="00AB64B1">
        <w:trPr>
          <w:cantSplit/>
          <w:trHeight w:val="247"/>
        </w:trPr>
        <w:tc>
          <w:tcPr>
            <w:tcW w:w="603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Establishing mentorship programs for youth could help them navigate the job market and improve their mental health</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23</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12</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24.0%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3</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6.0%</w:t>
            </w:r>
          </w:p>
        </w:tc>
        <w:tc>
          <w:tcPr>
            <w:tcW w:w="900"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4</w:t>
            </w:r>
          </w:p>
          <w:p w:rsidR="00CB0A6B" w:rsidRPr="00371BA1" w:rsidRDefault="00CB0A6B" w:rsidP="003F1AEE">
            <w:pPr>
              <w:spacing w:after="0" w:line="360" w:lineRule="auto"/>
              <w:jc w:val="center"/>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8.0%</w:t>
            </w:r>
          </w:p>
        </w:tc>
      </w:tr>
    </w:tbl>
    <w:p w:rsidR="00CB0A6B" w:rsidRPr="00371BA1" w:rsidRDefault="00CB0A6B" w:rsidP="00371BA1">
      <w:pPr>
        <w:spacing w:line="360" w:lineRule="auto"/>
        <w:jc w:val="both"/>
        <w:rPr>
          <w:rFonts w:ascii="Times New Roman" w:eastAsia="Times New Roman" w:hAnsi="Times New Roman" w:cs="Times New Roman"/>
          <w:b/>
          <w:bCs/>
          <w:sz w:val="24"/>
          <w:szCs w:val="24"/>
          <w:lang w:bidi="ar-SA"/>
        </w:rPr>
      </w:pPr>
      <w:r w:rsidRPr="00371BA1">
        <w:rPr>
          <w:rFonts w:ascii="Times New Roman" w:eastAsia="Calibri" w:hAnsi="Times New Roman" w:cs="Times New Roman"/>
          <w:b/>
          <w:iCs/>
          <w:sz w:val="24"/>
          <w:szCs w:val="24"/>
          <w:lang w:bidi="ar-SA"/>
        </w:rPr>
        <w:t>Source:</w:t>
      </w:r>
      <w:r w:rsidRPr="00371BA1">
        <w:rPr>
          <w:rFonts w:ascii="Times New Roman" w:eastAsia="Calibri" w:hAnsi="Times New Roman" w:cs="Times New Roman"/>
          <w:b/>
          <w:i/>
          <w:iCs/>
          <w:sz w:val="24"/>
          <w:szCs w:val="24"/>
          <w:lang w:bidi="ar-SA"/>
        </w:rPr>
        <w:t xml:space="preserve"> </w:t>
      </w:r>
      <w:r w:rsidRPr="00371BA1">
        <w:rPr>
          <w:rFonts w:ascii="Times New Roman" w:eastAsia="Calibri" w:hAnsi="Times New Roman" w:cs="Times New Roman"/>
          <w:i/>
          <w:iCs/>
          <w:sz w:val="24"/>
          <w:szCs w:val="24"/>
          <w:lang w:bidi="ar-SA"/>
        </w:rPr>
        <w:t>Primary data</w:t>
      </w:r>
    </w:p>
    <w:p w:rsidR="00CB0A6B" w:rsidRPr="00371BA1" w:rsidRDefault="00CB0A6B" w:rsidP="00371BA1">
      <w:pPr>
        <w:spacing w:line="360" w:lineRule="auto"/>
        <w:jc w:val="both"/>
        <w:rPr>
          <w:rFonts w:ascii="Times New Roman" w:eastAsia="Calibri" w:hAnsi="Times New Roman" w:cs="Times New Roman"/>
          <w:sz w:val="24"/>
          <w:szCs w:val="24"/>
          <w:lang w:bidi="ar-SA"/>
        </w:rPr>
      </w:pPr>
      <w:r w:rsidRPr="00371BA1">
        <w:rPr>
          <w:rFonts w:ascii="Times New Roman" w:eastAsia="Calibri" w:hAnsi="Times New Roman" w:cs="Times New Roman"/>
          <w:sz w:val="24"/>
          <w:szCs w:val="24"/>
          <w:lang w:bidi="ar-SA"/>
        </w:rPr>
        <w:lastRenderedPageBreak/>
        <w:t>A</w:t>
      </w:r>
      <w:r w:rsidR="00D36962" w:rsidRPr="00371BA1">
        <w:rPr>
          <w:rFonts w:ascii="Times New Roman" w:eastAsia="Calibri" w:hAnsi="Times New Roman" w:cs="Times New Roman"/>
          <w:sz w:val="24"/>
          <w:szCs w:val="24"/>
          <w:lang w:bidi="ar-SA"/>
        </w:rPr>
        <w:t>ccording to the study in table 5</w:t>
      </w:r>
      <w:r w:rsidRPr="00371BA1">
        <w:rPr>
          <w:rFonts w:ascii="Times New Roman" w:eastAsia="Calibri" w:hAnsi="Times New Roman" w:cs="Times New Roman"/>
          <w:sz w:val="24"/>
          <w:szCs w:val="24"/>
          <w:lang w:bidi="ar-SA"/>
        </w:rPr>
        <w:t xml:space="preserve"> above, 80% of the respondents agreed that</w:t>
      </w:r>
      <w:r w:rsidRPr="00371BA1">
        <w:rPr>
          <w:rFonts w:ascii="Times New Roman" w:eastAsia="Times New Roman" w:hAnsi="Times New Roman" w:cs="Times New Roman"/>
          <w:sz w:val="24"/>
          <w:szCs w:val="24"/>
        </w:rPr>
        <w:t xml:space="preserve"> </w:t>
      </w:r>
      <w:r w:rsidRPr="00371BA1">
        <w:rPr>
          <w:rFonts w:ascii="Times New Roman" w:eastAsia="font288" w:hAnsi="Times New Roman" w:cs="Times New Roman"/>
          <w:kern w:val="1"/>
          <w:sz w:val="24"/>
          <w:szCs w:val="24"/>
        </w:rPr>
        <w:t xml:space="preserve">implementing vocational training programs would be an effective strategy to reduce youth unemployment in </w:t>
      </w:r>
      <w:proofErr w:type="spellStart"/>
      <w:r w:rsidRPr="00371BA1">
        <w:rPr>
          <w:rFonts w:ascii="Times New Roman" w:eastAsia="font288" w:hAnsi="Times New Roman" w:cs="Times New Roman"/>
          <w:kern w:val="1"/>
          <w:sz w:val="24"/>
          <w:szCs w:val="24"/>
        </w:rPr>
        <w:t>Nabuti</w:t>
      </w:r>
      <w:proofErr w:type="spellEnd"/>
      <w:r w:rsidRPr="00371BA1">
        <w:rPr>
          <w:rFonts w:ascii="Times New Roman" w:eastAsia="Calibri" w:hAnsi="Times New Roman" w:cs="Times New Roman"/>
          <w:sz w:val="24"/>
          <w:szCs w:val="24"/>
          <w:lang w:bidi="ar-SA"/>
        </w:rPr>
        <w:t>, whereas 20% of the respondents were not sure of the statement put across. The study illustrated that 78% of the respondents agreed that</w:t>
      </w:r>
      <w:r w:rsidRPr="00371BA1">
        <w:rPr>
          <w:rFonts w:ascii="Times New Roman" w:eastAsia="Times New Roman" w:hAnsi="Times New Roman" w:cs="Times New Roman"/>
          <w:sz w:val="24"/>
          <w:szCs w:val="24"/>
        </w:rPr>
        <w:t xml:space="preserve"> creating more job opportunities through local economic development projects could improve youth employment and mental health</w:t>
      </w:r>
      <w:r w:rsidRPr="00371BA1">
        <w:rPr>
          <w:rFonts w:ascii="Times New Roman" w:eastAsia="Calibri" w:hAnsi="Times New Roman" w:cs="Times New Roman"/>
          <w:sz w:val="24"/>
          <w:szCs w:val="24"/>
          <w:lang w:bidi="ar-SA"/>
        </w:rPr>
        <w:t>, 8% were not sure whereas 14% of the respondents disagreed with the statement put across</w:t>
      </w:r>
      <w:r w:rsidRPr="00371BA1">
        <w:rPr>
          <w:rFonts w:ascii="Times New Roman" w:eastAsia="Calibri" w:hAnsi="Times New Roman" w:cs="Times New Roman"/>
          <w:sz w:val="24"/>
          <w:szCs w:val="24"/>
          <w:lang w:val="zu-ZA" w:bidi="ar-SA"/>
        </w:rPr>
        <w:t>.</w:t>
      </w:r>
    </w:p>
    <w:p w:rsidR="00CB0A6B" w:rsidRPr="00371BA1" w:rsidRDefault="00CB0A6B" w:rsidP="00371BA1">
      <w:pPr>
        <w:spacing w:line="360" w:lineRule="auto"/>
        <w:jc w:val="both"/>
        <w:rPr>
          <w:rFonts w:ascii="Times New Roman" w:eastAsia="Calibri" w:hAnsi="Times New Roman" w:cs="Times New Roman"/>
          <w:sz w:val="24"/>
          <w:szCs w:val="24"/>
          <w:lang w:val="zu-ZA" w:bidi="ar-SA"/>
        </w:rPr>
      </w:pPr>
      <w:r w:rsidRPr="00371BA1">
        <w:rPr>
          <w:rFonts w:ascii="Times New Roman" w:eastAsia="Calibri" w:hAnsi="Times New Roman" w:cs="Times New Roman"/>
          <w:sz w:val="24"/>
          <w:szCs w:val="24"/>
          <w:lang w:val="zu-ZA" w:bidi="ar-SA"/>
        </w:rPr>
        <w:t xml:space="preserve">The study established that 80% of the respondents </w:t>
      </w:r>
      <w:r w:rsidRPr="00371BA1">
        <w:rPr>
          <w:rFonts w:ascii="Times New Roman" w:eastAsia="Calibri" w:hAnsi="Times New Roman" w:cs="Times New Roman"/>
          <w:sz w:val="24"/>
          <w:szCs w:val="24"/>
          <w:lang w:bidi="ar-SA"/>
        </w:rPr>
        <w:t xml:space="preserve">agreed </w:t>
      </w:r>
      <w:r w:rsidRPr="00371BA1">
        <w:rPr>
          <w:rFonts w:ascii="Times New Roman" w:eastAsia="Calibri" w:hAnsi="Times New Roman" w:cs="Times New Roman"/>
          <w:sz w:val="24"/>
          <w:szCs w:val="24"/>
          <w:lang w:val="zu-ZA" w:bidi="ar-SA"/>
        </w:rPr>
        <w:t>that</w:t>
      </w:r>
      <w:r w:rsidRPr="00371BA1">
        <w:rPr>
          <w:rFonts w:ascii="Times New Roman" w:eastAsia="Times New Roman" w:hAnsi="Times New Roman" w:cs="Times New Roman"/>
          <w:sz w:val="24"/>
          <w:szCs w:val="24"/>
        </w:rPr>
        <w:t xml:space="preserve"> </w:t>
      </w:r>
      <w:r w:rsidRPr="00371BA1">
        <w:rPr>
          <w:rFonts w:ascii="Times New Roman" w:eastAsia="Calibri" w:hAnsi="Times New Roman" w:cs="Times New Roman"/>
          <w:sz w:val="24"/>
          <w:szCs w:val="24"/>
        </w:rPr>
        <w:t>offering counseling and support services to unemployed youth would help improve their mental well-being while seeking employment</w:t>
      </w:r>
      <w:r w:rsidRPr="00371BA1">
        <w:rPr>
          <w:rFonts w:ascii="Times New Roman" w:eastAsia="Calibri" w:hAnsi="Times New Roman" w:cs="Times New Roman"/>
          <w:sz w:val="24"/>
          <w:szCs w:val="24"/>
          <w:lang w:bidi="ar-SA"/>
        </w:rPr>
        <w:t xml:space="preserve">, </w:t>
      </w:r>
      <w:r w:rsidRPr="00371BA1">
        <w:rPr>
          <w:rFonts w:ascii="Times New Roman" w:eastAsia="Calibri" w:hAnsi="Times New Roman" w:cs="Times New Roman"/>
          <w:sz w:val="24"/>
          <w:szCs w:val="24"/>
          <w:lang w:val="zu-ZA" w:bidi="ar-SA"/>
        </w:rPr>
        <w:t>whereas 20% of the respondents disagreed with the statement put across</w:t>
      </w:r>
      <w:r w:rsidRPr="00371BA1">
        <w:rPr>
          <w:rFonts w:ascii="Times New Roman" w:eastAsia="Calibri" w:hAnsi="Times New Roman" w:cs="Times New Roman"/>
          <w:bCs/>
          <w:sz w:val="24"/>
          <w:szCs w:val="24"/>
          <w:lang w:bidi="ar-SA"/>
        </w:rPr>
        <w:t>.</w:t>
      </w:r>
      <w:r w:rsidRPr="00371BA1">
        <w:rPr>
          <w:rFonts w:ascii="Times New Roman" w:eastAsia="Calibri" w:hAnsi="Times New Roman" w:cs="Times New Roman"/>
          <w:sz w:val="24"/>
          <w:szCs w:val="24"/>
          <w:lang w:val="zu-ZA" w:bidi="ar-SA"/>
        </w:rPr>
        <w:t xml:space="preserve"> </w:t>
      </w:r>
      <w:r w:rsidRPr="00371BA1">
        <w:rPr>
          <w:rFonts w:ascii="Times New Roman" w:eastAsia="Calibri" w:hAnsi="Times New Roman" w:cs="Times New Roman"/>
          <w:bCs/>
          <w:sz w:val="24"/>
          <w:szCs w:val="24"/>
          <w:lang w:val="zu-ZA" w:bidi="ar-SA"/>
        </w:rPr>
        <w:t xml:space="preserve">The study further noted that </w:t>
      </w:r>
      <w:r w:rsidRPr="00371BA1">
        <w:rPr>
          <w:rFonts w:ascii="Times New Roman" w:eastAsia="Calibri" w:hAnsi="Times New Roman" w:cs="Times New Roman"/>
          <w:sz w:val="24"/>
          <w:szCs w:val="24"/>
          <w:lang w:bidi="ar-SA"/>
        </w:rPr>
        <w:t>72</w:t>
      </w:r>
      <w:r w:rsidRPr="00371BA1">
        <w:rPr>
          <w:rFonts w:ascii="Times New Roman" w:eastAsia="Calibri" w:hAnsi="Times New Roman" w:cs="Times New Roman"/>
          <w:bCs/>
          <w:sz w:val="24"/>
          <w:szCs w:val="24"/>
          <w:lang w:val="zu-ZA" w:bidi="ar-SA"/>
        </w:rPr>
        <w:t>% of the respondents agreed that</w:t>
      </w:r>
      <w:r w:rsidRPr="00371BA1">
        <w:rPr>
          <w:rFonts w:ascii="Times New Roman" w:eastAsia="Times New Roman" w:hAnsi="Times New Roman" w:cs="Times New Roman"/>
          <w:sz w:val="24"/>
          <w:szCs w:val="24"/>
        </w:rPr>
        <w:t xml:space="preserve"> promoting entrepreneurship and providing funding support for youth-led startups would be beneficial</w:t>
      </w:r>
      <w:r w:rsidRPr="00371BA1">
        <w:rPr>
          <w:rFonts w:ascii="Times New Roman" w:eastAsia="Calibri" w:hAnsi="Times New Roman" w:cs="Times New Roman"/>
          <w:sz w:val="24"/>
          <w:szCs w:val="24"/>
          <w:lang w:bidi="ar-SA"/>
        </w:rPr>
        <w:t>, 14% were not sure whereas 14% of the respondents disagreed with the statement put across.</w:t>
      </w:r>
    </w:p>
    <w:p w:rsidR="00CB0A6B" w:rsidRPr="00371BA1" w:rsidRDefault="00CB0A6B" w:rsidP="00371BA1">
      <w:pPr>
        <w:spacing w:line="360" w:lineRule="auto"/>
        <w:jc w:val="both"/>
        <w:rPr>
          <w:rFonts w:ascii="Times New Roman" w:eastAsia="Calibri" w:hAnsi="Times New Roman" w:cs="Times New Roman"/>
          <w:sz w:val="24"/>
          <w:szCs w:val="24"/>
          <w:lang w:val="zu-ZA" w:bidi="ar-SA"/>
        </w:rPr>
      </w:pPr>
      <w:r w:rsidRPr="00371BA1">
        <w:rPr>
          <w:rFonts w:ascii="Times New Roman" w:eastAsia="Calibri" w:hAnsi="Times New Roman" w:cs="Times New Roman"/>
          <w:bCs/>
          <w:sz w:val="24"/>
          <w:szCs w:val="24"/>
          <w:lang w:val="zu-ZA" w:bidi="ar-SA"/>
        </w:rPr>
        <w:t xml:space="preserve">In addition, the study established that </w:t>
      </w:r>
      <w:r w:rsidRPr="00371BA1">
        <w:rPr>
          <w:rFonts w:ascii="Times New Roman" w:eastAsia="Calibri" w:hAnsi="Times New Roman" w:cs="Times New Roman"/>
          <w:sz w:val="24"/>
          <w:szCs w:val="24"/>
          <w:lang w:bidi="ar-SA"/>
        </w:rPr>
        <w:t>92</w:t>
      </w:r>
      <w:r w:rsidRPr="00371BA1">
        <w:rPr>
          <w:rFonts w:ascii="Times New Roman" w:eastAsia="Calibri" w:hAnsi="Times New Roman" w:cs="Times New Roman"/>
          <w:bCs/>
          <w:sz w:val="24"/>
          <w:szCs w:val="24"/>
          <w:lang w:val="zu-ZA" w:bidi="ar-SA"/>
        </w:rPr>
        <w:t>% of the respondents agreed that</w:t>
      </w:r>
      <w:r w:rsidRPr="00371BA1">
        <w:rPr>
          <w:rFonts w:ascii="Times New Roman" w:eastAsia="Times New Roman" w:hAnsi="Times New Roman" w:cs="Times New Roman"/>
          <w:sz w:val="24"/>
          <w:szCs w:val="24"/>
        </w:rPr>
        <w:t xml:space="preserve"> encouraging partnerships between educational institutions and local industries could better align skills with job market needs</w:t>
      </w:r>
      <w:r w:rsidRPr="00371BA1">
        <w:rPr>
          <w:rFonts w:ascii="Times New Roman" w:eastAsia="Calibri" w:hAnsi="Times New Roman" w:cs="Times New Roman"/>
          <w:sz w:val="24"/>
          <w:szCs w:val="24"/>
          <w:lang w:bidi="ar-SA"/>
        </w:rPr>
        <w:t>, whereas 8% of the respondents were not sure of the statement put across. Finally, the study found out that 62%</w:t>
      </w:r>
      <w:r w:rsidRPr="00371BA1">
        <w:rPr>
          <w:rFonts w:ascii="Times New Roman" w:eastAsia="Calibri" w:hAnsi="Times New Roman" w:cs="Times New Roman"/>
          <w:sz w:val="24"/>
          <w:szCs w:val="24"/>
          <w:lang w:val="zu-ZA" w:bidi="ar-SA"/>
        </w:rPr>
        <w:t xml:space="preserve"> of the respondents agreed that</w:t>
      </w:r>
      <w:r w:rsidRPr="00371BA1">
        <w:rPr>
          <w:rFonts w:ascii="Times New Roman" w:eastAsia="Times New Roman" w:hAnsi="Times New Roman" w:cs="Times New Roman"/>
          <w:sz w:val="24"/>
          <w:szCs w:val="24"/>
        </w:rPr>
        <w:t xml:space="preserve"> establishing mentorship programs for youth could help them navigate the job market and improve their mental health</w:t>
      </w:r>
      <w:r w:rsidRPr="00371BA1">
        <w:rPr>
          <w:rFonts w:ascii="Times New Roman" w:eastAsia="Calibri" w:hAnsi="Times New Roman" w:cs="Times New Roman"/>
          <w:sz w:val="24"/>
          <w:szCs w:val="24"/>
          <w:lang w:bidi="ar-SA"/>
        </w:rPr>
        <w:t>, 24% of the respondents were not sure, whereas 14% disagreed with the statement.</w:t>
      </w:r>
    </w:p>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sz w:val="24"/>
          <w:szCs w:val="24"/>
          <w:lang w:bidi="ar-SA"/>
        </w:rPr>
        <w:t xml:space="preserve">Therefore the major findings of the study illustrated that </w:t>
      </w:r>
      <w:r w:rsidRPr="00371BA1">
        <w:rPr>
          <w:rFonts w:ascii="Times New Roman" w:eastAsia="Times New Roman" w:hAnsi="Times New Roman" w:cs="Times New Roman"/>
          <w:sz w:val="24"/>
          <w:szCs w:val="24"/>
        </w:rPr>
        <w:t xml:space="preserve">the main measures taken to reduce the level of unemployment among the youth residing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are implementing vocational training programs and promoting entrepreneurship and providing funding support for youth-led startups </w:t>
      </w:r>
      <w:r w:rsidRPr="00371BA1">
        <w:rPr>
          <w:rFonts w:ascii="Times New Roman" w:eastAsia="Times New Roman" w:hAnsi="Times New Roman" w:cs="Times New Roman"/>
          <w:sz w:val="24"/>
          <w:szCs w:val="24"/>
          <w:lang w:bidi="ar-SA"/>
        </w:rPr>
        <w:t>which were all represented by 92% and 80% of the respondents who agreed respectively. The findings relate with the literature by</w:t>
      </w:r>
      <w:bookmarkStart w:id="252" w:name="_Toc526585137"/>
      <w:bookmarkStart w:id="253" w:name="_Toc11086768"/>
      <w:bookmarkStart w:id="254" w:name="_Toc65933832"/>
      <w:bookmarkStart w:id="255" w:name="_Toc489023945"/>
      <w:bookmarkEnd w:id="209"/>
      <w:bookmarkEnd w:id="210"/>
      <w:bookmarkEnd w:id="211"/>
      <w:r w:rsidRPr="00371BA1">
        <w:rPr>
          <w:rFonts w:ascii="Times New Roman" w:eastAsia="Times New Roman" w:hAnsi="Times New Roman" w:cs="Times New Roman"/>
          <w:kern w:val="1"/>
          <w:sz w:val="24"/>
          <w:szCs w:val="24"/>
          <w:lang w:val="" w:bidi="ar-SA"/>
        </w:rPr>
        <w:t xml:space="preserve"> </w:t>
      </w:r>
      <w:r w:rsidRPr="00371BA1">
        <w:rPr>
          <w:rFonts w:ascii="Times New Roman" w:eastAsia="Times New Roman" w:hAnsi="Times New Roman" w:cs="Times New Roman"/>
          <w:sz w:val="24"/>
          <w:szCs w:val="24"/>
          <w:lang w:val="" w:bidi="ar-SA"/>
        </w:rPr>
        <w:t>Namisango et al. (2017)</w:t>
      </w:r>
      <w:r w:rsidRPr="00371BA1">
        <w:rPr>
          <w:rFonts w:ascii="Times New Roman" w:eastAsia="Calibri" w:hAnsi="Times New Roman" w:cs="Times New Roman"/>
          <w:sz w:val="24"/>
          <w:szCs w:val="24"/>
        </w:rPr>
        <w:t xml:space="preserve"> who noted that t</w:t>
      </w:r>
      <w:r w:rsidRPr="00371BA1">
        <w:rPr>
          <w:rFonts w:ascii="Times New Roman" w:eastAsia="Calibri" w:hAnsi="Times New Roman" w:cs="Times New Roman"/>
          <w:sz w:val="24"/>
          <w:szCs w:val="24"/>
          <w:lang w:val=""/>
        </w:rPr>
        <w:t>he government of Uganda could provide training, funding, and other support for young entrepreneurs to start their own businesses. This could create job opportunities for young people and provide an alternative to traditional employment.</w:t>
      </w:r>
    </w:p>
    <w:p w:rsidR="00CB0A6B" w:rsidRPr="00371BA1" w:rsidRDefault="00CB0A6B" w:rsidP="00371BA1">
      <w:pPr>
        <w:spacing w:line="360" w:lineRule="auto"/>
        <w:jc w:val="both"/>
        <w:rPr>
          <w:rFonts w:ascii="Times New Roman" w:eastAsia="Times New Roman" w:hAnsi="Times New Roman" w:cs="Times New Roman"/>
          <w:sz w:val="24"/>
          <w:szCs w:val="24"/>
        </w:rPr>
      </w:pPr>
    </w:p>
    <w:p w:rsidR="00CB0A6B" w:rsidRPr="00371BA1" w:rsidRDefault="00CB0A6B" w:rsidP="00371BA1">
      <w:pPr>
        <w:spacing w:line="360" w:lineRule="auto"/>
        <w:jc w:val="both"/>
        <w:rPr>
          <w:rFonts w:ascii="Times New Roman" w:eastAsia="Times New Roman" w:hAnsi="Times New Roman" w:cs="Times New Roman"/>
          <w:sz w:val="24"/>
          <w:szCs w:val="24"/>
        </w:rPr>
      </w:pPr>
    </w:p>
    <w:p w:rsidR="00CB0A6B" w:rsidRPr="00371BA1" w:rsidRDefault="00CB0A6B" w:rsidP="003F1AEE">
      <w:pPr>
        <w:pStyle w:val="Heading1"/>
        <w:spacing w:before="0" w:after="200" w:line="360" w:lineRule="auto"/>
        <w:jc w:val="center"/>
        <w:rPr>
          <w:rFonts w:ascii="Times New Roman" w:eastAsia="Times New Roman" w:hAnsi="Times New Roman" w:cs="Times New Roman"/>
          <w:color w:val="auto"/>
          <w:sz w:val="24"/>
          <w:szCs w:val="24"/>
        </w:rPr>
      </w:pPr>
      <w:bookmarkStart w:id="256" w:name="_Toc144480777"/>
      <w:r w:rsidRPr="00371BA1">
        <w:rPr>
          <w:rFonts w:ascii="Times New Roman" w:eastAsia="Times New Roman" w:hAnsi="Times New Roman" w:cs="Times New Roman"/>
          <w:color w:val="auto"/>
          <w:sz w:val="24"/>
          <w:szCs w:val="24"/>
        </w:rPr>
        <w:lastRenderedPageBreak/>
        <w:t xml:space="preserve">CHAPTER </w:t>
      </w:r>
      <w:bookmarkStart w:id="257" w:name="_Toc526585138"/>
      <w:bookmarkStart w:id="258" w:name="_Toc11086769"/>
      <w:bookmarkEnd w:id="252"/>
      <w:bookmarkEnd w:id="253"/>
      <w:bookmarkEnd w:id="254"/>
      <w:r w:rsidRPr="00371BA1">
        <w:rPr>
          <w:rFonts w:ascii="Times New Roman" w:eastAsia="Times New Roman" w:hAnsi="Times New Roman" w:cs="Times New Roman"/>
          <w:color w:val="auto"/>
          <w:sz w:val="24"/>
          <w:szCs w:val="24"/>
        </w:rPr>
        <w:t>FIVE</w:t>
      </w:r>
      <w:bookmarkEnd w:id="256"/>
    </w:p>
    <w:p w:rsidR="00CB0A6B" w:rsidRPr="00371BA1" w:rsidRDefault="00CB0A6B" w:rsidP="003F1AEE">
      <w:pPr>
        <w:pStyle w:val="Heading1"/>
        <w:spacing w:before="0" w:after="200" w:line="360" w:lineRule="auto"/>
        <w:jc w:val="center"/>
        <w:rPr>
          <w:rFonts w:ascii="Times New Roman" w:eastAsia="Times New Roman" w:hAnsi="Times New Roman" w:cs="Times New Roman"/>
          <w:color w:val="auto"/>
          <w:sz w:val="24"/>
          <w:szCs w:val="24"/>
          <w:lang w:val="zu-ZA"/>
        </w:rPr>
      </w:pPr>
      <w:bookmarkStart w:id="259" w:name="_Toc65933833"/>
      <w:bookmarkStart w:id="260" w:name="_Toc144480778"/>
      <w:r w:rsidRPr="00371BA1">
        <w:rPr>
          <w:rFonts w:ascii="Times New Roman" w:eastAsia="Times New Roman" w:hAnsi="Times New Roman" w:cs="Times New Roman"/>
          <w:color w:val="auto"/>
          <w:sz w:val="24"/>
          <w:szCs w:val="24"/>
        </w:rPr>
        <w:t>SUMMARY OF FINDINGS, CONCLUSIONS AND RECOMMENDATIONS</w:t>
      </w:r>
      <w:bookmarkStart w:id="261" w:name="_Toc526585139"/>
      <w:bookmarkStart w:id="262" w:name="_Toc11086770"/>
      <w:bookmarkEnd w:id="257"/>
      <w:bookmarkEnd w:id="258"/>
      <w:bookmarkEnd w:id="259"/>
      <w:bookmarkEnd w:id="260"/>
    </w:p>
    <w:p w:rsidR="00CB0A6B" w:rsidRPr="00371BA1" w:rsidRDefault="00CB0A6B" w:rsidP="00371BA1">
      <w:pPr>
        <w:pStyle w:val="Heading2"/>
        <w:spacing w:before="0" w:after="200" w:line="360" w:lineRule="auto"/>
        <w:jc w:val="both"/>
        <w:rPr>
          <w:rFonts w:ascii="Times New Roman" w:eastAsia="Times New Roman" w:hAnsi="Times New Roman" w:cs="Times New Roman"/>
          <w:color w:val="auto"/>
          <w:sz w:val="24"/>
          <w:szCs w:val="24"/>
          <w:lang w:val="zu-ZA"/>
        </w:rPr>
      </w:pPr>
      <w:bookmarkStart w:id="263" w:name="_Toc65933834"/>
      <w:bookmarkStart w:id="264" w:name="_Toc144480779"/>
      <w:r w:rsidRPr="00371BA1">
        <w:rPr>
          <w:rFonts w:ascii="Times New Roman" w:eastAsia="Times New Roman" w:hAnsi="Times New Roman" w:cs="Times New Roman"/>
          <w:color w:val="auto"/>
          <w:sz w:val="24"/>
          <w:szCs w:val="24"/>
        </w:rPr>
        <w:t>5.0 Introduction</w:t>
      </w:r>
      <w:bookmarkEnd w:id="261"/>
      <w:bookmarkEnd w:id="262"/>
      <w:bookmarkEnd w:id="263"/>
      <w:bookmarkEnd w:id="264"/>
    </w:p>
    <w:p w:rsidR="00CB0A6B" w:rsidRPr="00371BA1" w:rsidRDefault="00CB0A6B" w:rsidP="00371BA1">
      <w:pPr>
        <w:autoSpaceDE w:val="0"/>
        <w:autoSpaceDN w:val="0"/>
        <w:adjustRightInd w:val="0"/>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This chapter summarizes all findings reported in chapter four according to questions of the study, draws conclusions, suggests recommendations and also propos</w:t>
      </w:r>
      <w:bookmarkStart w:id="265" w:name="_Toc526585140"/>
      <w:r w:rsidRPr="00371BA1">
        <w:rPr>
          <w:rFonts w:ascii="Times New Roman" w:eastAsia="Times New Roman" w:hAnsi="Times New Roman" w:cs="Times New Roman"/>
          <w:sz w:val="24"/>
          <w:szCs w:val="24"/>
        </w:rPr>
        <w:t>es some areas for further study.</w:t>
      </w:r>
      <w:bookmarkStart w:id="266" w:name="_Toc11086771"/>
    </w:p>
    <w:p w:rsidR="00CB0A6B" w:rsidRPr="00371BA1" w:rsidRDefault="00CB0A6B" w:rsidP="00371BA1">
      <w:pPr>
        <w:pStyle w:val="Heading2"/>
        <w:spacing w:before="0" w:after="200" w:line="360" w:lineRule="auto"/>
        <w:jc w:val="both"/>
        <w:rPr>
          <w:rFonts w:ascii="Times New Roman" w:eastAsia="Times New Roman" w:hAnsi="Times New Roman" w:cs="Times New Roman"/>
          <w:color w:val="auto"/>
          <w:sz w:val="24"/>
          <w:szCs w:val="24"/>
        </w:rPr>
      </w:pPr>
      <w:bookmarkStart w:id="267" w:name="_Toc65933835"/>
      <w:bookmarkStart w:id="268" w:name="_Toc144480780"/>
      <w:r w:rsidRPr="00371BA1">
        <w:rPr>
          <w:rFonts w:ascii="Times New Roman" w:eastAsia="Times New Roman" w:hAnsi="Times New Roman" w:cs="Times New Roman"/>
          <w:color w:val="auto"/>
          <w:sz w:val="24"/>
          <w:szCs w:val="24"/>
        </w:rPr>
        <w:t>5.1 Summary of findings</w:t>
      </w:r>
      <w:bookmarkStart w:id="269" w:name="_Toc489023947"/>
      <w:bookmarkEnd w:id="255"/>
      <w:bookmarkEnd w:id="265"/>
      <w:bookmarkEnd w:id="266"/>
      <w:bookmarkEnd w:id="267"/>
      <w:bookmarkEnd w:id="268"/>
    </w:p>
    <w:p w:rsidR="00CB0A6B" w:rsidRPr="00371BA1" w:rsidRDefault="00CB0A6B" w:rsidP="00371BA1">
      <w:pPr>
        <w:autoSpaceDE w:val="0"/>
        <w:autoSpaceDN w:val="0"/>
        <w:adjustRightInd w:val="0"/>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The study’s findings on the causes of unemployment among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 reveal several significant factors. A majority of respondents acknowledged that the lack of job opportunities, insufficient access to education and skills training, discrimination in the job market, limited networking opportunities, and a lack of awareness about job openings all contribute to youth unemployment in the area. Furthermore, the study highlighted that the most prominent factors, according to respondent agreement, are discrimination in the job market and the mismatch between job seekers' skills and job requirements. These findings underscore the importance of addressing these specific challenges to combat youth unemployment effectively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w:t>
      </w:r>
    </w:p>
    <w:p w:rsidR="00CB0A6B" w:rsidRPr="00371BA1" w:rsidRDefault="00CB0A6B" w:rsidP="00371BA1">
      <w:pPr>
        <w:autoSpaceDE w:val="0"/>
        <w:autoSpaceDN w:val="0"/>
        <w:adjustRightInd w:val="0"/>
        <w:spacing w:line="360" w:lineRule="auto"/>
        <w:jc w:val="both"/>
        <w:rPr>
          <w:rFonts w:ascii="Times New Roman" w:eastAsia="Times New Roman" w:hAnsi="Times New Roman" w:cs="Times New Roman"/>
          <w:sz w:val="24"/>
          <w:szCs w:val="24"/>
          <w:u w:color="000000"/>
          <w:bdr w:val="nil"/>
          <w:lang w:bidi="ar-SA"/>
        </w:rPr>
      </w:pPr>
      <w:r w:rsidRPr="00371BA1">
        <w:rPr>
          <w:rFonts w:ascii="Times New Roman" w:eastAsia="Times New Roman" w:hAnsi="Times New Roman" w:cs="Times New Roman"/>
          <w:sz w:val="24"/>
          <w:szCs w:val="24"/>
          <w:u w:color="000000"/>
          <w:bdr w:val="nil"/>
          <w:lang w:bidi="ar-SA"/>
        </w:rPr>
        <w:t xml:space="preserve">Furthermore, the findings from the study examining the effects of unemployment on the mental health of youth in </w:t>
      </w:r>
      <w:proofErr w:type="spellStart"/>
      <w:r w:rsidRPr="00371BA1">
        <w:rPr>
          <w:rFonts w:ascii="Times New Roman" w:eastAsia="Times New Roman" w:hAnsi="Times New Roman" w:cs="Times New Roman"/>
          <w:sz w:val="24"/>
          <w:szCs w:val="24"/>
          <w:u w:color="000000"/>
          <w:bdr w:val="nil"/>
          <w:lang w:bidi="ar-SA"/>
        </w:rPr>
        <w:t>Nabuti</w:t>
      </w:r>
      <w:proofErr w:type="spellEnd"/>
      <w:r w:rsidRPr="00371BA1">
        <w:rPr>
          <w:rFonts w:ascii="Times New Roman" w:eastAsia="Times New Roman" w:hAnsi="Times New Roman" w:cs="Times New Roman"/>
          <w:sz w:val="24"/>
          <w:szCs w:val="24"/>
          <w:u w:color="000000"/>
          <w:bdr w:val="nil"/>
          <w:lang w:bidi="ar-SA"/>
        </w:rPr>
        <w:t xml:space="preserve">, </w:t>
      </w:r>
      <w:proofErr w:type="spellStart"/>
      <w:r w:rsidRPr="00371BA1">
        <w:rPr>
          <w:rFonts w:ascii="Times New Roman" w:eastAsia="Times New Roman" w:hAnsi="Times New Roman" w:cs="Times New Roman"/>
          <w:sz w:val="24"/>
          <w:szCs w:val="24"/>
          <w:u w:color="000000"/>
          <w:bdr w:val="nil"/>
          <w:lang w:bidi="ar-SA"/>
        </w:rPr>
        <w:t>Mukono</w:t>
      </w:r>
      <w:proofErr w:type="spellEnd"/>
      <w:r w:rsidRPr="00371BA1">
        <w:rPr>
          <w:rFonts w:ascii="Times New Roman" w:eastAsia="Times New Roman" w:hAnsi="Times New Roman" w:cs="Times New Roman"/>
          <w:sz w:val="24"/>
          <w:szCs w:val="24"/>
          <w:u w:color="000000"/>
          <w:bdr w:val="nil"/>
          <w:lang w:bidi="ar-SA"/>
        </w:rPr>
        <w:t xml:space="preserve"> district, highlight several significant outcomes. A substantial number of respondents affirmed that unemployment indeed affects the mental well-being of youth in </w:t>
      </w:r>
      <w:proofErr w:type="spellStart"/>
      <w:r w:rsidRPr="00371BA1">
        <w:rPr>
          <w:rFonts w:ascii="Times New Roman" w:eastAsia="Times New Roman" w:hAnsi="Times New Roman" w:cs="Times New Roman"/>
          <w:sz w:val="24"/>
          <w:szCs w:val="24"/>
          <w:u w:color="000000"/>
          <w:bdr w:val="nil"/>
          <w:lang w:bidi="ar-SA"/>
        </w:rPr>
        <w:t>Nabuti</w:t>
      </w:r>
      <w:proofErr w:type="spellEnd"/>
      <w:r w:rsidRPr="00371BA1">
        <w:rPr>
          <w:rFonts w:ascii="Times New Roman" w:eastAsia="Times New Roman" w:hAnsi="Times New Roman" w:cs="Times New Roman"/>
          <w:sz w:val="24"/>
          <w:szCs w:val="24"/>
          <w:u w:color="000000"/>
          <w:bdr w:val="nil"/>
          <w:lang w:bidi="ar-SA"/>
        </w:rPr>
        <w:t xml:space="preserve">, primarily through heightened stress and anxiety, as well as the emergence of feelings of hopelessness and depression. Furthermore, feelings of worthlessness, strained relationships with family and friends, and a loss of self-esteem were also identified as detrimental consequences of youth unemployment on mental health. These findings emphasize the profound impact that unemployment has on the mental health of young individuals in </w:t>
      </w:r>
      <w:proofErr w:type="spellStart"/>
      <w:r w:rsidRPr="00371BA1">
        <w:rPr>
          <w:rFonts w:ascii="Times New Roman" w:eastAsia="Times New Roman" w:hAnsi="Times New Roman" w:cs="Times New Roman"/>
          <w:sz w:val="24"/>
          <w:szCs w:val="24"/>
          <w:u w:color="000000"/>
          <w:bdr w:val="nil"/>
          <w:lang w:bidi="ar-SA"/>
        </w:rPr>
        <w:t>Nabuti</w:t>
      </w:r>
      <w:proofErr w:type="spellEnd"/>
      <w:r w:rsidRPr="00371BA1">
        <w:rPr>
          <w:rFonts w:ascii="Times New Roman" w:eastAsia="Times New Roman" w:hAnsi="Times New Roman" w:cs="Times New Roman"/>
          <w:sz w:val="24"/>
          <w:szCs w:val="24"/>
          <w:u w:color="000000"/>
          <w:bdr w:val="nil"/>
          <w:lang w:bidi="ar-SA"/>
        </w:rPr>
        <w:t>, underscoring the urgent need for supportive measures and interventions to address these challenges effectively.</w:t>
      </w:r>
    </w:p>
    <w:p w:rsidR="00CB0A6B" w:rsidRPr="00371BA1" w:rsidRDefault="00CB0A6B" w:rsidP="00371BA1">
      <w:pPr>
        <w:autoSpaceDE w:val="0"/>
        <w:autoSpaceDN w:val="0"/>
        <w:adjustRightInd w:val="0"/>
        <w:spacing w:line="360" w:lineRule="auto"/>
        <w:jc w:val="both"/>
        <w:rPr>
          <w:rFonts w:ascii="Times New Roman" w:eastAsia="Times New Roman" w:hAnsi="Times New Roman" w:cs="Times New Roman"/>
          <w:sz w:val="24"/>
          <w:szCs w:val="24"/>
          <w:u w:color="000000"/>
          <w:bdr w:val="nil"/>
          <w:lang w:bidi="ar-SA"/>
        </w:rPr>
      </w:pPr>
      <w:r w:rsidRPr="00371BA1">
        <w:rPr>
          <w:rFonts w:ascii="Times New Roman" w:eastAsia="Times New Roman" w:hAnsi="Times New Roman" w:cs="Times New Roman"/>
          <w:sz w:val="24"/>
          <w:szCs w:val="24"/>
          <w:u w:color="000000"/>
          <w:bdr w:val="nil"/>
          <w:lang w:bidi="ar-SA"/>
        </w:rPr>
        <w:t xml:space="preserve">Finally, the findings from the study on measures taken to reduce youth unemployment among those residing in </w:t>
      </w:r>
      <w:proofErr w:type="spellStart"/>
      <w:r w:rsidRPr="00371BA1">
        <w:rPr>
          <w:rFonts w:ascii="Times New Roman" w:eastAsia="Times New Roman" w:hAnsi="Times New Roman" w:cs="Times New Roman"/>
          <w:sz w:val="24"/>
          <w:szCs w:val="24"/>
          <w:u w:color="000000"/>
          <w:bdr w:val="nil"/>
          <w:lang w:bidi="ar-SA"/>
        </w:rPr>
        <w:t>Nabuti</w:t>
      </w:r>
      <w:proofErr w:type="spellEnd"/>
      <w:r w:rsidRPr="00371BA1">
        <w:rPr>
          <w:rFonts w:ascii="Times New Roman" w:eastAsia="Times New Roman" w:hAnsi="Times New Roman" w:cs="Times New Roman"/>
          <w:sz w:val="24"/>
          <w:szCs w:val="24"/>
          <w:u w:color="000000"/>
          <w:bdr w:val="nil"/>
          <w:lang w:bidi="ar-SA"/>
        </w:rPr>
        <w:t xml:space="preserve">, </w:t>
      </w:r>
      <w:proofErr w:type="spellStart"/>
      <w:r w:rsidRPr="00371BA1">
        <w:rPr>
          <w:rFonts w:ascii="Times New Roman" w:eastAsia="Times New Roman" w:hAnsi="Times New Roman" w:cs="Times New Roman"/>
          <w:sz w:val="24"/>
          <w:szCs w:val="24"/>
          <w:u w:color="000000"/>
          <w:bdr w:val="nil"/>
          <w:lang w:bidi="ar-SA"/>
        </w:rPr>
        <w:t>Mukono</w:t>
      </w:r>
      <w:proofErr w:type="spellEnd"/>
      <w:r w:rsidRPr="00371BA1">
        <w:rPr>
          <w:rFonts w:ascii="Times New Roman" w:eastAsia="Times New Roman" w:hAnsi="Times New Roman" w:cs="Times New Roman"/>
          <w:sz w:val="24"/>
          <w:szCs w:val="24"/>
          <w:u w:color="000000"/>
          <w:bdr w:val="nil"/>
          <w:lang w:bidi="ar-SA"/>
        </w:rPr>
        <w:t xml:space="preserve"> district, reveal several significant strategies that have garnered substantial agreement among respondents. The majority of participants endorsed the </w:t>
      </w:r>
      <w:r w:rsidRPr="00371BA1">
        <w:rPr>
          <w:rFonts w:ascii="Times New Roman" w:eastAsia="Times New Roman" w:hAnsi="Times New Roman" w:cs="Times New Roman"/>
          <w:sz w:val="24"/>
          <w:szCs w:val="24"/>
          <w:u w:color="000000"/>
          <w:bdr w:val="nil"/>
          <w:lang w:bidi="ar-SA"/>
        </w:rPr>
        <w:lastRenderedPageBreak/>
        <w:t xml:space="preserve">effectiveness of implementing vocational training programs as a means to alleviate youth unemployment. Likewise, creating more job opportunities through local economic development projects received strong support as a viable strategy to enhance both youth employment and mental well-being. Additionally, offering counseling and support services to unemployed youth was recognized as a valuable approach to improving mental health during the job-seeking process. Moreover, promoting entrepreneurship and providing funding support for youth-led startups emerged as another promising avenue for addressing unemployment. Encouraging partnerships between educational institutions and local industries and establishing mentorship programs for youth also garnered noteworthy support. </w:t>
      </w:r>
      <w:r w:rsidR="000A0E7F" w:rsidRPr="000A0E7F">
        <w:rPr>
          <w:rFonts w:ascii="Times New Roman" w:eastAsia="Times New Roman" w:hAnsi="Times New Roman" w:cs="Times New Roman"/>
          <w:sz w:val="24"/>
          <w:szCs w:val="24"/>
          <w:u w:color="000000"/>
          <w:bdr w:val="nil"/>
          <w:lang w:bidi="ar-SA"/>
        </w:rPr>
        <w:t xml:space="preserve">These results highlight the need for a comprehensive strategy to address youth unemployment in </w:t>
      </w:r>
      <w:proofErr w:type="spellStart"/>
      <w:r w:rsidR="000A0E7F" w:rsidRPr="000A0E7F">
        <w:rPr>
          <w:rFonts w:ascii="Times New Roman" w:eastAsia="Times New Roman" w:hAnsi="Times New Roman" w:cs="Times New Roman"/>
          <w:sz w:val="24"/>
          <w:szCs w:val="24"/>
          <w:u w:color="000000"/>
          <w:bdr w:val="nil"/>
          <w:lang w:bidi="ar-SA"/>
        </w:rPr>
        <w:t>Nabuti</w:t>
      </w:r>
      <w:proofErr w:type="spellEnd"/>
      <w:r w:rsidR="000A0E7F" w:rsidRPr="000A0E7F">
        <w:rPr>
          <w:rFonts w:ascii="Times New Roman" w:eastAsia="Times New Roman" w:hAnsi="Times New Roman" w:cs="Times New Roman"/>
          <w:sz w:val="24"/>
          <w:szCs w:val="24"/>
          <w:u w:color="000000"/>
          <w:bdr w:val="nil"/>
          <w:lang w:bidi="ar-SA"/>
        </w:rPr>
        <w:t>, emphasizing the need of education, job creation, mental health support, and business growth as key elements of efficient solutions.</w:t>
      </w:r>
    </w:p>
    <w:p w:rsidR="00CB0A6B" w:rsidRPr="00371BA1" w:rsidRDefault="00CB0A6B" w:rsidP="00371BA1">
      <w:pPr>
        <w:pStyle w:val="Heading2"/>
        <w:spacing w:before="0" w:after="200" w:line="360" w:lineRule="auto"/>
        <w:jc w:val="both"/>
        <w:rPr>
          <w:rFonts w:ascii="Times New Roman" w:eastAsia="Times New Roman" w:hAnsi="Times New Roman" w:cs="Times New Roman"/>
          <w:color w:val="auto"/>
          <w:sz w:val="24"/>
          <w:szCs w:val="24"/>
          <w:u w:color="000000"/>
          <w:bdr w:val="nil"/>
        </w:rPr>
      </w:pPr>
      <w:bookmarkStart w:id="270" w:name="_Toc526585143"/>
      <w:bookmarkStart w:id="271" w:name="_Toc11086772"/>
      <w:bookmarkStart w:id="272" w:name="_Toc65933836"/>
      <w:bookmarkStart w:id="273" w:name="_Toc144480781"/>
      <w:r w:rsidRPr="00371BA1">
        <w:rPr>
          <w:rFonts w:ascii="Times New Roman" w:eastAsia="Times New Roman" w:hAnsi="Times New Roman" w:cs="Times New Roman"/>
          <w:color w:val="auto"/>
          <w:sz w:val="24"/>
          <w:szCs w:val="24"/>
        </w:rPr>
        <w:t>5.2 Conclusion</w:t>
      </w:r>
      <w:bookmarkEnd w:id="269"/>
      <w:bookmarkEnd w:id="270"/>
      <w:bookmarkEnd w:id="271"/>
      <w:bookmarkEnd w:id="272"/>
      <w:bookmarkEnd w:id="273"/>
    </w:p>
    <w:p w:rsidR="00CB0A6B" w:rsidRPr="00371BA1" w:rsidRDefault="000A0E7F" w:rsidP="00371BA1">
      <w:pPr>
        <w:autoSpaceDE w:val="0"/>
        <w:autoSpaceDN w:val="0"/>
        <w:adjustRightInd w:val="0"/>
        <w:spacing w:line="360" w:lineRule="auto"/>
        <w:jc w:val="both"/>
        <w:rPr>
          <w:rFonts w:ascii="Times New Roman" w:eastAsia="Times New Roman" w:hAnsi="Times New Roman" w:cs="Times New Roman"/>
          <w:iCs/>
          <w:sz w:val="24"/>
          <w:szCs w:val="24"/>
        </w:rPr>
      </w:pPr>
      <w:bookmarkStart w:id="274" w:name="_Toc489023948"/>
      <w:bookmarkStart w:id="275" w:name="_Toc526585144"/>
      <w:bookmarkStart w:id="276" w:name="_Toc11086773"/>
      <w:r w:rsidRPr="000A0E7F">
        <w:rPr>
          <w:rFonts w:ascii="Times New Roman" w:eastAsia="Times New Roman" w:hAnsi="Times New Roman" w:cs="Times New Roman"/>
          <w:iCs/>
          <w:sz w:val="24"/>
          <w:szCs w:val="24"/>
        </w:rPr>
        <w:t xml:space="preserve">In conclusion, the thorough investigation carried out in </w:t>
      </w:r>
      <w:proofErr w:type="spellStart"/>
      <w:r w:rsidRPr="000A0E7F">
        <w:rPr>
          <w:rFonts w:ascii="Times New Roman" w:eastAsia="Times New Roman" w:hAnsi="Times New Roman" w:cs="Times New Roman"/>
          <w:iCs/>
          <w:sz w:val="24"/>
          <w:szCs w:val="24"/>
        </w:rPr>
        <w:t>Mukono</w:t>
      </w:r>
      <w:proofErr w:type="spellEnd"/>
      <w:r w:rsidRPr="000A0E7F">
        <w:rPr>
          <w:rFonts w:ascii="Times New Roman" w:eastAsia="Times New Roman" w:hAnsi="Times New Roman" w:cs="Times New Roman"/>
          <w:iCs/>
          <w:sz w:val="24"/>
          <w:szCs w:val="24"/>
        </w:rPr>
        <w:t xml:space="preserve"> district's </w:t>
      </w:r>
      <w:proofErr w:type="spellStart"/>
      <w:r w:rsidRPr="000A0E7F">
        <w:rPr>
          <w:rFonts w:ascii="Times New Roman" w:eastAsia="Times New Roman" w:hAnsi="Times New Roman" w:cs="Times New Roman"/>
          <w:iCs/>
          <w:sz w:val="24"/>
          <w:szCs w:val="24"/>
        </w:rPr>
        <w:t>Nabuti</w:t>
      </w:r>
      <w:proofErr w:type="spellEnd"/>
      <w:r w:rsidRPr="000A0E7F">
        <w:rPr>
          <w:rFonts w:ascii="Times New Roman" w:eastAsia="Times New Roman" w:hAnsi="Times New Roman" w:cs="Times New Roman"/>
          <w:iCs/>
          <w:sz w:val="24"/>
          <w:szCs w:val="24"/>
        </w:rPr>
        <w:t xml:space="preserve"> highlights the complex issues concerning young unemployment and its wide-ranging effects. The reasons for teenage unemployment, according to respondents, are varied, with a focus on the lack of job possibilities, barriers to accessing education and skill-building opportunities, and unfair hiring practices. Notably, prejudice and a mismatch between skills and jobs are the most obvious factors. These results underline the need to address these fundamental problems if the region is to successfully tackle youth unemployment. The study also highlights the detrimental effects of unemployment on young people's mental health, indicating increased stress, anxiety, hopelessness, sadness, and strained relationships.</w:t>
      </w:r>
      <w:r>
        <w:rPr>
          <w:rFonts w:ascii="Times New Roman" w:eastAsia="Times New Roman" w:hAnsi="Times New Roman" w:cs="Times New Roman"/>
          <w:iCs/>
          <w:sz w:val="24"/>
          <w:szCs w:val="24"/>
        </w:rPr>
        <w:t xml:space="preserve"> </w:t>
      </w:r>
      <w:r w:rsidRPr="000A0E7F">
        <w:rPr>
          <w:rFonts w:ascii="Times New Roman" w:eastAsia="Times New Roman" w:hAnsi="Times New Roman" w:cs="Times New Roman"/>
          <w:iCs/>
          <w:sz w:val="24"/>
          <w:szCs w:val="24"/>
        </w:rPr>
        <w:t xml:space="preserve">It underlines the urgent requirement for kids without jobs to have access to mental health support systems. The study also outlines promising approaches to reduce teenage unemployment, with a focus on mentorship programs, local economic development projects that create jobs, counseling services, entrepreneurship promotion programs, and industry-education alliances. This all-encompassing strategy is essential for developing long-lasting solutions to the youth unemployment crisis in </w:t>
      </w:r>
      <w:proofErr w:type="spellStart"/>
      <w:r w:rsidRPr="000A0E7F">
        <w:rPr>
          <w:rFonts w:ascii="Times New Roman" w:eastAsia="Times New Roman" w:hAnsi="Times New Roman" w:cs="Times New Roman"/>
          <w:iCs/>
          <w:sz w:val="24"/>
          <w:szCs w:val="24"/>
        </w:rPr>
        <w:t>Nabuti</w:t>
      </w:r>
      <w:proofErr w:type="spellEnd"/>
      <w:r w:rsidRPr="000A0E7F">
        <w:rPr>
          <w:rFonts w:ascii="Times New Roman" w:eastAsia="Times New Roman" w:hAnsi="Times New Roman" w:cs="Times New Roman"/>
          <w:iCs/>
          <w:sz w:val="24"/>
          <w:szCs w:val="24"/>
        </w:rPr>
        <w:t xml:space="preserve">, </w:t>
      </w:r>
      <w:proofErr w:type="spellStart"/>
      <w:r w:rsidRPr="000A0E7F">
        <w:rPr>
          <w:rFonts w:ascii="Times New Roman" w:eastAsia="Times New Roman" w:hAnsi="Times New Roman" w:cs="Times New Roman"/>
          <w:iCs/>
          <w:sz w:val="24"/>
          <w:szCs w:val="24"/>
        </w:rPr>
        <w:t>Mukono</w:t>
      </w:r>
      <w:proofErr w:type="spellEnd"/>
      <w:r w:rsidRPr="000A0E7F">
        <w:rPr>
          <w:rFonts w:ascii="Times New Roman" w:eastAsia="Times New Roman" w:hAnsi="Times New Roman" w:cs="Times New Roman"/>
          <w:iCs/>
          <w:sz w:val="24"/>
          <w:szCs w:val="24"/>
        </w:rPr>
        <w:t xml:space="preserve"> district, ensuring not just economic stability but also the young people's mental health in the area.</w:t>
      </w:r>
    </w:p>
    <w:p w:rsidR="00CB0A6B" w:rsidRPr="00371BA1" w:rsidRDefault="00CB0A6B" w:rsidP="00371BA1">
      <w:pPr>
        <w:pStyle w:val="Heading2"/>
        <w:spacing w:before="0" w:after="200" w:line="360" w:lineRule="auto"/>
        <w:jc w:val="both"/>
        <w:rPr>
          <w:rFonts w:ascii="Times New Roman" w:eastAsia="Times New Roman" w:hAnsi="Times New Roman" w:cs="Times New Roman"/>
          <w:color w:val="auto"/>
          <w:sz w:val="24"/>
          <w:szCs w:val="24"/>
          <w:u w:color="000000"/>
          <w:bdr w:val="nil"/>
        </w:rPr>
      </w:pPr>
      <w:bookmarkStart w:id="277" w:name="_Toc65933837"/>
      <w:bookmarkStart w:id="278" w:name="_Toc144480782"/>
      <w:r w:rsidRPr="00371BA1">
        <w:rPr>
          <w:rFonts w:ascii="Times New Roman" w:eastAsia="Times New Roman" w:hAnsi="Times New Roman" w:cs="Times New Roman"/>
          <w:color w:val="auto"/>
          <w:sz w:val="24"/>
          <w:szCs w:val="24"/>
        </w:rPr>
        <w:lastRenderedPageBreak/>
        <w:t>5.3 Recommendations</w:t>
      </w:r>
      <w:bookmarkStart w:id="279" w:name="_Toc489023949"/>
      <w:bookmarkEnd w:id="274"/>
      <w:bookmarkEnd w:id="275"/>
      <w:bookmarkEnd w:id="276"/>
      <w:bookmarkEnd w:id="277"/>
      <w:bookmarkEnd w:id="278"/>
    </w:p>
    <w:p w:rsidR="00CB0A6B" w:rsidRPr="00371BA1" w:rsidRDefault="008829A8" w:rsidP="00371BA1">
      <w:pPr>
        <w:autoSpaceDE w:val="0"/>
        <w:autoSpaceDN w:val="0"/>
        <w:adjustRightInd w:val="0"/>
        <w:spacing w:line="360" w:lineRule="auto"/>
        <w:jc w:val="both"/>
        <w:rPr>
          <w:rFonts w:ascii="Times New Roman" w:eastAsia="Times New Roman" w:hAnsi="Times New Roman" w:cs="Times New Roman"/>
          <w:sz w:val="24"/>
          <w:szCs w:val="24"/>
          <w:lang w:bidi="ar-SA"/>
        </w:rPr>
      </w:pPr>
      <w:r w:rsidRPr="008829A8">
        <w:rPr>
          <w:rFonts w:ascii="Times New Roman" w:eastAsia="Times New Roman" w:hAnsi="Times New Roman" w:cs="Times New Roman"/>
          <w:sz w:val="24"/>
          <w:szCs w:val="24"/>
          <w:lang w:bidi="ar-SA"/>
        </w:rPr>
        <w:t xml:space="preserve">The following suggestions are made regarding how unemployment affects people living in </w:t>
      </w:r>
      <w:proofErr w:type="spellStart"/>
      <w:r w:rsidRPr="008829A8">
        <w:rPr>
          <w:rFonts w:ascii="Times New Roman" w:eastAsia="Times New Roman" w:hAnsi="Times New Roman" w:cs="Times New Roman"/>
          <w:sz w:val="24"/>
          <w:szCs w:val="24"/>
          <w:lang w:bidi="ar-SA"/>
        </w:rPr>
        <w:t>Nabuti</w:t>
      </w:r>
      <w:proofErr w:type="spellEnd"/>
      <w:r w:rsidRPr="008829A8">
        <w:rPr>
          <w:rFonts w:ascii="Times New Roman" w:eastAsia="Times New Roman" w:hAnsi="Times New Roman" w:cs="Times New Roman"/>
          <w:sz w:val="24"/>
          <w:szCs w:val="24"/>
          <w:lang w:bidi="ar-SA"/>
        </w:rPr>
        <w:t xml:space="preserve"> in the </w:t>
      </w:r>
      <w:proofErr w:type="spellStart"/>
      <w:r w:rsidRPr="008829A8">
        <w:rPr>
          <w:rFonts w:ascii="Times New Roman" w:eastAsia="Times New Roman" w:hAnsi="Times New Roman" w:cs="Times New Roman"/>
          <w:sz w:val="24"/>
          <w:szCs w:val="24"/>
          <w:lang w:bidi="ar-SA"/>
        </w:rPr>
        <w:t>Mukono</w:t>
      </w:r>
      <w:proofErr w:type="spellEnd"/>
      <w:r w:rsidRPr="008829A8">
        <w:rPr>
          <w:rFonts w:ascii="Times New Roman" w:eastAsia="Times New Roman" w:hAnsi="Times New Roman" w:cs="Times New Roman"/>
          <w:sz w:val="24"/>
          <w:szCs w:val="24"/>
          <w:lang w:bidi="ar-SA"/>
        </w:rPr>
        <w:t xml:space="preserve"> District's mental health in light of the study's findings.</w:t>
      </w:r>
    </w:p>
    <w:p w:rsidR="00CB0A6B" w:rsidRPr="00371BA1" w:rsidRDefault="008829A8" w:rsidP="00371BA1">
      <w:pPr>
        <w:tabs>
          <w:tab w:val="num" w:pos="720"/>
        </w:tabs>
        <w:autoSpaceDE w:val="0"/>
        <w:autoSpaceDN w:val="0"/>
        <w:adjustRightInd w:val="0"/>
        <w:spacing w:line="360" w:lineRule="auto"/>
        <w:jc w:val="both"/>
        <w:rPr>
          <w:rFonts w:ascii="Times New Roman" w:eastAsia="Times New Roman" w:hAnsi="Times New Roman" w:cs="Times New Roman"/>
          <w:sz w:val="24"/>
          <w:szCs w:val="24"/>
        </w:rPr>
      </w:pPr>
      <w:bookmarkStart w:id="280" w:name="_Toc526585145"/>
      <w:bookmarkStart w:id="281" w:name="_Toc11086774"/>
      <w:bookmarkStart w:id="282" w:name="_Toc65933838"/>
      <w:r w:rsidRPr="008829A8">
        <w:rPr>
          <w:rFonts w:ascii="Times New Roman" w:eastAsia="Times New Roman" w:hAnsi="Times New Roman" w:cs="Times New Roman"/>
          <w:sz w:val="24"/>
          <w:szCs w:val="24"/>
        </w:rPr>
        <w:t xml:space="preserve">The study suggests that in order to combat prejudice in the labor market, tailored actions must be put in place. There should be initiatives put in place to promote equal employment possibilities for youngsters in </w:t>
      </w:r>
      <w:proofErr w:type="spellStart"/>
      <w:r w:rsidRPr="008829A8">
        <w:rPr>
          <w:rFonts w:ascii="Times New Roman" w:eastAsia="Times New Roman" w:hAnsi="Times New Roman" w:cs="Times New Roman"/>
          <w:sz w:val="24"/>
          <w:szCs w:val="24"/>
        </w:rPr>
        <w:t>Nabuti</w:t>
      </w:r>
      <w:proofErr w:type="spellEnd"/>
      <w:r w:rsidRPr="008829A8">
        <w:rPr>
          <w:rFonts w:ascii="Times New Roman" w:eastAsia="Times New Roman" w:hAnsi="Times New Roman" w:cs="Times New Roman"/>
          <w:sz w:val="24"/>
          <w:szCs w:val="24"/>
        </w:rPr>
        <w:t xml:space="preserve">, </w:t>
      </w:r>
      <w:proofErr w:type="spellStart"/>
      <w:r w:rsidRPr="008829A8">
        <w:rPr>
          <w:rFonts w:ascii="Times New Roman" w:eastAsia="Times New Roman" w:hAnsi="Times New Roman" w:cs="Times New Roman"/>
          <w:sz w:val="24"/>
          <w:szCs w:val="24"/>
        </w:rPr>
        <w:t>Mukono</w:t>
      </w:r>
      <w:proofErr w:type="spellEnd"/>
      <w:r w:rsidRPr="008829A8">
        <w:rPr>
          <w:rFonts w:ascii="Times New Roman" w:eastAsia="Times New Roman" w:hAnsi="Times New Roman" w:cs="Times New Roman"/>
          <w:sz w:val="24"/>
          <w:szCs w:val="24"/>
        </w:rPr>
        <w:t xml:space="preserve"> district, and to educate employers on the value of ethical hiring procedures.</w:t>
      </w:r>
    </w:p>
    <w:p w:rsidR="00CB0A6B" w:rsidRPr="00371BA1" w:rsidRDefault="008829A8" w:rsidP="00371BA1">
      <w:pPr>
        <w:tabs>
          <w:tab w:val="num" w:pos="720"/>
        </w:tabs>
        <w:autoSpaceDE w:val="0"/>
        <w:autoSpaceDN w:val="0"/>
        <w:adjustRightInd w:val="0"/>
        <w:spacing w:line="360" w:lineRule="auto"/>
        <w:jc w:val="both"/>
        <w:rPr>
          <w:rFonts w:ascii="Times New Roman" w:eastAsia="Times New Roman" w:hAnsi="Times New Roman" w:cs="Times New Roman"/>
          <w:sz w:val="24"/>
          <w:szCs w:val="24"/>
        </w:rPr>
      </w:pPr>
      <w:r w:rsidRPr="008829A8">
        <w:rPr>
          <w:rFonts w:ascii="Times New Roman" w:eastAsia="Times New Roman" w:hAnsi="Times New Roman" w:cs="Times New Roman"/>
          <w:sz w:val="24"/>
          <w:szCs w:val="24"/>
        </w:rPr>
        <w:t xml:space="preserve">The study suggests that access to education and skill-building opportunities, as well as the growth of vocational training programs. To make sure that training is in line with the needs of the job market in </w:t>
      </w:r>
      <w:proofErr w:type="spellStart"/>
      <w:r w:rsidRPr="008829A8">
        <w:rPr>
          <w:rFonts w:ascii="Times New Roman" w:eastAsia="Times New Roman" w:hAnsi="Times New Roman" w:cs="Times New Roman"/>
          <w:sz w:val="24"/>
          <w:szCs w:val="24"/>
        </w:rPr>
        <w:t>Nabuti</w:t>
      </w:r>
      <w:proofErr w:type="spellEnd"/>
      <w:r w:rsidRPr="008829A8">
        <w:rPr>
          <w:rFonts w:ascii="Times New Roman" w:eastAsia="Times New Roman" w:hAnsi="Times New Roman" w:cs="Times New Roman"/>
          <w:sz w:val="24"/>
          <w:szCs w:val="24"/>
        </w:rPr>
        <w:t xml:space="preserve">, </w:t>
      </w:r>
      <w:proofErr w:type="spellStart"/>
      <w:r w:rsidRPr="008829A8">
        <w:rPr>
          <w:rFonts w:ascii="Times New Roman" w:eastAsia="Times New Roman" w:hAnsi="Times New Roman" w:cs="Times New Roman"/>
          <w:sz w:val="24"/>
          <w:szCs w:val="24"/>
        </w:rPr>
        <w:t>Mukono</w:t>
      </w:r>
      <w:proofErr w:type="spellEnd"/>
      <w:r w:rsidRPr="008829A8">
        <w:rPr>
          <w:rFonts w:ascii="Times New Roman" w:eastAsia="Times New Roman" w:hAnsi="Times New Roman" w:cs="Times New Roman"/>
          <w:sz w:val="24"/>
          <w:szCs w:val="24"/>
        </w:rPr>
        <w:t xml:space="preserve"> district, this should be done in partnership with regional educational institutions and industry players.</w:t>
      </w:r>
    </w:p>
    <w:p w:rsidR="00CB0A6B" w:rsidRPr="00371BA1" w:rsidRDefault="008829A8" w:rsidP="00371BA1">
      <w:pPr>
        <w:tabs>
          <w:tab w:val="num" w:pos="720"/>
        </w:tabs>
        <w:autoSpaceDE w:val="0"/>
        <w:autoSpaceDN w:val="0"/>
        <w:adjustRightInd w:val="0"/>
        <w:spacing w:line="360" w:lineRule="auto"/>
        <w:jc w:val="both"/>
        <w:rPr>
          <w:rFonts w:ascii="Times New Roman" w:eastAsia="Times New Roman" w:hAnsi="Times New Roman" w:cs="Times New Roman"/>
          <w:sz w:val="24"/>
          <w:szCs w:val="24"/>
        </w:rPr>
      </w:pPr>
      <w:r w:rsidRPr="008829A8">
        <w:rPr>
          <w:rFonts w:ascii="Times New Roman" w:eastAsia="Times New Roman" w:hAnsi="Times New Roman" w:cs="Times New Roman"/>
          <w:sz w:val="24"/>
          <w:szCs w:val="24"/>
        </w:rPr>
        <w:t xml:space="preserve">The study suggests that youth networking possibilities in </w:t>
      </w:r>
      <w:proofErr w:type="spellStart"/>
      <w:r w:rsidRPr="008829A8">
        <w:rPr>
          <w:rFonts w:ascii="Times New Roman" w:eastAsia="Times New Roman" w:hAnsi="Times New Roman" w:cs="Times New Roman"/>
          <w:sz w:val="24"/>
          <w:szCs w:val="24"/>
        </w:rPr>
        <w:t>Nabuti</w:t>
      </w:r>
      <w:proofErr w:type="spellEnd"/>
      <w:r w:rsidRPr="008829A8">
        <w:rPr>
          <w:rFonts w:ascii="Times New Roman" w:eastAsia="Times New Roman" w:hAnsi="Times New Roman" w:cs="Times New Roman"/>
          <w:sz w:val="24"/>
          <w:szCs w:val="24"/>
        </w:rPr>
        <w:t xml:space="preserve"> need to be improved. Establishing initiatives like job fairs, career counseling, and mentorship programs would enhance employment possibilities by facilitating interactions between job seekers and potential employers.</w:t>
      </w:r>
    </w:p>
    <w:p w:rsidR="00CB0A6B" w:rsidRPr="00371BA1" w:rsidRDefault="008829A8" w:rsidP="00371BA1">
      <w:pPr>
        <w:tabs>
          <w:tab w:val="num" w:pos="720"/>
        </w:tabs>
        <w:autoSpaceDE w:val="0"/>
        <w:autoSpaceDN w:val="0"/>
        <w:adjustRightInd w:val="0"/>
        <w:spacing w:line="360" w:lineRule="auto"/>
        <w:jc w:val="both"/>
        <w:rPr>
          <w:rFonts w:ascii="Times New Roman" w:eastAsia="Times New Roman" w:hAnsi="Times New Roman" w:cs="Times New Roman"/>
          <w:sz w:val="24"/>
          <w:szCs w:val="24"/>
        </w:rPr>
      </w:pPr>
      <w:r w:rsidRPr="008829A8">
        <w:rPr>
          <w:rFonts w:ascii="Times New Roman" w:eastAsia="Times New Roman" w:hAnsi="Times New Roman" w:cs="Times New Roman"/>
          <w:sz w:val="24"/>
          <w:szCs w:val="24"/>
        </w:rPr>
        <w:t xml:space="preserve">The study suggests that venues for thorough job listing and awareness must be created. In </w:t>
      </w:r>
      <w:proofErr w:type="spellStart"/>
      <w:r w:rsidRPr="008829A8">
        <w:rPr>
          <w:rFonts w:ascii="Times New Roman" w:eastAsia="Times New Roman" w:hAnsi="Times New Roman" w:cs="Times New Roman"/>
          <w:sz w:val="24"/>
          <w:szCs w:val="24"/>
        </w:rPr>
        <w:t>Nabuti</w:t>
      </w:r>
      <w:proofErr w:type="spellEnd"/>
      <w:r w:rsidRPr="008829A8">
        <w:rPr>
          <w:rFonts w:ascii="Times New Roman" w:eastAsia="Times New Roman" w:hAnsi="Times New Roman" w:cs="Times New Roman"/>
          <w:sz w:val="24"/>
          <w:szCs w:val="24"/>
        </w:rPr>
        <w:t xml:space="preserve">, </w:t>
      </w:r>
      <w:proofErr w:type="spellStart"/>
      <w:r w:rsidRPr="008829A8">
        <w:rPr>
          <w:rFonts w:ascii="Times New Roman" w:eastAsia="Times New Roman" w:hAnsi="Times New Roman" w:cs="Times New Roman"/>
          <w:sz w:val="24"/>
          <w:szCs w:val="24"/>
        </w:rPr>
        <w:t>Mukono</w:t>
      </w:r>
      <w:proofErr w:type="spellEnd"/>
      <w:r w:rsidRPr="008829A8">
        <w:rPr>
          <w:rFonts w:ascii="Times New Roman" w:eastAsia="Times New Roman" w:hAnsi="Times New Roman" w:cs="Times New Roman"/>
          <w:sz w:val="24"/>
          <w:szCs w:val="24"/>
        </w:rPr>
        <w:t xml:space="preserve"> district, establishing readily available and up-to-date sources of information about potential job vacancies can assist in bridging the gap between job searchers and employers.</w:t>
      </w:r>
    </w:p>
    <w:p w:rsidR="00CB0A6B" w:rsidRPr="00371BA1" w:rsidRDefault="008829A8" w:rsidP="00371BA1">
      <w:pPr>
        <w:tabs>
          <w:tab w:val="num" w:pos="720"/>
        </w:tabs>
        <w:autoSpaceDE w:val="0"/>
        <w:autoSpaceDN w:val="0"/>
        <w:adjustRightInd w:val="0"/>
        <w:spacing w:line="360" w:lineRule="auto"/>
        <w:jc w:val="both"/>
        <w:rPr>
          <w:rFonts w:ascii="Times New Roman" w:eastAsia="Times New Roman" w:hAnsi="Times New Roman" w:cs="Times New Roman"/>
          <w:sz w:val="24"/>
          <w:szCs w:val="24"/>
        </w:rPr>
      </w:pPr>
      <w:r w:rsidRPr="008829A8">
        <w:rPr>
          <w:rFonts w:ascii="Times New Roman" w:eastAsia="Times New Roman" w:hAnsi="Times New Roman" w:cs="Times New Roman"/>
          <w:sz w:val="24"/>
          <w:szCs w:val="24"/>
        </w:rPr>
        <w:t xml:space="preserve">The study suggests that actions be taken to alleviate the skills-job mismatch. To make sure that educational curricula are in line with the actual needs of the job market in </w:t>
      </w:r>
      <w:proofErr w:type="spellStart"/>
      <w:r w:rsidRPr="008829A8">
        <w:rPr>
          <w:rFonts w:ascii="Times New Roman" w:eastAsia="Times New Roman" w:hAnsi="Times New Roman" w:cs="Times New Roman"/>
          <w:sz w:val="24"/>
          <w:szCs w:val="24"/>
        </w:rPr>
        <w:t>Nabuti</w:t>
      </w:r>
      <w:proofErr w:type="spellEnd"/>
      <w:r w:rsidRPr="008829A8">
        <w:rPr>
          <w:rFonts w:ascii="Times New Roman" w:eastAsia="Times New Roman" w:hAnsi="Times New Roman" w:cs="Times New Roman"/>
          <w:sz w:val="24"/>
          <w:szCs w:val="24"/>
        </w:rPr>
        <w:t xml:space="preserve">, </w:t>
      </w:r>
      <w:proofErr w:type="spellStart"/>
      <w:r w:rsidRPr="008829A8">
        <w:rPr>
          <w:rFonts w:ascii="Times New Roman" w:eastAsia="Times New Roman" w:hAnsi="Times New Roman" w:cs="Times New Roman"/>
          <w:sz w:val="24"/>
          <w:szCs w:val="24"/>
        </w:rPr>
        <w:t>Mukono</w:t>
      </w:r>
      <w:proofErr w:type="spellEnd"/>
      <w:r w:rsidRPr="008829A8">
        <w:rPr>
          <w:rFonts w:ascii="Times New Roman" w:eastAsia="Times New Roman" w:hAnsi="Times New Roman" w:cs="Times New Roman"/>
          <w:sz w:val="24"/>
          <w:szCs w:val="24"/>
        </w:rPr>
        <w:t xml:space="preserve"> district, collaborative efforts between educational institutions, local businesses, and governmental organizations should be encouraged.</w:t>
      </w:r>
    </w:p>
    <w:p w:rsidR="00CB0A6B" w:rsidRPr="00371BA1" w:rsidRDefault="008829A8" w:rsidP="00371BA1">
      <w:pPr>
        <w:tabs>
          <w:tab w:val="num" w:pos="720"/>
        </w:tabs>
        <w:autoSpaceDE w:val="0"/>
        <w:autoSpaceDN w:val="0"/>
        <w:adjustRightInd w:val="0"/>
        <w:spacing w:line="360" w:lineRule="auto"/>
        <w:jc w:val="both"/>
        <w:rPr>
          <w:rFonts w:ascii="Times New Roman" w:eastAsia="Times New Roman" w:hAnsi="Times New Roman" w:cs="Times New Roman"/>
          <w:sz w:val="24"/>
          <w:szCs w:val="24"/>
        </w:rPr>
      </w:pPr>
      <w:r w:rsidRPr="008829A8">
        <w:rPr>
          <w:rFonts w:ascii="Times New Roman" w:eastAsia="Times New Roman" w:hAnsi="Times New Roman" w:cs="Times New Roman"/>
          <w:sz w:val="24"/>
          <w:szCs w:val="24"/>
        </w:rPr>
        <w:t>More particular, the report urges the creation of counseling and mental health support programs that are especially suited to young people without jobs. In order to offer crucial mental health support, these programs should concentrate on addressing the stress, anxiety, dejection, and self-esteem problems mentioned in the study.</w:t>
      </w:r>
    </w:p>
    <w:p w:rsidR="00CB0A6B" w:rsidRPr="00371BA1" w:rsidRDefault="008829A8" w:rsidP="00371BA1">
      <w:pPr>
        <w:tabs>
          <w:tab w:val="num" w:pos="720"/>
        </w:tabs>
        <w:autoSpaceDE w:val="0"/>
        <w:autoSpaceDN w:val="0"/>
        <w:adjustRightInd w:val="0"/>
        <w:spacing w:line="360" w:lineRule="auto"/>
        <w:jc w:val="both"/>
        <w:rPr>
          <w:rFonts w:ascii="Times New Roman" w:eastAsia="Times New Roman" w:hAnsi="Times New Roman" w:cs="Times New Roman"/>
          <w:sz w:val="24"/>
          <w:szCs w:val="24"/>
        </w:rPr>
      </w:pPr>
      <w:r w:rsidRPr="008829A8">
        <w:rPr>
          <w:rFonts w:ascii="Times New Roman" w:eastAsia="Times New Roman" w:hAnsi="Times New Roman" w:cs="Times New Roman"/>
          <w:sz w:val="24"/>
          <w:szCs w:val="24"/>
        </w:rPr>
        <w:lastRenderedPageBreak/>
        <w:t xml:space="preserve">In addition, the report urges supporting youth-led enterprises financially and encouraging youth entrepreneurship in </w:t>
      </w:r>
      <w:proofErr w:type="spellStart"/>
      <w:r w:rsidRPr="008829A8">
        <w:rPr>
          <w:rFonts w:ascii="Times New Roman" w:eastAsia="Times New Roman" w:hAnsi="Times New Roman" w:cs="Times New Roman"/>
          <w:sz w:val="24"/>
          <w:szCs w:val="24"/>
        </w:rPr>
        <w:t>Nabuti</w:t>
      </w:r>
      <w:proofErr w:type="spellEnd"/>
      <w:r w:rsidRPr="008829A8">
        <w:rPr>
          <w:rFonts w:ascii="Times New Roman" w:eastAsia="Times New Roman" w:hAnsi="Times New Roman" w:cs="Times New Roman"/>
          <w:sz w:val="24"/>
          <w:szCs w:val="24"/>
        </w:rPr>
        <w:t xml:space="preserve">, </w:t>
      </w:r>
      <w:proofErr w:type="spellStart"/>
      <w:r w:rsidRPr="008829A8">
        <w:rPr>
          <w:rFonts w:ascii="Times New Roman" w:eastAsia="Times New Roman" w:hAnsi="Times New Roman" w:cs="Times New Roman"/>
          <w:sz w:val="24"/>
          <w:szCs w:val="24"/>
        </w:rPr>
        <w:t>Mukono</w:t>
      </w:r>
      <w:proofErr w:type="spellEnd"/>
      <w:r w:rsidRPr="008829A8">
        <w:rPr>
          <w:rFonts w:ascii="Times New Roman" w:eastAsia="Times New Roman" w:hAnsi="Times New Roman" w:cs="Times New Roman"/>
          <w:sz w:val="24"/>
          <w:szCs w:val="24"/>
        </w:rPr>
        <w:t xml:space="preserve"> area. Young people can be empowered to establish their own work prospects and become less reliant on existing job markets by receiving entrepreneurship training and having access to money.</w:t>
      </w:r>
    </w:p>
    <w:p w:rsidR="00CB0A6B" w:rsidRPr="00371BA1" w:rsidRDefault="008829A8" w:rsidP="00371BA1">
      <w:pPr>
        <w:tabs>
          <w:tab w:val="num" w:pos="720"/>
        </w:tabs>
        <w:autoSpaceDE w:val="0"/>
        <w:autoSpaceDN w:val="0"/>
        <w:adjustRightInd w:val="0"/>
        <w:spacing w:line="360" w:lineRule="auto"/>
        <w:jc w:val="both"/>
        <w:rPr>
          <w:rFonts w:ascii="Times New Roman" w:eastAsia="Times New Roman" w:hAnsi="Times New Roman" w:cs="Times New Roman"/>
          <w:sz w:val="24"/>
          <w:szCs w:val="24"/>
        </w:rPr>
      </w:pPr>
      <w:r w:rsidRPr="008829A8">
        <w:rPr>
          <w:rFonts w:ascii="Times New Roman" w:eastAsia="Times New Roman" w:hAnsi="Times New Roman" w:cs="Times New Roman"/>
          <w:sz w:val="24"/>
          <w:szCs w:val="24"/>
        </w:rPr>
        <w:t xml:space="preserve">Not to mention, the report urges the necessity of strengthening collaborations between educational institutions and nearby businesses. The goal of these partnerships should be to offer youth in </w:t>
      </w:r>
      <w:proofErr w:type="spellStart"/>
      <w:r w:rsidRPr="008829A8">
        <w:rPr>
          <w:rFonts w:ascii="Times New Roman" w:eastAsia="Times New Roman" w:hAnsi="Times New Roman" w:cs="Times New Roman"/>
          <w:sz w:val="24"/>
          <w:szCs w:val="24"/>
        </w:rPr>
        <w:t>Nabuti</w:t>
      </w:r>
      <w:proofErr w:type="spellEnd"/>
      <w:r w:rsidRPr="008829A8">
        <w:rPr>
          <w:rFonts w:ascii="Times New Roman" w:eastAsia="Times New Roman" w:hAnsi="Times New Roman" w:cs="Times New Roman"/>
          <w:sz w:val="24"/>
          <w:szCs w:val="24"/>
        </w:rPr>
        <w:t xml:space="preserve">, </w:t>
      </w:r>
      <w:proofErr w:type="spellStart"/>
      <w:r w:rsidRPr="008829A8">
        <w:rPr>
          <w:rFonts w:ascii="Times New Roman" w:eastAsia="Times New Roman" w:hAnsi="Times New Roman" w:cs="Times New Roman"/>
          <w:sz w:val="24"/>
          <w:szCs w:val="24"/>
        </w:rPr>
        <w:t>Mukono</w:t>
      </w:r>
      <w:proofErr w:type="spellEnd"/>
      <w:r w:rsidRPr="008829A8">
        <w:rPr>
          <w:rFonts w:ascii="Times New Roman" w:eastAsia="Times New Roman" w:hAnsi="Times New Roman" w:cs="Times New Roman"/>
          <w:sz w:val="24"/>
          <w:szCs w:val="24"/>
        </w:rPr>
        <w:t xml:space="preserve"> district internships, apprenticeships, and practical experiences that would improve their employability.</w:t>
      </w:r>
    </w:p>
    <w:p w:rsidR="00CB0A6B" w:rsidRPr="00371BA1" w:rsidRDefault="008829A8" w:rsidP="00371BA1">
      <w:pPr>
        <w:tabs>
          <w:tab w:val="num" w:pos="720"/>
        </w:tabs>
        <w:autoSpaceDE w:val="0"/>
        <w:autoSpaceDN w:val="0"/>
        <w:adjustRightInd w:val="0"/>
        <w:spacing w:line="360" w:lineRule="auto"/>
        <w:jc w:val="both"/>
        <w:rPr>
          <w:rFonts w:ascii="Times New Roman" w:eastAsia="Times New Roman" w:hAnsi="Times New Roman" w:cs="Times New Roman"/>
          <w:sz w:val="24"/>
          <w:szCs w:val="24"/>
        </w:rPr>
      </w:pPr>
      <w:r w:rsidRPr="008829A8">
        <w:rPr>
          <w:rFonts w:ascii="Times New Roman" w:eastAsia="Times New Roman" w:hAnsi="Times New Roman" w:cs="Times New Roman"/>
          <w:sz w:val="24"/>
          <w:szCs w:val="24"/>
        </w:rPr>
        <w:t xml:space="preserve">The report also urges the creation of mentorship programs to help and support young people in their job searches and career development. In </w:t>
      </w:r>
      <w:proofErr w:type="spellStart"/>
      <w:r w:rsidRPr="008829A8">
        <w:rPr>
          <w:rFonts w:ascii="Times New Roman" w:eastAsia="Times New Roman" w:hAnsi="Times New Roman" w:cs="Times New Roman"/>
          <w:sz w:val="24"/>
          <w:szCs w:val="24"/>
        </w:rPr>
        <w:t>Nabuti</w:t>
      </w:r>
      <w:proofErr w:type="spellEnd"/>
      <w:r w:rsidRPr="008829A8">
        <w:rPr>
          <w:rFonts w:ascii="Times New Roman" w:eastAsia="Times New Roman" w:hAnsi="Times New Roman" w:cs="Times New Roman"/>
          <w:sz w:val="24"/>
          <w:szCs w:val="24"/>
        </w:rPr>
        <w:t xml:space="preserve">, </w:t>
      </w:r>
      <w:proofErr w:type="spellStart"/>
      <w:r w:rsidRPr="008829A8">
        <w:rPr>
          <w:rFonts w:ascii="Times New Roman" w:eastAsia="Times New Roman" w:hAnsi="Times New Roman" w:cs="Times New Roman"/>
          <w:sz w:val="24"/>
          <w:szCs w:val="24"/>
        </w:rPr>
        <w:t>Mukono</w:t>
      </w:r>
      <w:proofErr w:type="spellEnd"/>
      <w:r w:rsidRPr="008829A8">
        <w:rPr>
          <w:rFonts w:ascii="Times New Roman" w:eastAsia="Times New Roman" w:hAnsi="Times New Roman" w:cs="Times New Roman"/>
          <w:sz w:val="24"/>
          <w:szCs w:val="24"/>
        </w:rPr>
        <w:t xml:space="preserve"> district, mentoring can offer helpful perspectives, inspiration, and assistance to help individuals manage the difficulties of getting job and keeping good mental health.</w:t>
      </w:r>
    </w:p>
    <w:p w:rsidR="00CB0A6B" w:rsidRPr="00371BA1" w:rsidRDefault="00CB0A6B" w:rsidP="00371BA1">
      <w:pPr>
        <w:pStyle w:val="Heading2"/>
        <w:spacing w:before="0" w:after="200" w:line="360" w:lineRule="auto"/>
        <w:jc w:val="both"/>
        <w:rPr>
          <w:rFonts w:ascii="Times New Roman" w:eastAsia="Times New Roman" w:hAnsi="Times New Roman" w:cs="Times New Roman"/>
          <w:color w:val="auto"/>
          <w:sz w:val="24"/>
          <w:szCs w:val="24"/>
        </w:rPr>
      </w:pPr>
      <w:bookmarkStart w:id="283" w:name="_Toc144480783"/>
      <w:r w:rsidRPr="00371BA1">
        <w:rPr>
          <w:rFonts w:ascii="Times New Roman" w:eastAsia="Times New Roman" w:hAnsi="Times New Roman" w:cs="Times New Roman"/>
          <w:color w:val="auto"/>
          <w:sz w:val="24"/>
          <w:szCs w:val="24"/>
        </w:rPr>
        <w:t>5.4 Areas for further research</w:t>
      </w:r>
      <w:bookmarkEnd w:id="279"/>
      <w:bookmarkEnd w:id="280"/>
      <w:bookmarkEnd w:id="281"/>
      <w:bookmarkEnd w:id="282"/>
      <w:bookmarkEnd w:id="283"/>
    </w:p>
    <w:p w:rsidR="00CB0A6B" w:rsidRPr="00371BA1" w:rsidRDefault="008829A8" w:rsidP="00371BA1">
      <w:pPr>
        <w:autoSpaceDE w:val="0"/>
        <w:autoSpaceDN w:val="0"/>
        <w:adjustRightInd w:val="0"/>
        <w:spacing w:line="360" w:lineRule="auto"/>
        <w:jc w:val="both"/>
        <w:rPr>
          <w:rFonts w:ascii="Times New Roman" w:eastAsia="Times New Roman" w:hAnsi="Times New Roman" w:cs="Times New Roman"/>
          <w:sz w:val="24"/>
          <w:szCs w:val="24"/>
          <w:lang w:bidi="ar-SA"/>
        </w:rPr>
      </w:pPr>
      <w:r w:rsidRPr="008829A8">
        <w:rPr>
          <w:rFonts w:ascii="Times New Roman" w:eastAsia="Times New Roman" w:hAnsi="Times New Roman" w:cs="Times New Roman"/>
          <w:sz w:val="24"/>
          <w:szCs w:val="24"/>
          <w:lang w:bidi="ar-SA"/>
        </w:rPr>
        <w:t xml:space="preserve">The purpose of this study was to investigate the effects of unemployment on people's mental health who reside in </w:t>
      </w:r>
      <w:proofErr w:type="spellStart"/>
      <w:r w:rsidRPr="008829A8">
        <w:rPr>
          <w:rFonts w:ascii="Times New Roman" w:eastAsia="Times New Roman" w:hAnsi="Times New Roman" w:cs="Times New Roman"/>
          <w:sz w:val="24"/>
          <w:szCs w:val="24"/>
          <w:lang w:bidi="ar-SA"/>
        </w:rPr>
        <w:t>Nabuti</w:t>
      </w:r>
      <w:proofErr w:type="spellEnd"/>
      <w:r w:rsidRPr="008829A8">
        <w:rPr>
          <w:rFonts w:ascii="Times New Roman" w:eastAsia="Times New Roman" w:hAnsi="Times New Roman" w:cs="Times New Roman"/>
          <w:sz w:val="24"/>
          <w:szCs w:val="24"/>
          <w:lang w:bidi="ar-SA"/>
        </w:rPr>
        <w:t xml:space="preserve"> in the </w:t>
      </w:r>
      <w:proofErr w:type="spellStart"/>
      <w:r w:rsidRPr="008829A8">
        <w:rPr>
          <w:rFonts w:ascii="Times New Roman" w:eastAsia="Times New Roman" w:hAnsi="Times New Roman" w:cs="Times New Roman"/>
          <w:sz w:val="24"/>
          <w:szCs w:val="24"/>
          <w:lang w:bidi="ar-SA"/>
        </w:rPr>
        <w:t>Mukono</w:t>
      </w:r>
      <w:proofErr w:type="spellEnd"/>
      <w:r w:rsidRPr="008829A8">
        <w:rPr>
          <w:rFonts w:ascii="Times New Roman" w:eastAsia="Times New Roman" w:hAnsi="Times New Roman" w:cs="Times New Roman"/>
          <w:sz w:val="24"/>
          <w:szCs w:val="24"/>
          <w:lang w:bidi="ar-SA"/>
        </w:rPr>
        <w:t xml:space="preserve"> District. Consequently, the study suggests additional research in the following fields:</w:t>
      </w:r>
    </w:p>
    <w:p w:rsidR="008829A8" w:rsidRPr="008829A8" w:rsidRDefault="008829A8" w:rsidP="008829A8">
      <w:pPr>
        <w:autoSpaceDE w:val="0"/>
        <w:autoSpaceDN w:val="0"/>
        <w:adjustRightInd w:val="0"/>
        <w:spacing w:line="360" w:lineRule="auto"/>
        <w:jc w:val="both"/>
        <w:rPr>
          <w:rFonts w:ascii="Times New Roman" w:eastAsia="Calibri" w:hAnsi="Times New Roman" w:cs="Times New Roman"/>
          <w:bCs/>
          <w:sz w:val="24"/>
          <w:szCs w:val="24"/>
          <w:lang w:bidi="ar-SA"/>
        </w:rPr>
      </w:pPr>
      <w:r w:rsidRPr="008829A8">
        <w:rPr>
          <w:rFonts w:ascii="Times New Roman" w:eastAsia="Calibri" w:hAnsi="Times New Roman" w:cs="Times New Roman"/>
          <w:bCs/>
          <w:sz w:val="24"/>
          <w:szCs w:val="24"/>
          <w:lang w:bidi="ar-SA"/>
        </w:rPr>
        <w:t xml:space="preserve">The study makes the suggestion that more research be done to determine how family and social support networks might help youngsters in </w:t>
      </w:r>
      <w:proofErr w:type="spellStart"/>
      <w:r w:rsidRPr="008829A8">
        <w:rPr>
          <w:rFonts w:ascii="Times New Roman" w:eastAsia="Calibri" w:hAnsi="Times New Roman" w:cs="Times New Roman"/>
          <w:bCs/>
          <w:sz w:val="24"/>
          <w:szCs w:val="24"/>
          <w:lang w:bidi="ar-SA"/>
        </w:rPr>
        <w:t>Nabuti</w:t>
      </w:r>
      <w:proofErr w:type="spellEnd"/>
      <w:r w:rsidRPr="008829A8">
        <w:rPr>
          <w:rFonts w:ascii="Times New Roman" w:eastAsia="Calibri" w:hAnsi="Times New Roman" w:cs="Times New Roman"/>
          <w:bCs/>
          <w:sz w:val="24"/>
          <w:szCs w:val="24"/>
          <w:lang w:bidi="ar-SA"/>
        </w:rPr>
        <w:t xml:space="preserve">, </w:t>
      </w:r>
      <w:proofErr w:type="spellStart"/>
      <w:r w:rsidRPr="008829A8">
        <w:rPr>
          <w:rFonts w:ascii="Times New Roman" w:eastAsia="Calibri" w:hAnsi="Times New Roman" w:cs="Times New Roman"/>
          <w:bCs/>
          <w:sz w:val="24"/>
          <w:szCs w:val="24"/>
          <w:lang w:bidi="ar-SA"/>
        </w:rPr>
        <w:t>Mukono</w:t>
      </w:r>
      <w:proofErr w:type="spellEnd"/>
      <w:r w:rsidRPr="008829A8">
        <w:rPr>
          <w:rFonts w:ascii="Times New Roman" w:eastAsia="Calibri" w:hAnsi="Times New Roman" w:cs="Times New Roman"/>
          <w:bCs/>
          <w:sz w:val="24"/>
          <w:szCs w:val="24"/>
          <w:lang w:bidi="ar-SA"/>
        </w:rPr>
        <w:t xml:space="preserve"> district, who are experiencing the negative consequences of unemployment on their mental health. The specific methods by which social support networks can lessen the effects of stressors associated to unemployment could be the focus of this research.</w:t>
      </w:r>
    </w:p>
    <w:p w:rsidR="00CB0A6B" w:rsidRPr="00371BA1" w:rsidRDefault="008829A8" w:rsidP="008829A8">
      <w:pPr>
        <w:autoSpaceDE w:val="0"/>
        <w:autoSpaceDN w:val="0"/>
        <w:adjustRightInd w:val="0"/>
        <w:spacing w:line="360" w:lineRule="auto"/>
        <w:jc w:val="both"/>
        <w:rPr>
          <w:rFonts w:ascii="Times New Roman" w:eastAsia="Calibri" w:hAnsi="Times New Roman" w:cs="Times New Roman"/>
          <w:bCs/>
          <w:sz w:val="24"/>
          <w:szCs w:val="24"/>
          <w:lang w:bidi="ar-SA"/>
        </w:rPr>
      </w:pPr>
      <w:r w:rsidRPr="008829A8">
        <w:rPr>
          <w:rFonts w:ascii="Times New Roman" w:eastAsia="Calibri" w:hAnsi="Times New Roman" w:cs="Times New Roman"/>
          <w:bCs/>
          <w:sz w:val="24"/>
          <w:szCs w:val="24"/>
          <w:lang w:bidi="ar-SA"/>
        </w:rPr>
        <w:t xml:space="preserve">The study also suggests further investigation into the efficiency of various educational and occupational training programs in tackling young unemployment and its related mental health issues in </w:t>
      </w:r>
      <w:proofErr w:type="spellStart"/>
      <w:r w:rsidRPr="008829A8">
        <w:rPr>
          <w:rFonts w:ascii="Times New Roman" w:eastAsia="Calibri" w:hAnsi="Times New Roman" w:cs="Times New Roman"/>
          <w:bCs/>
          <w:sz w:val="24"/>
          <w:szCs w:val="24"/>
          <w:lang w:bidi="ar-SA"/>
        </w:rPr>
        <w:t>Nabuti</w:t>
      </w:r>
      <w:proofErr w:type="spellEnd"/>
      <w:r w:rsidRPr="008829A8">
        <w:rPr>
          <w:rFonts w:ascii="Times New Roman" w:eastAsia="Calibri" w:hAnsi="Times New Roman" w:cs="Times New Roman"/>
          <w:bCs/>
          <w:sz w:val="24"/>
          <w:szCs w:val="24"/>
          <w:lang w:bidi="ar-SA"/>
        </w:rPr>
        <w:t xml:space="preserve">, </w:t>
      </w:r>
      <w:proofErr w:type="spellStart"/>
      <w:r w:rsidRPr="008829A8">
        <w:rPr>
          <w:rFonts w:ascii="Times New Roman" w:eastAsia="Calibri" w:hAnsi="Times New Roman" w:cs="Times New Roman"/>
          <w:bCs/>
          <w:sz w:val="24"/>
          <w:szCs w:val="24"/>
          <w:lang w:bidi="ar-SA"/>
        </w:rPr>
        <w:t>Mukono</w:t>
      </w:r>
      <w:proofErr w:type="spellEnd"/>
      <w:r w:rsidRPr="008829A8">
        <w:rPr>
          <w:rFonts w:ascii="Times New Roman" w:eastAsia="Calibri" w:hAnsi="Times New Roman" w:cs="Times New Roman"/>
          <w:bCs/>
          <w:sz w:val="24"/>
          <w:szCs w:val="24"/>
          <w:lang w:bidi="ar-SA"/>
        </w:rPr>
        <w:t xml:space="preserve"> district. The results of several training programs could be evaluated in this study in order to pinpoint best practices and potential improvement areas.</w:t>
      </w:r>
    </w:p>
    <w:p w:rsidR="008829A8" w:rsidRPr="008829A8" w:rsidRDefault="008829A8" w:rsidP="008829A8">
      <w:pPr>
        <w:autoSpaceDE w:val="0"/>
        <w:autoSpaceDN w:val="0"/>
        <w:adjustRightInd w:val="0"/>
        <w:spacing w:line="360" w:lineRule="auto"/>
        <w:jc w:val="both"/>
        <w:rPr>
          <w:rFonts w:ascii="Times New Roman" w:eastAsia="Times New Roman" w:hAnsi="Times New Roman" w:cs="Times New Roman"/>
          <w:sz w:val="24"/>
          <w:szCs w:val="24"/>
          <w:lang w:bidi="ar-SA"/>
        </w:rPr>
      </w:pPr>
      <w:r w:rsidRPr="008829A8">
        <w:rPr>
          <w:rFonts w:ascii="Times New Roman" w:eastAsia="Times New Roman" w:hAnsi="Times New Roman" w:cs="Times New Roman"/>
          <w:sz w:val="24"/>
          <w:szCs w:val="24"/>
          <w:lang w:bidi="ar-SA"/>
        </w:rPr>
        <w:t xml:space="preserve">The report also suggests that future studies concentrate on the distinct mental health requirements of particular subgroups among the unemployed young people in </w:t>
      </w:r>
      <w:proofErr w:type="spellStart"/>
      <w:r w:rsidRPr="008829A8">
        <w:rPr>
          <w:rFonts w:ascii="Times New Roman" w:eastAsia="Times New Roman" w:hAnsi="Times New Roman" w:cs="Times New Roman"/>
          <w:sz w:val="24"/>
          <w:szCs w:val="24"/>
          <w:lang w:bidi="ar-SA"/>
        </w:rPr>
        <w:t>Nabuti</w:t>
      </w:r>
      <w:proofErr w:type="spellEnd"/>
      <w:r w:rsidRPr="008829A8">
        <w:rPr>
          <w:rFonts w:ascii="Times New Roman" w:eastAsia="Times New Roman" w:hAnsi="Times New Roman" w:cs="Times New Roman"/>
          <w:sz w:val="24"/>
          <w:szCs w:val="24"/>
          <w:lang w:bidi="ar-SA"/>
        </w:rPr>
        <w:t xml:space="preserve">, </w:t>
      </w:r>
      <w:proofErr w:type="spellStart"/>
      <w:r w:rsidRPr="008829A8">
        <w:rPr>
          <w:rFonts w:ascii="Times New Roman" w:eastAsia="Times New Roman" w:hAnsi="Times New Roman" w:cs="Times New Roman"/>
          <w:sz w:val="24"/>
          <w:szCs w:val="24"/>
          <w:lang w:bidi="ar-SA"/>
        </w:rPr>
        <w:t>Mukono</w:t>
      </w:r>
      <w:proofErr w:type="spellEnd"/>
      <w:r w:rsidRPr="008829A8">
        <w:rPr>
          <w:rFonts w:ascii="Times New Roman" w:eastAsia="Times New Roman" w:hAnsi="Times New Roman" w:cs="Times New Roman"/>
          <w:sz w:val="24"/>
          <w:szCs w:val="24"/>
          <w:lang w:bidi="ar-SA"/>
        </w:rPr>
        <w:t xml:space="preserve"> district. Exploring gender-specific experiences, age-related inequalities, or the particular </w:t>
      </w:r>
      <w:r w:rsidRPr="008829A8">
        <w:rPr>
          <w:rFonts w:ascii="Times New Roman" w:eastAsia="Times New Roman" w:hAnsi="Times New Roman" w:cs="Times New Roman"/>
          <w:sz w:val="24"/>
          <w:szCs w:val="24"/>
          <w:lang w:bidi="ar-SA"/>
        </w:rPr>
        <w:lastRenderedPageBreak/>
        <w:t>difficulties experienced by young people from marginalized communities are a few examples of what might be covered in this.</w:t>
      </w:r>
    </w:p>
    <w:p w:rsidR="00CB0A6B" w:rsidRPr="00371BA1" w:rsidRDefault="008829A8" w:rsidP="008829A8">
      <w:pPr>
        <w:autoSpaceDE w:val="0"/>
        <w:autoSpaceDN w:val="0"/>
        <w:adjustRightInd w:val="0"/>
        <w:spacing w:line="360" w:lineRule="auto"/>
        <w:jc w:val="both"/>
        <w:rPr>
          <w:rFonts w:ascii="Times New Roman" w:eastAsia="Times New Roman" w:hAnsi="Times New Roman" w:cs="Times New Roman"/>
          <w:sz w:val="24"/>
          <w:szCs w:val="24"/>
          <w:lang w:bidi="ar-SA"/>
        </w:rPr>
      </w:pPr>
      <w:r w:rsidRPr="008829A8">
        <w:rPr>
          <w:rFonts w:ascii="Times New Roman" w:eastAsia="Times New Roman" w:hAnsi="Times New Roman" w:cs="Times New Roman"/>
          <w:sz w:val="24"/>
          <w:szCs w:val="24"/>
          <w:lang w:bidi="ar-SA"/>
        </w:rPr>
        <w:t xml:space="preserve">The report also urges more investigation into how government initiatives and policies affect adolescent unemployment and mental health in </w:t>
      </w:r>
      <w:proofErr w:type="spellStart"/>
      <w:r w:rsidRPr="008829A8">
        <w:rPr>
          <w:rFonts w:ascii="Times New Roman" w:eastAsia="Times New Roman" w:hAnsi="Times New Roman" w:cs="Times New Roman"/>
          <w:sz w:val="24"/>
          <w:szCs w:val="24"/>
          <w:lang w:bidi="ar-SA"/>
        </w:rPr>
        <w:t>Nabuti</w:t>
      </w:r>
      <w:proofErr w:type="spellEnd"/>
      <w:r w:rsidRPr="008829A8">
        <w:rPr>
          <w:rFonts w:ascii="Times New Roman" w:eastAsia="Times New Roman" w:hAnsi="Times New Roman" w:cs="Times New Roman"/>
          <w:sz w:val="24"/>
          <w:szCs w:val="24"/>
          <w:lang w:bidi="ar-SA"/>
        </w:rPr>
        <w:t xml:space="preserve">, </w:t>
      </w:r>
      <w:proofErr w:type="spellStart"/>
      <w:r w:rsidRPr="008829A8">
        <w:rPr>
          <w:rFonts w:ascii="Times New Roman" w:eastAsia="Times New Roman" w:hAnsi="Times New Roman" w:cs="Times New Roman"/>
          <w:sz w:val="24"/>
          <w:szCs w:val="24"/>
          <w:lang w:bidi="ar-SA"/>
        </w:rPr>
        <w:t>Mukono</w:t>
      </w:r>
      <w:proofErr w:type="spellEnd"/>
      <w:r w:rsidRPr="008829A8">
        <w:rPr>
          <w:rFonts w:ascii="Times New Roman" w:eastAsia="Times New Roman" w:hAnsi="Times New Roman" w:cs="Times New Roman"/>
          <w:sz w:val="24"/>
          <w:szCs w:val="24"/>
          <w:lang w:bidi="ar-SA"/>
        </w:rPr>
        <w:t xml:space="preserve"> district. The outcomes of current policies might be analyzed, and evidence-based policy recommendations could be made.</w:t>
      </w:r>
      <w:bookmarkStart w:id="284" w:name="_GoBack"/>
      <w:bookmarkEnd w:id="284"/>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D460EB" w:rsidRPr="00371BA1" w:rsidRDefault="00CB0A6B" w:rsidP="003F1AEE">
      <w:pPr>
        <w:pStyle w:val="Heading1"/>
        <w:spacing w:before="0" w:after="200" w:line="360" w:lineRule="auto"/>
        <w:jc w:val="center"/>
        <w:rPr>
          <w:rFonts w:ascii="Times New Roman" w:eastAsia="Calibri" w:hAnsi="Times New Roman" w:cs="Times New Roman"/>
          <w:color w:val="auto"/>
          <w:sz w:val="24"/>
          <w:szCs w:val="24"/>
          <w:lang w:bidi="ar-SA"/>
        </w:rPr>
      </w:pPr>
      <w:bookmarkStart w:id="285" w:name="_Toc144480784"/>
      <w:r w:rsidRPr="00371BA1">
        <w:rPr>
          <w:rFonts w:ascii="Times New Roman" w:eastAsia="Calibri" w:hAnsi="Times New Roman" w:cs="Times New Roman"/>
          <w:color w:val="auto"/>
          <w:sz w:val="24"/>
          <w:szCs w:val="24"/>
          <w:lang w:bidi="ar-SA"/>
        </w:rPr>
        <w:lastRenderedPageBreak/>
        <w:t>REFERENCES</w:t>
      </w:r>
      <w:bookmarkEnd w:id="285"/>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r w:rsidRPr="005935F2">
        <w:rPr>
          <w:rFonts w:ascii="Times New Roman" w:eastAsia="Calibri" w:hAnsi="Times New Roman" w:cs="Times New Roman"/>
          <w:sz w:val="24"/>
          <w:szCs w:val="24"/>
          <w:lang w:bidi="ar-SA"/>
        </w:rPr>
        <w:t>Asiimwe</w:t>
      </w:r>
      <w:proofErr w:type="spellEnd"/>
      <w:r w:rsidRPr="005935F2">
        <w:rPr>
          <w:rFonts w:ascii="Times New Roman" w:eastAsia="Calibri" w:hAnsi="Times New Roman" w:cs="Times New Roman"/>
          <w:sz w:val="24"/>
          <w:szCs w:val="24"/>
          <w:lang w:bidi="ar-SA"/>
        </w:rPr>
        <w:t>, G. B. (2023). Interrogating unemployment amid growth: tracking youth unemployment in neo-liberal Uganda, 1990–2019. </w:t>
      </w:r>
      <w:r w:rsidRPr="005935F2">
        <w:rPr>
          <w:rFonts w:ascii="Times New Roman" w:eastAsia="Calibri" w:hAnsi="Times New Roman" w:cs="Times New Roman"/>
          <w:i/>
          <w:iCs/>
          <w:sz w:val="24"/>
          <w:szCs w:val="24"/>
          <w:lang w:bidi="ar-SA"/>
        </w:rPr>
        <w:t>Journal of Asian and African Studies</w:t>
      </w:r>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58</w:t>
      </w:r>
      <w:r w:rsidRPr="005935F2">
        <w:rPr>
          <w:rFonts w:ascii="Times New Roman" w:eastAsia="Calibri" w:hAnsi="Times New Roman" w:cs="Times New Roman"/>
          <w:sz w:val="24"/>
          <w:szCs w:val="24"/>
          <w:lang w:bidi="ar-SA"/>
        </w:rPr>
        <w:t>(5), 812-828.</w:t>
      </w:r>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r w:rsidRPr="005935F2">
        <w:rPr>
          <w:rFonts w:ascii="Times New Roman" w:eastAsia="Calibri" w:hAnsi="Times New Roman" w:cs="Times New Roman"/>
          <w:sz w:val="24"/>
          <w:szCs w:val="24"/>
          <w:lang w:bidi="ar-SA"/>
        </w:rPr>
        <w:t>Castelpietra</w:t>
      </w:r>
      <w:proofErr w:type="spellEnd"/>
      <w:r w:rsidRPr="005935F2">
        <w:rPr>
          <w:rFonts w:ascii="Times New Roman" w:eastAsia="Calibri" w:hAnsi="Times New Roman" w:cs="Times New Roman"/>
          <w:sz w:val="24"/>
          <w:szCs w:val="24"/>
          <w:lang w:bidi="ar-SA"/>
        </w:rPr>
        <w:t xml:space="preserve">, G., Knudsen, A. K. S., </w:t>
      </w:r>
      <w:proofErr w:type="spellStart"/>
      <w:r w:rsidRPr="005935F2">
        <w:rPr>
          <w:rFonts w:ascii="Times New Roman" w:eastAsia="Calibri" w:hAnsi="Times New Roman" w:cs="Times New Roman"/>
          <w:sz w:val="24"/>
          <w:szCs w:val="24"/>
          <w:lang w:bidi="ar-SA"/>
        </w:rPr>
        <w:t>Agardh</w:t>
      </w:r>
      <w:proofErr w:type="spellEnd"/>
      <w:r w:rsidRPr="005935F2">
        <w:rPr>
          <w:rFonts w:ascii="Times New Roman" w:eastAsia="Calibri" w:hAnsi="Times New Roman" w:cs="Times New Roman"/>
          <w:sz w:val="24"/>
          <w:szCs w:val="24"/>
          <w:lang w:bidi="ar-SA"/>
        </w:rPr>
        <w:t xml:space="preserve">, E. E., </w:t>
      </w:r>
      <w:proofErr w:type="spellStart"/>
      <w:r w:rsidRPr="005935F2">
        <w:rPr>
          <w:rFonts w:ascii="Times New Roman" w:eastAsia="Calibri" w:hAnsi="Times New Roman" w:cs="Times New Roman"/>
          <w:sz w:val="24"/>
          <w:szCs w:val="24"/>
          <w:lang w:bidi="ar-SA"/>
        </w:rPr>
        <w:t>Armocida</w:t>
      </w:r>
      <w:proofErr w:type="spellEnd"/>
      <w:r w:rsidRPr="005935F2">
        <w:rPr>
          <w:rFonts w:ascii="Times New Roman" w:eastAsia="Calibri" w:hAnsi="Times New Roman" w:cs="Times New Roman"/>
          <w:sz w:val="24"/>
          <w:szCs w:val="24"/>
          <w:lang w:bidi="ar-SA"/>
        </w:rPr>
        <w:t xml:space="preserve">, B., </w:t>
      </w:r>
      <w:proofErr w:type="spellStart"/>
      <w:r w:rsidRPr="005935F2">
        <w:rPr>
          <w:rFonts w:ascii="Times New Roman" w:eastAsia="Calibri" w:hAnsi="Times New Roman" w:cs="Times New Roman"/>
          <w:sz w:val="24"/>
          <w:szCs w:val="24"/>
          <w:lang w:bidi="ar-SA"/>
        </w:rPr>
        <w:t>Beghi</w:t>
      </w:r>
      <w:proofErr w:type="spellEnd"/>
      <w:r w:rsidRPr="005935F2">
        <w:rPr>
          <w:rFonts w:ascii="Times New Roman" w:eastAsia="Calibri" w:hAnsi="Times New Roman" w:cs="Times New Roman"/>
          <w:sz w:val="24"/>
          <w:szCs w:val="24"/>
          <w:lang w:bidi="ar-SA"/>
        </w:rPr>
        <w:t xml:space="preserve">, M., </w:t>
      </w:r>
      <w:proofErr w:type="spellStart"/>
      <w:r w:rsidRPr="005935F2">
        <w:rPr>
          <w:rFonts w:ascii="Times New Roman" w:eastAsia="Calibri" w:hAnsi="Times New Roman" w:cs="Times New Roman"/>
          <w:sz w:val="24"/>
          <w:szCs w:val="24"/>
          <w:lang w:bidi="ar-SA"/>
        </w:rPr>
        <w:t>Iburg</w:t>
      </w:r>
      <w:proofErr w:type="spellEnd"/>
      <w:r w:rsidRPr="005935F2">
        <w:rPr>
          <w:rFonts w:ascii="Times New Roman" w:eastAsia="Calibri" w:hAnsi="Times New Roman" w:cs="Times New Roman"/>
          <w:sz w:val="24"/>
          <w:szCs w:val="24"/>
          <w:lang w:bidi="ar-SA"/>
        </w:rPr>
        <w:t xml:space="preserve">, K. M., ... &amp; </w:t>
      </w:r>
      <w:proofErr w:type="spellStart"/>
      <w:r w:rsidRPr="005935F2">
        <w:rPr>
          <w:rFonts w:ascii="Times New Roman" w:eastAsia="Calibri" w:hAnsi="Times New Roman" w:cs="Times New Roman"/>
          <w:sz w:val="24"/>
          <w:szCs w:val="24"/>
          <w:lang w:bidi="ar-SA"/>
        </w:rPr>
        <w:t>Monasta</w:t>
      </w:r>
      <w:proofErr w:type="spellEnd"/>
      <w:r w:rsidRPr="005935F2">
        <w:rPr>
          <w:rFonts w:ascii="Times New Roman" w:eastAsia="Calibri" w:hAnsi="Times New Roman" w:cs="Times New Roman"/>
          <w:sz w:val="24"/>
          <w:szCs w:val="24"/>
          <w:lang w:bidi="ar-SA"/>
        </w:rPr>
        <w:t>, L. (2022). The burden of mental disorders, substance use disorders and self-harm among young people in Europe, 1990–2019: Findings from the Global Burden of Disease Study 2019. </w:t>
      </w:r>
      <w:proofErr w:type="gramStart"/>
      <w:r w:rsidRPr="005935F2">
        <w:rPr>
          <w:rFonts w:ascii="Times New Roman" w:eastAsia="Calibri" w:hAnsi="Times New Roman" w:cs="Times New Roman"/>
          <w:i/>
          <w:iCs/>
          <w:sz w:val="24"/>
          <w:szCs w:val="24"/>
          <w:lang w:bidi="ar-SA"/>
        </w:rPr>
        <w:t>The Lancet Regional Health–Europe</w:t>
      </w:r>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16</w:t>
      </w:r>
      <w:r w:rsidRPr="005935F2">
        <w:rPr>
          <w:rFonts w:ascii="Times New Roman" w:eastAsia="Calibri" w:hAnsi="Times New Roman" w:cs="Times New Roman"/>
          <w:sz w:val="24"/>
          <w:szCs w:val="24"/>
          <w:lang w:bidi="ar-SA"/>
        </w:rPr>
        <w:t>.</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proofErr w:type="gramStart"/>
      <w:r w:rsidRPr="005935F2">
        <w:rPr>
          <w:rFonts w:ascii="Times New Roman" w:eastAsia="Calibri" w:hAnsi="Times New Roman" w:cs="Times New Roman"/>
          <w:sz w:val="24"/>
          <w:szCs w:val="24"/>
          <w:lang w:bidi="ar-SA"/>
        </w:rPr>
        <w:t>Egessa</w:t>
      </w:r>
      <w:proofErr w:type="spellEnd"/>
      <w:r w:rsidRPr="005935F2">
        <w:rPr>
          <w:rFonts w:ascii="Times New Roman" w:eastAsia="Calibri" w:hAnsi="Times New Roman" w:cs="Times New Roman"/>
          <w:sz w:val="24"/>
          <w:szCs w:val="24"/>
          <w:lang w:bidi="ar-SA"/>
        </w:rPr>
        <w:t xml:space="preserve">, A., </w:t>
      </w:r>
      <w:proofErr w:type="spellStart"/>
      <w:r w:rsidRPr="005935F2">
        <w:rPr>
          <w:rFonts w:ascii="Times New Roman" w:eastAsia="Calibri" w:hAnsi="Times New Roman" w:cs="Times New Roman"/>
          <w:sz w:val="24"/>
          <w:szCs w:val="24"/>
          <w:lang w:bidi="ar-SA"/>
        </w:rPr>
        <w:t>Nnyanzi</w:t>
      </w:r>
      <w:proofErr w:type="spellEnd"/>
      <w:r w:rsidRPr="005935F2">
        <w:rPr>
          <w:rFonts w:ascii="Times New Roman" w:eastAsia="Calibri" w:hAnsi="Times New Roman" w:cs="Times New Roman"/>
          <w:sz w:val="24"/>
          <w:szCs w:val="24"/>
          <w:lang w:bidi="ar-SA"/>
        </w:rPr>
        <w:t xml:space="preserve">, J. B., &amp; </w:t>
      </w:r>
      <w:proofErr w:type="spellStart"/>
      <w:r w:rsidRPr="005935F2">
        <w:rPr>
          <w:rFonts w:ascii="Times New Roman" w:eastAsia="Calibri" w:hAnsi="Times New Roman" w:cs="Times New Roman"/>
          <w:sz w:val="24"/>
          <w:szCs w:val="24"/>
          <w:lang w:bidi="ar-SA"/>
        </w:rPr>
        <w:t>Muwanga</w:t>
      </w:r>
      <w:proofErr w:type="spellEnd"/>
      <w:r w:rsidRPr="005935F2">
        <w:rPr>
          <w:rFonts w:ascii="Times New Roman" w:eastAsia="Calibri" w:hAnsi="Times New Roman" w:cs="Times New Roman"/>
          <w:sz w:val="24"/>
          <w:szCs w:val="24"/>
          <w:lang w:bidi="ar-SA"/>
        </w:rPr>
        <w:t>, J. (2021).</w:t>
      </w:r>
      <w:proofErr w:type="gramEnd"/>
      <w:r w:rsidRPr="005935F2">
        <w:rPr>
          <w:rFonts w:ascii="Times New Roman" w:eastAsia="Calibri" w:hAnsi="Times New Roman" w:cs="Times New Roman"/>
          <w:sz w:val="24"/>
          <w:szCs w:val="24"/>
          <w:lang w:bidi="ar-SA"/>
        </w:rPr>
        <w:t xml:space="preserve"> Determinants of youth unemployment in Uganda: The role of gender, education, residence, and age. </w:t>
      </w:r>
      <w:proofErr w:type="gramStart"/>
      <w:r w:rsidRPr="005935F2">
        <w:rPr>
          <w:rFonts w:ascii="Times New Roman" w:eastAsia="Calibri" w:hAnsi="Times New Roman" w:cs="Times New Roman"/>
          <w:i/>
          <w:iCs/>
          <w:sz w:val="24"/>
          <w:szCs w:val="24"/>
          <w:lang w:bidi="ar-SA"/>
        </w:rPr>
        <w:t>IZA Journal of Labor Policy</w:t>
      </w:r>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11</w:t>
      </w:r>
      <w:r w:rsidRPr="005935F2">
        <w:rPr>
          <w:rFonts w:ascii="Times New Roman" w:eastAsia="Calibri" w:hAnsi="Times New Roman" w:cs="Times New Roman"/>
          <w:sz w:val="24"/>
          <w:szCs w:val="24"/>
          <w:lang w:bidi="ar-SA"/>
        </w:rPr>
        <w:t>(1).</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gramStart"/>
      <w:r w:rsidRPr="005935F2">
        <w:rPr>
          <w:rFonts w:ascii="Times New Roman" w:eastAsia="Calibri" w:hAnsi="Times New Roman" w:cs="Times New Roman"/>
          <w:sz w:val="24"/>
          <w:szCs w:val="24"/>
          <w:lang w:bidi="ar-SA"/>
        </w:rPr>
        <w:t>Frey, D. F. (2018).</w:t>
      </w:r>
      <w:proofErr w:type="gramEnd"/>
      <w:r w:rsidRPr="005935F2">
        <w:rPr>
          <w:rFonts w:ascii="Times New Roman" w:eastAsia="Calibri" w:hAnsi="Times New Roman" w:cs="Times New Roman"/>
          <w:sz w:val="24"/>
          <w:szCs w:val="24"/>
          <w:lang w:bidi="ar-SA"/>
        </w:rPr>
        <w:t xml:space="preserve"> Economic growth, full employment and decent work: The means and ends in SDG 8. </w:t>
      </w:r>
      <w:proofErr w:type="gramStart"/>
      <w:r w:rsidRPr="005935F2">
        <w:rPr>
          <w:rFonts w:ascii="Times New Roman" w:eastAsia="Calibri" w:hAnsi="Times New Roman" w:cs="Times New Roman"/>
          <w:sz w:val="24"/>
          <w:szCs w:val="24"/>
          <w:lang w:bidi="ar-SA"/>
        </w:rPr>
        <w:t>In </w:t>
      </w:r>
      <w:r w:rsidRPr="005935F2">
        <w:rPr>
          <w:rFonts w:ascii="Times New Roman" w:eastAsia="Calibri" w:hAnsi="Times New Roman" w:cs="Times New Roman"/>
          <w:i/>
          <w:iCs/>
          <w:sz w:val="24"/>
          <w:szCs w:val="24"/>
          <w:lang w:bidi="ar-SA"/>
        </w:rPr>
        <w:t>The Sustainable Development Goals and Human Rights</w:t>
      </w:r>
      <w:r w:rsidRPr="005935F2">
        <w:rPr>
          <w:rFonts w:ascii="Times New Roman" w:eastAsia="Calibri" w:hAnsi="Times New Roman" w:cs="Times New Roman"/>
          <w:sz w:val="24"/>
          <w:szCs w:val="24"/>
          <w:lang w:bidi="ar-SA"/>
        </w:rPr>
        <w:t> (pp. 122-142).</w:t>
      </w:r>
      <w:proofErr w:type="gramEnd"/>
      <w:r w:rsidRPr="005935F2">
        <w:rPr>
          <w:rFonts w:ascii="Times New Roman" w:eastAsia="Calibri" w:hAnsi="Times New Roman" w:cs="Times New Roman"/>
          <w:sz w:val="24"/>
          <w:szCs w:val="24"/>
          <w:lang w:bidi="ar-SA"/>
        </w:rPr>
        <w:t xml:space="preserve"> </w:t>
      </w:r>
      <w:proofErr w:type="spellStart"/>
      <w:proofErr w:type="gramStart"/>
      <w:r w:rsidRPr="005935F2">
        <w:rPr>
          <w:rFonts w:ascii="Times New Roman" w:eastAsia="Calibri" w:hAnsi="Times New Roman" w:cs="Times New Roman"/>
          <w:sz w:val="24"/>
          <w:szCs w:val="24"/>
          <w:lang w:bidi="ar-SA"/>
        </w:rPr>
        <w:t>Routledge</w:t>
      </w:r>
      <w:proofErr w:type="spellEnd"/>
      <w:r w:rsidRPr="005935F2">
        <w:rPr>
          <w:rFonts w:ascii="Times New Roman" w:eastAsia="Calibri" w:hAnsi="Times New Roman" w:cs="Times New Roman"/>
          <w:sz w:val="24"/>
          <w:szCs w:val="24"/>
          <w:lang w:bidi="ar-SA"/>
        </w:rPr>
        <w:t>.</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gramStart"/>
      <w:r w:rsidRPr="005935F2">
        <w:rPr>
          <w:rFonts w:ascii="Times New Roman" w:eastAsia="Calibri" w:hAnsi="Times New Roman" w:cs="Times New Roman"/>
          <w:sz w:val="24"/>
          <w:szCs w:val="24"/>
          <w:lang w:bidi="ar-SA"/>
        </w:rPr>
        <w:t xml:space="preserve">Fujita, S., &amp; </w:t>
      </w:r>
      <w:proofErr w:type="spellStart"/>
      <w:r w:rsidRPr="005935F2">
        <w:rPr>
          <w:rFonts w:ascii="Times New Roman" w:eastAsia="Calibri" w:hAnsi="Times New Roman" w:cs="Times New Roman"/>
          <w:sz w:val="24"/>
          <w:szCs w:val="24"/>
          <w:lang w:bidi="ar-SA"/>
        </w:rPr>
        <w:t>Moscarini</w:t>
      </w:r>
      <w:proofErr w:type="spellEnd"/>
      <w:r w:rsidRPr="005935F2">
        <w:rPr>
          <w:rFonts w:ascii="Times New Roman" w:eastAsia="Calibri" w:hAnsi="Times New Roman" w:cs="Times New Roman"/>
          <w:sz w:val="24"/>
          <w:szCs w:val="24"/>
          <w:lang w:bidi="ar-SA"/>
        </w:rPr>
        <w:t>, G. (2017).</w:t>
      </w:r>
      <w:proofErr w:type="gramEnd"/>
      <w:r w:rsidRPr="005935F2">
        <w:rPr>
          <w:rFonts w:ascii="Times New Roman" w:eastAsia="Calibri" w:hAnsi="Times New Roman" w:cs="Times New Roman"/>
          <w:sz w:val="24"/>
          <w:szCs w:val="24"/>
          <w:lang w:bidi="ar-SA"/>
        </w:rPr>
        <w:t xml:space="preserve"> </w:t>
      </w:r>
      <w:proofErr w:type="gramStart"/>
      <w:r w:rsidRPr="005935F2">
        <w:rPr>
          <w:rFonts w:ascii="Times New Roman" w:eastAsia="Calibri" w:hAnsi="Times New Roman" w:cs="Times New Roman"/>
          <w:sz w:val="24"/>
          <w:szCs w:val="24"/>
          <w:lang w:bidi="ar-SA"/>
        </w:rPr>
        <w:t>Recall and unemployment.</w:t>
      </w:r>
      <w:proofErr w:type="gramEnd"/>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American Economic Review</w:t>
      </w:r>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107</w:t>
      </w:r>
      <w:r w:rsidRPr="005935F2">
        <w:rPr>
          <w:rFonts w:ascii="Times New Roman" w:eastAsia="Calibri" w:hAnsi="Times New Roman" w:cs="Times New Roman"/>
          <w:sz w:val="24"/>
          <w:szCs w:val="24"/>
          <w:lang w:bidi="ar-SA"/>
        </w:rPr>
        <w:t>(12), 3875-3916.</w:t>
      </w:r>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r w:rsidRPr="005935F2">
        <w:rPr>
          <w:rFonts w:ascii="Times New Roman" w:eastAsia="Calibri" w:hAnsi="Times New Roman" w:cs="Times New Roman"/>
          <w:sz w:val="24"/>
          <w:szCs w:val="24"/>
          <w:lang w:bidi="ar-SA"/>
        </w:rPr>
        <w:t>Geda</w:t>
      </w:r>
      <w:proofErr w:type="spellEnd"/>
      <w:r w:rsidRPr="005935F2">
        <w:rPr>
          <w:rFonts w:ascii="Times New Roman" w:eastAsia="Calibri" w:hAnsi="Times New Roman" w:cs="Times New Roman"/>
          <w:sz w:val="24"/>
          <w:szCs w:val="24"/>
          <w:lang w:bidi="ar-SA"/>
        </w:rPr>
        <w:t xml:space="preserve">, A. (2022). </w:t>
      </w:r>
      <w:proofErr w:type="gramStart"/>
      <w:r w:rsidRPr="005935F2">
        <w:rPr>
          <w:rFonts w:ascii="Times New Roman" w:eastAsia="Calibri" w:hAnsi="Times New Roman" w:cs="Times New Roman"/>
          <w:sz w:val="24"/>
          <w:szCs w:val="24"/>
          <w:lang w:bidi="ar-SA"/>
        </w:rPr>
        <w:t>The challenge of unemployment and youth unemployment amidst fast economic growth in Ethiopia.</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gramStart"/>
      <w:r w:rsidRPr="005935F2">
        <w:rPr>
          <w:rFonts w:ascii="Times New Roman" w:eastAsia="Calibri" w:hAnsi="Times New Roman" w:cs="Times New Roman"/>
          <w:sz w:val="24"/>
          <w:szCs w:val="24"/>
          <w:lang w:bidi="ar-SA"/>
        </w:rPr>
        <w:t xml:space="preserve">James, M., </w:t>
      </w:r>
      <w:proofErr w:type="spellStart"/>
      <w:r w:rsidRPr="005935F2">
        <w:rPr>
          <w:rFonts w:ascii="Times New Roman" w:eastAsia="Calibri" w:hAnsi="Times New Roman" w:cs="Times New Roman"/>
          <w:sz w:val="24"/>
          <w:szCs w:val="24"/>
          <w:lang w:bidi="ar-SA"/>
        </w:rPr>
        <w:t>Eria</w:t>
      </w:r>
      <w:proofErr w:type="spellEnd"/>
      <w:r w:rsidRPr="005935F2">
        <w:rPr>
          <w:rFonts w:ascii="Times New Roman" w:eastAsia="Calibri" w:hAnsi="Times New Roman" w:cs="Times New Roman"/>
          <w:sz w:val="24"/>
          <w:szCs w:val="24"/>
          <w:lang w:bidi="ar-SA"/>
        </w:rPr>
        <w:t>, H., &amp; Ibrahim, M. (2023).</w:t>
      </w:r>
      <w:proofErr w:type="gramEnd"/>
      <w:r w:rsidRPr="005935F2">
        <w:rPr>
          <w:rFonts w:ascii="Times New Roman" w:eastAsia="Calibri" w:hAnsi="Times New Roman" w:cs="Times New Roman"/>
          <w:sz w:val="24"/>
          <w:szCs w:val="24"/>
          <w:lang w:bidi="ar-SA"/>
        </w:rPr>
        <w:t xml:space="preserve"> </w:t>
      </w:r>
      <w:proofErr w:type="spellStart"/>
      <w:proofErr w:type="gramStart"/>
      <w:r w:rsidRPr="005935F2">
        <w:rPr>
          <w:rFonts w:ascii="Times New Roman" w:eastAsia="Calibri" w:hAnsi="Times New Roman" w:cs="Times New Roman"/>
          <w:sz w:val="24"/>
          <w:szCs w:val="24"/>
          <w:lang w:bidi="ar-SA"/>
        </w:rPr>
        <w:t>Sectoral</w:t>
      </w:r>
      <w:proofErr w:type="spellEnd"/>
      <w:r w:rsidRPr="005935F2">
        <w:rPr>
          <w:rFonts w:ascii="Times New Roman" w:eastAsia="Calibri" w:hAnsi="Times New Roman" w:cs="Times New Roman"/>
          <w:sz w:val="24"/>
          <w:szCs w:val="24"/>
          <w:lang w:bidi="ar-SA"/>
        </w:rPr>
        <w:t xml:space="preserve"> Growth Patterns and Unemployment in Uganda.</w:t>
      </w:r>
      <w:proofErr w:type="gramEnd"/>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East African Journal of Business and Economics</w:t>
      </w:r>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6</w:t>
      </w:r>
      <w:r w:rsidRPr="005935F2">
        <w:rPr>
          <w:rFonts w:ascii="Times New Roman" w:eastAsia="Calibri" w:hAnsi="Times New Roman" w:cs="Times New Roman"/>
          <w:sz w:val="24"/>
          <w:szCs w:val="24"/>
          <w:lang w:bidi="ar-SA"/>
        </w:rPr>
        <w:t>(1), 59-78.</w:t>
      </w:r>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r w:rsidRPr="005935F2">
        <w:rPr>
          <w:rFonts w:ascii="Times New Roman" w:eastAsia="Calibri" w:hAnsi="Times New Roman" w:cs="Times New Roman"/>
          <w:sz w:val="24"/>
          <w:szCs w:val="24"/>
          <w:lang w:bidi="ar-SA"/>
        </w:rPr>
        <w:t>Kagaari</w:t>
      </w:r>
      <w:proofErr w:type="spellEnd"/>
      <w:r w:rsidRPr="005935F2">
        <w:rPr>
          <w:rFonts w:ascii="Times New Roman" w:eastAsia="Calibri" w:hAnsi="Times New Roman" w:cs="Times New Roman"/>
          <w:sz w:val="24"/>
          <w:szCs w:val="24"/>
          <w:lang w:bidi="ar-SA"/>
        </w:rPr>
        <w:t xml:space="preserve">, J. (2021). </w:t>
      </w:r>
      <w:proofErr w:type="gramStart"/>
      <w:r w:rsidRPr="005935F2">
        <w:rPr>
          <w:rFonts w:ascii="Times New Roman" w:eastAsia="Calibri" w:hAnsi="Times New Roman" w:cs="Times New Roman"/>
          <w:sz w:val="24"/>
          <w:szCs w:val="24"/>
          <w:lang w:bidi="ar-SA"/>
        </w:rPr>
        <w:t>Mental health in Uganda.</w:t>
      </w:r>
      <w:proofErr w:type="gramEnd"/>
      <w:r w:rsidRPr="005935F2">
        <w:rPr>
          <w:rFonts w:ascii="Times New Roman" w:eastAsia="Calibri" w:hAnsi="Times New Roman" w:cs="Times New Roman"/>
          <w:sz w:val="24"/>
          <w:szCs w:val="24"/>
          <w:lang w:bidi="ar-SA"/>
        </w:rPr>
        <w:t xml:space="preserve"> </w:t>
      </w:r>
      <w:proofErr w:type="gramStart"/>
      <w:r w:rsidRPr="005935F2">
        <w:rPr>
          <w:rFonts w:ascii="Times New Roman" w:eastAsia="Calibri" w:hAnsi="Times New Roman" w:cs="Times New Roman"/>
          <w:i/>
          <w:sz w:val="24"/>
          <w:szCs w:val="24"/>
          <w:lang w:bidi="ar-SA"/>
        </w:rPr>
        <w:t>American Psychological Association</w:t>
      </w:r>
      <w:r w:rsidRPr="005935F2">
        <w:rPr>
          <w:rFonts w:ascii="Times New Roman" w:eastAsia="Calibri" w:hAnsi="Times New Roman" w:cs="Times New Roman"/>
          <w:sz w:val="24"/>
          <w:szCs w:val="24"/>
          <w:lang w:bidi="ar-SA"/>
        </w:rPr>
        <w:t>.</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r w:rsidRPr="005935F2">
        <w:rPr>
          <w:rFonts w:ascii="Times New Roman" w:eastAsia="Calibri" w:hAnsi="Times New Roman" w:cs="Times New Roman"/>
          <w:sz w:val="24"/>
          <w:szCs w:val="24"/>
          <w:lang w:bidi="ar-SA"/>
        </w:rPr>
        <w:t>Kakhramonovich</w:t>
      </w:r>
      <w:proofErr w:type="spellEnd"/>
      <w:r w:rsidRPr="005935F2">
        <w:rPr>
          <w:rFonts w:ascii="Times New Roman" w:eastAsia="Calibri" w:hAnsi="Times New Roman" w:cs="Times New Roman"/>
          <w:sz w:val="24"/>
          <w:szCs w:val="24"/>
          <w:lang w:bidi="ar-SA"/>
        </w:rPr>
        <w:t xml:space="preserve">, T. P. (2022). </w:t>
      </w:r>
      <w:proofErr w:type="gramStart"/>
      <w:r w:rsidRPr="005935F2">
        <w:rPr>
          <w:rFonts w:ascii="Times New Roman" w:eastAsia="Calibri" w:hAnsi="Times New Roman" w:cs="Times New Roman"/>
          <w:sz w:val="24"/>
          <w:szCs w:val="24"/>
          <w:lang w:bidi="ar-SA"/>
        </w:rPr>
        <w:t xml:space="preserve">Epidemiology of </w:t>
      </w:r>
      <w:proofErr w:type="spellStart"/>
      <w:r w:rsidRPr="005935F2">
        <w:rPr>
          <w:rFonts w:ascii="Times New Roman" w:eastAsia="Calibri" w:hAnsi="Times New Roman" w:cs="Times New Roman"/>
          <w:sz w:val="24"/>
          <w:szCs w:val="24"/>
          <w:lang w:bidi="ar-SA"/>
        </w:rPr>
        <w:t>Pysichiatric</w:t>
      </w:r>
      <w:proofErr w:type="spellEnd"/>
      <w:r w:rsidRPr="005935F2">
        <w:rPr>
          <w:rFonts w:ascii="Times New Roman" w:eastAsia="Calibri" w:hAnsi="Times New Roman" w:cs="Times New Roman"/>
          <w:sz w:val="24"/>
          <w:szCs w:val="24"/>
          <w:lang w:bidi="ar-SA"/>
        </w:rPr>
        <w:t xml:space="preserve"> Disorders.</w:t>
      </w:r>
      <w:proofErr w:type="gramEnd"/>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Texas Journal of Medical Science</w:t>
      </w:r>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12</w:t>
      </w:r>
      <w:r w:rsidRPr="005935F2">
        <w:rPr>
          <w:rFonts w:ascii="Times New Roman" w:eastAsia="Calibri" w:hAnsi="Times New Roman" w:cs="Times New Roman"/>
          <w:sz w:val="24"/>
          <w:szCs w:val="24"/>
          <w:lang w:bidi="ar-SA"/>
        </w:rPr>
        <w:t>, 102-105.</w:t>
      </w:r>
    </w:p>
    <w:p w:rsidR="005935F2" w:rsidRP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proofErr w:type="gramStart"/>
      <w:r w:rsidRPr="005935F2">
        <w:rPr>
          <w:rFonts w:ascii="Times New Roman" w:eastAsia="Calibri" w:hAnsi="Times New Roman" w:cs="Times New Roman"/>
          <w:sz w:val="24"/>
          <w:szCs w:val="24"/>
          <w:lang w:bidi="ar-SA"/>
        </w:rPr>
        <w:t>Mwesigwa</w:t>
      </w:r>
      <w:proofErr w:type="spellEnd"/>
      <w:r w:rsidRPr="005935F2">
        <w:rPr>
          <w:rFonts w:ascii="Times New Roman" w:eastAsia="Calibri" w:hAnsi="Times New Roman" w:cs="Times New Roman"/>
          <w:sz w:val="24"/>
          <w:szCs w:val="24"/>
          <w:lang w:bidi="ar-SA"/>
        </w:rPr>
        <w:t xml:space="preserve">, D., </w:t>
      </w:r>
      <w:proofErr w:type="spellStart"/>
      <w:r w:rsidRPr="005935F2">
        <w:rPr>
          <w:rFonts w:ascii="Times New Roman" w:eastAsia="Calibri" w:hAnsi="Times New Roman" w:cs="Times New Roman"/>
          <w:sz w:val="24"/>
          <w:szCs w:val="24"/>
          <w:lang w:bidi="ar-SA"/>
        </w:rPr>
        <w:t>Acanga</w:t>
      </w:r>
      <w:proofErr w:type="spellEnd"/>
      <w:r w:rsidRPr="005935F2">
        <w:rPr>
          <w:rFonts w:ascii="Times New Roman" w:eastAsia="Calibri" w:hAnsi="Times New Roman" w:cs="Times New Roman"/>
          <w:sz w:val="24"/>
          <w:szCs w:val="24"/>
          <w:lang w:bidi="ar-SA"/>
        </w:rPr>
        <w:t xml:space="preserve">, A., </w:t>
      </w:r>
      <w:proofErr w:type="spellStart"/>
      <w:r w:rsidRPr="005935F2">
        <w:rPr>
          <w:rFonts w:ascii="Times New Roman" w:eastAsia="Calibri" w:hAnsi="Times New Roman" w:cs="Times New Roman"/>
          <w:sz w:val="24"/>
          <w:szCs w:val="24"/>
          <w:lang w:bidi="ar-SA"/>
        </w:rPr>
        <w:t>Chono</w:t>
      </w:r>
      <w:proofErr w:type="spellEnd"/>
      <w:r w:rsidRPr="005935F2">
        <w:rPr>
          <w:rFonts w:ascii="Times New Roman" w:eastAsia="Calibri" w:hAnsi="Times New Roman" w:cs="Times New Roman"/>
          <w:sz w:val="24"/>
          <w:szCs w:val="24"/>
          <w:lang w:bidi="ar-SA"/>
        </w:rPr>
        <w:t xml:space="preserve">, O. A., &amp; </w:t>
      </w:r>
      <w:proofErr w:type="spellStart"/>
      <w:r w:rsidRPr="005935F2">
        <w:rPr>
          <w:rFonts w:ascii="Times New Roman" w:eastAsia="Calibri" w:hAnsi="Times New Roman" w:cs="Times New Roman"/>
          <w:sz w:val="24"/>
          <w:szCs w:val="24"/>
          <w:lang w:bidi="ar-SA"/>
        </w:rPr>
        <w:t>Oboi</w:t>
      </w:r>
      <w:proofErr w:type="spellEnd"/>
      <w:r w:rsidRPr="005935F2">
        <w:rPr>
          <w:rFonts w:ascii="Times New Roman" w:eastAsia="Calibri" w:hAnsi="Times New Roman" w:cs="Times New Roman"/>
          <w:sz w:val="24"/>
          <w:szCs w:val="24"/>
          <w:lang w:bidi="ar-SA"/>
        </w:rPr>
        <w:t>, A. (2022).</w:t>
      </w:r>
      <w:proofErr w:type="gramEnd"/>
      <w:r w:rsidRPr="005935F2">
        <w:rPr>
          <w:rFonts w:ascii="Times New Roman" w:eastAsia="Calibri" w:hAnsi="Times New Roman" w:cs="Times New Roman"/>
          <w:sz w:val="24"/>
          <w:szCs w:val="24"/>
          <w:lang w:bidi="ar-SA"/>
        </w:rPr>
        <w:t xml:space="preserve"> </w:t>
      </w:r>
      <w:proofErr w:type="gramStart"/>
      <w:r w:rsidRPr="005935F2">
        <w:rPr>
          <w:rFonts w:ascii="Times New Roman" w:eastAsia="Calibri" w:hAnsi="Times New Roman" w:cs="Times New Roman"/>
          <w:sz w:val="24"/>
          <w:szCs w:val="24"/>
          <w:lang w:bidi="ar-SA"/>
        </w:rPr>
        <w:t>A perspective review on the paradigm shift in Local Economic Development interventions in developmental Uganda.</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proofErr w:type="gramStart"/>
      <w:r w:rsidRPr="005935F2">
        <w:rPr>
          <w:rFonts w:ascii="Times New Roman" w:eastAsia="Calibri" w:hAnsi="Times New Roman" w:cs="Times New Roman"/>
          <w:sz w:val="24"/>
          <w:szCs w:val="24"/>
          <w:lang w:bidi="ar-SA"/>
        </w:rPr>
        <w:lastRenderedPageBreak/>
        <w:t>Ouko</w:t>
      </w:r>
      <w:proofErr w:type="spellEnd"/>
      <w:r w:rsidRPr="005935F2">
        <w:rPr>
          <w:rFonts w:ascii="Times New Roman" w:eastAsia="Calibri" w:hAnsi="Times New Roman" w:cs="Times New Roman"/>
          <w:sz w:val="24"/>
          <w:szCs w:val="24"/>
          <w:lang w:bidi="ar-SA"/>
        </w:rPr>
        <w:t xml:space="preserve">, K. O., </w:t>
      </w:r>
      <w:proofErr w:type="spellStart"/>
      <w:r w:rsidRPr="005935F2">
        <w:rPr>
          <w:rFonts w:ascii="Times New Roman" w:eastAsia="Calibri" w:hAnsi="Times New Roman" w:cs="Times New Roman"/>
          <w:sz w:val="24"/>
          <w:szCs w:val="24"/>
          <w:lang w:bidi="ar-SA"/>
        </w:rPr>
        <w:t>Ogola</w:t>
      </w:r>
      <w:proofErr w:type="spellEnd"/>
      <w:r w:rsidRPr="005935F2">
        <w:rPr>
          <w:rFonts w:ascii="Times New Roman" w:eastAsia="Calibri" w:hAnsi="Times New Roman" w:cs="Times New Roman"/>
          <w:sz w:val="24"/>
          <w:szCs w:val="24"/>
          <w:lang w:bidi="ar-SA"/>
        </w:rPr>
        <w:t xml:space="preserve">, J. R. O., </w:t>
      </w:r>
      <w:proofErr w:type="spellStart"/>
      <w:r w:rsidRPr="005935F2">
        <w:rPr>
          <w:rFonts w:ascii="Times New Roman" w:eastAsia="Calibri" w:hAnsi="Times New Roman" w:cs="Times New Roman"/>
          <w:sz w:val="24"/>
          <w:szCs w:val="24"/>
          <w:lang w:bidi="ar-SA"/>
        </w:rPr>
        <w:t>Ng’on’ga</w:t>
      </w:r>
      <w:proofErr w:type="spellEnd"/>
      <w:r w:rsidRPr="005935F2">
        <w:rPr>
          <w:rFonts w:ascii="Times New Roman" w:eastAsia="Calibri" w:hAnsi="Times New Roman" w:cs="Times New Roman"/>
          <w:sz w:val="24"/>
          <w:szCs w:val="24"/>
          <w:lang w:bidi="ar-SA"/>
        </w:rPr>
        <w:t xml:space="preserve">, C. A., &amp; </w:t>
      </w:r>
      <w:proofErr w:type="spellStart"/>
      <w:r w:rsidRPr="005935F2">
        <w:rPr>
          <w:rFonts w:ascii="Times New Roman" w:eastAsia="Calibri" w:hAnsi="Times New Roman" w:cs="Times New Roman"/>
          <w:sz w:val="24"/>
          <w:szCs w:val="24"/>
          <w:lang w:bidi="ar-SA"/>
        </w:rPr>
        <w:t>Wairimu</w:t>
      </w:r>
      <w:proofErr w:type="spellEnd"/>
      <w:r w:rsidRPr="005935F2">
        <w:rPr>
          <w:rFonts w:ascii="Times New Roman" w:eastAsia="Calibri" w:hAnsi="Times New Roman" w:cs="Times New Roman"/>
          <w:sz w:val="24"/>
          <w:szCs w:val="24"/>
          <w:lang w:bidi="ar-SA"/>
        </w:rPr>
        <w:t>, J. R. (2022).</w:t>
      </w:r>
      <w:proofErr w:type="gramEnd"/>
      <w:r w:rsidRPr="005935F2">
        <w:rPr>
          <w:rFonts w:ascii="Times New Roman" w:eastAsia="Calibri" w:hAnsi="Times New Roman" w:cs="Times New Roman"/>
          <w:sz w:val="24"/>
          <w:szCs w:val="24"/>
          <w:lang w:bidi="ar-SA"/>
        </w:rPr>
        <w:t xml:space="preserve"> </w:t>
      </w:r>
      <w:proofErr w:type="gramStart"/>
      <w:r w:rsidRPr="005935F2">
        <w:rPr>
          <w:rFonts w:ascii="Times New Roman" w:eastAsia="Calibri" w:hAnsi="Times New Roman" w:cs="Times New Roman"/>
          <w:sz w:val="24"/>
          <w:szCs w:val="24"/>
          <w:lang w:bidi="ar-SA"/>
        </w:rPr>
        <w:t xml:space="preserve">Youth involvement in </w:t>
      </w:r>
      <w:proofErr w:type="spellStart"/>
      <w:r w:rsidRPr="005935F2">
        <w:rPr>
          <w:rFonts w:ascii="Times New Roman" w:eastAsia="Calibri" w:hAnsi="Times New Roman" w:cs="Times New Roman"/>
          <w:sz w:val="24"/>
          <w:szCs w:val="24"/>
          <w:lang w:bidi="ar-SA"/>
        </w:rPr>
        <w:t>agripreneurship</w:t>
      </w:r>
      <w:proofErr w:type="spellEnd"/>
      <w:r w:rsidRPr="005935F2">
        <w:rPr>
          <w:rFonts w:ascii="Times New Roman" w:eastAsia="Calibri" w:hAnsi="Times New Roman" w:cs="Times New Roman"/>
          <w:sz w:val="24"/>
          <w:szCs w:val="24"/>
          <w:lang w:bidi="ar-SA"/>
        </w:rPr>
        <w:t xml:space="preserve"> as Nexus for poverty reduction and rural employment in Kenya.</w:t>
      </w:r>
      <w:proofErr w:type="gramEnd"/>
      <w:r w:rsidRPr="005935F2">
        <w:rPr>
          <w:rFonts w:ascii="Times New Roman" w:eastAsia="Calibri" w:hAnsi="Times New Roman" w:cs="Times New Roman"/>
          <w:sz w:val="24"/>
          <w:szCs w:val="24"/>
          <w:lang w:bidi="ar-SA"/>
        </w:rPr>
        <w:t> </w:t>
      </w:r>
      <w:proofErr w:type="gramStart"/>
      <w:r w:rsidRPr="005935F2">
        <w:rPr>
          <w:rFonts w:ascii="Times New Roman" w:eastAsia="Calibri" w:hAnsi="Times New Roman" w:cs="Times New Roman"/>
          <w:i/>
          <w:iCs/>
          <w:sz w:val="24"/>
          <w:szCs w:val="24"/>
          <w:lang w:bidi="ar-SA"/>
        </w:rPr>
        <w:t>Cogent Social Sciences</w:t>
      </w:r>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8</w:t>
      </w:r>
      <w:r w:rsidRPr="005935F2">
        <w:rPr>
          <w:rFonts w:ascii="Times New Roman" w:eastAsia="Calibri" w:hAnsi="Times New Roman" w:cs="Times New Roman"/>
          <w:sz w:val="24"/>
          <w:szCs w:val="24"/>
          <w:lang w:bidi="ar-SA"/>
        </w:rPr>
        <w:t>(1), 2078527.</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r w:rsidRPr="005935F2">
        <w:rPr>
          <w:rFonts w:ascii="Times New Roman" w:eastAsia="Calibri" w:hAnsi="Times New Roman" w:cs="Times New Roman"/>
          <w:sz w:val="24"/>
          <w:szCs w:val="24"/>
          <w:lang w:bidi="ar-SA"/>
        </w:rPr>
        <w:t xml:space="preserve">Patel, V., </w:t>
      </w:r>
      <w:proofErr w:type="spellStart"/>
      <w:r w:rsidRPr="005935F2">
        <w:rPr>
          <w:rFonts w:ascii="Times New Roman" w:eastAsia="Calibri" w:hAnsi="Times New Roman" w:cs="Times New Roman"/>
          <w:sz w:val="24"/>
          <w:szCs w:val="24"/>
          <w:lang w:bidi="ar-SA"/>
        </w:rPr>
        <w:t>Saxena</w:t>
      </w:r>
      <w:proofErr w:type="spellEnd"/>
      <w:r w:rsidRPr="005935F2">
        <w:rPr>
          <w:rFonts w:ascii="Times New Roman" w:eastAsia="Calibri" w:hAnsi="Times New Roman" w:cs="Times New Roman"/>
          <w:sz w:val="24"/>
          <w:szCs w:val="24"/>
          <w:lang w:bidi="ar-SA"/>
        </w:rPr>
        <w:t xml:space="preserve">, S., Lund, C., </w:t>
      </w:r>
      <w:proofErr w:type="spellStart"/>
      <w:r w:rsidRPr="005935F2">
        <w:rPr>
          <w:rFonts w:ascii="Times New Roman" w:eastAsia="Calibri" w:hAnsi="Times New Roman" w:cs="Times New Roman"/>
          <w:sz w:val="24"/>
          <w:szCs w:val="24"/>
          <w:lang w:bidi="ar-SA"/>
        </w:rPr>
        <w:t>Thornicroft</w:t>
      </w:r>
      <w:proofErr w:type="spellEnd"/>
      <w:r w:rsidRPr="005935F2">
        <w:rPr>
          <w:rFonts w:ascii="Times New Roman" w:eastAsia="Calibri" w:hAnsi="Times New Roman" w:cs="Times New Roman"/>
          <w:sz w:val="24"/>
          <w:szCs w:val="24"/>
          <w:lang w:bidi="ar-SA"/>
        </w:rPr>
        <w:t xml:space="preserve">, G., </w:t>
      </w:r>
      <w:proofErr w:type="spellStart"/>
      <w:r w:rsidRPr="005935F2">
        <w:rPr>
          <w:rFonts w:ascii="Times New Roman" w:eastAsia="Calibri" w:hAnsi="Times New Roman" w:cs="Times New Roman"/>
          <w:sz w:val="24"/>
          <w:szCs w:val="24"/>
          <w:lang w:bidi="ar-SA"/>
        </w:rPr>
        <w:t>Baingana</w:t>
      </w:r>
      <w:proofErr w:type="spellEnd"/>
      <w:r w:rsidRPr="005935F2">
        <w:rPr>
          <w:rFonts w:ascii="Times New Roman" w:eastAsia="Calibri" w:hAnsi="Times New Roman" w:cs="Times New Roman"/>
          <w:sz w:val="24"/>
          <w:szCs w:val="24"/>
          <w:lang w:bidi="ar-SA"/>
        </w:rPr>
        <w:t>, F., Bolton, P</w:t>
      </w:r>
      <w:proofErr w:type="gramStart"/>
      <w:r w:rsidRPr="005935F2">
        <w:rPr>
          <w:rFonts w:ascii="Times New Roman" w:eastAsia="Calibri" w:hAnsi="Times New Roman" w:cs="Times New Roman"/>
          <w:sz w:val="24"/>
          <w:szCs w:val="24"/>
          <w:lang w:bidi="ar-SA"/>
        </w:rPr>
        <w:t>., ...</w:t>
      </w:r>
      <w:proofErr w:type="gramEnd"/>
      <w:r w:rsidRPr="005935F2">
        <w:rPr>
          <w:rFonts w:ascii="Times New Roman" w:eastAsia="Calibri" w:hAnsi="Times New Roman" w:cs="Times New Roman"/>
          <w:sz w:val="24"/>
          <w:szCs w:val="24"/>
          <w:lang w:bidi="ar-SA"/>
        </w:rPr>
        <w:t xml:space="preserve"> &amp; </w:t>
      </w:r>
      <w:proofErr w:type="spellStart"/>
      <w:r w:rsidRPr="005935F2">
        <w:rPr>
          <w:rFonts w:ascii="Times New Roman" w:eastAsia="Calibri" w:hAnsi="Times New Roman" w:cs="Times New Roman"/>
          <w:sz w:val="24"/>
          <w:szCs w:val="24"/>
          <w:lang w:bidi="ar-SA"/>
        </w:rPr>
        <w:t>UnÜtzer</w:t>
      </w:r>
      <w:proofErr w:type="spellEnd"/>
      <w:r w:rsidRPr="005935F2">
        <w:rPr>
          <w:rFonts w:ascii="Times New Roman" w:eastAsia="Calibri" w:hAnsi="Times New Roman" w:cs="Times New Roman"/>
          <w:sz w:val="24"/>
          <w:szCs w:val="24"/>
          <w:lang w:bidi="ar-SA"/>
        </w:rPr>
        <w:t>, J. (2018). The Lancet Commission on global mental health and sustainable development. </w:t>
      </w:r>
      <w:proofErr w:type="gramStart"/>
      <w:r w:rsidRPr="005935F2">
        <w:rPr>
          <w:rFonts w:ascii="Times New Roman" w:eastAsia="Calibri" w:hAnsi="Times New Roman" w:cs="Times New Roman"/>
          <w:i/>
          <w:iCs/>
          <w:sz w:val="24"/>
          <w:szCs w:val="24"/>
          <w:lang w:bidi="ar-SA"/>
        </w:rPr>
        <w:t>The lancet</w:t>
      </w:r>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392</w:t>
      </w:r>
      <w:r w:rsidRPr="005935F2">
        <w:rPr>
          <w:rFonts w:ascii="Times New Roman" w:eastAsia="Calibri" w:hAnsi="Times New Roman" w:cs="Times New Roman"/>
          <w:sz w:val="24"/>
          <w:szCs w:val="24"/>
          <w:lang w:bidi="ar-SA"/>
        </w:rPr>
        <w:t>(10157), 1553-1598.</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proofErr w:type="gramStart"/>
      <w:r w:rsidRPr="005935F2">
        <w:rPr>
          <w:rFonts w:ascii="Times New Roman" w:eastAsia="Calibri" w:hAnsi="Times New Roman" w:cs="Times New Roman"/>
          <w:sz w:val="24"/>
          <w:szCs w:val="24"/>
          <w:lang w:bidi="ar-SA"/>
        </w:rPr>
        <w:t>Regier</w:t>
      </w:r>
      <w:proofErr w:type="spellEnd"/>
      <w:r w:rsidRPr="005935F2">
        <w:rPr>
          <w:rFonts w:ascii="Times New Roman" w:eastAsia="Calibri" w:hAnsi="Times New Roman" w:cs="Times New Roman"/>
          <w:sz w:val="24"/>
          <w:szCs w:val="24"/>
          <w:lang w:bidi="ar-SA"/>
        </w:rPr>
        <w:t>, D. A., Goldberg, I. D., &amp; Taube, C. A. (2022).</w:t>
      </w:r>
      <w:proofErr w:type="gramEnd"/>
      <w:r w:rsidRPr="005935F2">
        <w:rPr>
          <w:rFonts w:ascii="Times New Roman" w:eastAsia="Calibri" w:hAnsi="Times New Roman" w:cs="Times New Roman"/>
          <w:sz w:val="24"/>
          <w:szCs w:val="24"/>
          <w:lang w:bidi="ar-SA"/>
        </w:rPr>
        <w:t xml:space="preserve"> The de facto US mental health services system: a public health perspective. In </w:t>
      </w:r>
      <w:r w:rsidRPr="005935F2">
        <w:rPr>
          <w:rFonts w:ascii="Times New Roman" w:eastAsia="Calibri" w:hAnsi="Times New Roman" w:cs="Times New Roman"/>
          <w:i/>
          <w:iCs/>
          <w:sz w:val="24"/>
          <w:szCs w:val="24"/>
          <w:lang w:bidi="ar-SA"/>
        </w:rPr>
        <w:t>Mental Health Care and Social Policy</w:t>
      </w:r>
      <w:r w:rsidRPr="005935F2">
        <w:rPr>
          <w:rFonts w:ascii="Times New Roman" w:eastAsia="Calibri" w:hAnsi="Times New Roman" w:cs="Times New Roman"/>
          <w:sz w:val="24"/>
          <w:szCs w:val="24"/>
          <w:lang w:bidi="ar-SA"/>
        </w:rPr>
        <w:t xml:space="preserve"> (pp. 105-126). </w:t>
      </w:r>
      <w:proofErr w:type="spellStart"/>
      <w:proofErr w:type="gramStart"/>
      <w:r w:rsidRPr="005935F2">
        <w:rPr>
          <w:rFonts w:ascii="Times New Roman" w:eastAsia="Calibri" w:hAnsi="Times New Roman" w:cs="Times New Roman"/>
          <w:sz w:val="24"/>
          <w:szCs w:val="24"/>
          <w:lang w:bidi="ar-SA"/>
        </w:rPr>
        <w:t>Routledge</w:t>
      </w:r>
      <w:proofErr w:type="spellEnd"/>
      <w:r w:rsidRPr="005935F2">
        <w:rPr>
          <w:rFonts w:ascii="Times New Roman" w:eastAsia="Calibri" w:hAnsi="Times New Roman" w:cs="Times New Roman"/>
          <w:sz w:val="24"/>
          <w:szCs w:val="24"/>
          <w:lang w:bidi="ar-SA"/>
        </w:rPr>
        <w:t>.</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spellStart"/>
      <w:r w:rsidRPr="005935F2">
        <w:rPr>
          <w:rFonts w:ascii="Times New Roman" w:eastAsia="Calibri" w:hAnsi="Times New Roman" w:cs="Times New Roman"/>
          <w:sz w:val="24"/>
          <w:szCs w:val="24"/>
          <w:lang w:bidi="ar-SA"/>
        </w:rPr>
        <w:t>Silove</w:t>
      </w:r>
      <w:proofErr w:type="spellEnd"/>
      <w:r w:rsidRPr="005935F2">
        <w:rPr>
          <w:rFonts w:ascii="Times New Roman" w:eastAsia="Calibri" w:hAnsi="Times New Roman" w:cs="Times New Roman"/>
          <w:sz w:val="24"/>
          <w:szCs w:val="24"/>
          <w:lang w:bidi="ar-SA"/>
        </w:rPr>
        <w:t xml:space="preserve">, D., </w:t>
      </w:r>
      <w:proofErr w:type="spellStart"/>
      <w:r w:rsidRPr="005935F2">
        <w:rPr>
          <w:rFonts w:ascii="Times New Roman" w:eastAsia="Calibri" w:hAnsi="Times New Roman" w:cs="Times New Roman"/>
          <w:sz w:val="24"/>
          <w:szCs w:val="24"/>
          <w:lang w:bidi="ar-SA"/>
        </w:rPr>
        <w:t>Ventevogel</w:t>
      </w:r>
      <w:proofErr w:type="spellEnd"/>
      <w:r w:rsidRPr="005935F2">
        <w:rPr>
          <w:rFonts w:ascii="Times New Roman" w:eastAsia="Calibri" w:hAnsi="Times New Roman" w:cs="Times New Roman"/>
          <w:sz w:val="24"/>
          <w:szCs w:val="24"/>
          <w:lang w:bidi="ar-SA"/>
        </w:rPr>
        <w:t>, P., &amp; Rees, S. (2017). The contemporary refugee crisis: an overview of mental health challenges. </w:t>
      </w:r>
      <w:proofErr w:type="gramStart"/>
      <w:r w:rsidRPr="005935F2">
        <w:rPr>
          <w:rFonts w:ascii="Times New Roman" w:eastAsia="Calibri" w:hAnsi="Times New Roman" w:cs="Times New Roman"/>
          <w:i/>
          <w:iCs/>
          <w:sz w:val="24"/>
          <w:szCs w:val="24"/>
          <w:lang w:bidi="ar-SA"/>
        </w:rPr>
        <w:t>World psychiatry</w:t>
      </w:r>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16</w:t>
      </w:r>
      <w:r w:rsidRPr="005935F2">
        <w:rPr>
          <w:rFonts w:ascii="Times New Roman" w:eastAsia="Calibri" w:hAnsi="Times New Roman" w:cs="Times New Roman"/>
          <w:sz w:val="24"/>
          <w:szCs w:val="24"/>
          <w:lang w:bidi="ar-SA"/>
        </w:rPr>
        <w:t>(2), 130-139.</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gramStart"/>
      <w:r w:rsidRPr="005935F2">
        <w:rPr>
          <w:rFonts w:ascii="Times New Roman" w:eastAsia="Calibri" w:hAnsi="Times New Roman" w:cs="Times New Roman"/>
          <w:sz w:val="24"/>
          <w:szCs w:val="24"/>
          <w:lang w:bidi="ar-SA"/>
        </w:rPr>
        <w:t>UBOS (2022).</w:t>
      </w:r>
      <w:proofErr w:type="gramEnd"/>
      <w:r w:rsidRPr="005935F2">
        <w:rPr>
          <w:rFonts w:ascii="Times New Roman" w:eastAsia="Calibri" w:hAnsi="Times New Roman" w:cs="Times New Roman"/>
          <w:sz w:val="24"/>
          <w:szCs w:val="24"/>
          <w:lang w:bidi="ar-SA"/>
        </w:rPr>
        <w:t xml:space="preserve"> </w:t>
      </w:r>
      <w:proofErr w:type="gramStart"/>
      <w:r w:rsidRPr="005935F2">
        <w:rPr>
          <w:rFonts w:ascii="Times New Roman" w:eastAsia="Calibri" w:hAnsi="Times New Roman" w:cs="Times New Roman"/>
          <w:sz w:val="24"/>
          <w:szCs w:val="24"/>
          <w:lang w:bidi="ar-SA"/>
        </w:rPr>
        <w:t>Statistical abstract.</w:t>
      </w:r>
      <w:proofErr w:type="gramEnd"/>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Kampala: Uganda Bureau of Statistics</w:t>
      </w:r>
      <w:r w:rsidRPr="005935F2">
        <w:rPr>
          <w:rFonts w:ascii="Times New Roman" w:eastAsia="Calibri" w:hAnsi="Times New Roman" w:cs="Times New Roman"/>
          <w:sz w:val="24"/>
          <w:szCs w:val="24"/>
          <w:lang w:bidi="ar-SA"/>
        </w:rPr>
        <w:t>.</w:t>
      </w:r>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gramStart"/>
      <w:r w:rsidRPr="005935F2">
        <w:rPr>
          <w:rFonts w:ascii="Times New Roman" w:eastAsia="Calibri" w:hAnsi="Times New Roman" w:cs="Times New Roman"/>
          <w:sz w:val="24"/>
          <w:szCs w:val="24"/>
          <w:lang w:bidi="ar-SA"/>
        </w:rPr>
        <w:t>World Health Organization (2017).</w:t>
      </w:r>
      <w:proofErr w:type="gramEnd"/>
      <w:r w:rsidRPr="005935F2">
        <w:rPr>
          <w:rFonts w:ascii="Times New Roman" w:eastAsia="Calibri" w:hAnsi="Times New Roman" w:cs="Times New Roman"/>
          <w:sz w:val="24"/>
          <w:szCs w:val="24"/>
          <w:lang w:bidi="ar-SA"/>
        </w:rPr>
        <w:t> </w:t>
      </w:r>
      <w:r w:rsidRPr="005935F2">
        <w:rPr>
          <w:rFonts w:ascii="Times New Roman" w:eastAsia="Calibri" w:hAnsi="Times New Roman" w:cs="Times New Roman"/>
          <w:i/>
          <w:iCs/>
          <w:sz w:val="24"/>
          <w:szCs w:val="24"/>
          <w:lang w:bidi="ar-SA"/>
        </w:rPr>
        <w:t xml:space="preserve">Global diffusion of </w:t>
      </w:r>
      <w:proofErr w:type="spellStart"/>
      <w:r w:rsidRPr="005935F2">
        <w:rPr>
          <w:rFonts w:ascii="Times New Roman" w:eastAsia="Calibri" w:hAnsi="Times New Roman" w:cs="Times New Roman"/>
          <w:i/>
          <w:iCs/>
          <w:sz w:val="24"/>
          <w:szCs w:val="24"/>
          <w:lang w:bidi="ar-SA"/>
        </w:rPr>
        <w:t>eHealth</w:t>
      </w:r>
      <w:proofErr w:type="spellEnd"/>
      <w:r w:rsidRPr="005935F2">
        <w:rPr>
          <w:rFonts w:ascii="Times New Roman" w:eastAsia="Calibri" w:hAnsi="Times New Roman" w:cs="Times New Roman"/>
          <w:i/>
          <w:iCs/>
          <w:sz w:val="24"/>
          <w:szCs w:val="24"/>
          <w:lang w:bidi="ar-SA"/>
        </w:rPr>
        <w:t xml:space="preserve">: making universal health coverage achievable: report of the third global survey on </w:t>
      </w:r>
      <w:proofErr w:type="spellStart"/>
      <w:r w:rsidRPr="005935F2">
        <w:rPr>
          <w:rFonts w:ascii="Times New Roman" w:eastAsia="Calibri" w:hAnsi="Times New Roman" w:cs="Times New Roman"/>
          <w:i/>
          <w:iCs/>
          <w:sz w:val="24"/>
          <w:szCs w:val="24"/>
          <w:lang w:bidi="ar-SA"/>
        </w:rPr>
        <w:t>eHealth</w:t>
      </w:r>
      <w:proofErr w:type="spellEnd"/>
      <w:r w:rsidRPr="005935F2">
        <w:rPr>
          <w:rFonts w:ascii="Times New Roman" w:eastAsia="Calibri" w:hAnsi="Times New Roman" w:cs="Times New Roman"/>
          <w:sz w:val="24"/>
          <w:szCs w:val="24"/>
          <w:lang w:bidi="ar-SA"/>
        </w:rPr>
        <w:t xml:space="preserve">. </w:t>
      </w:r>
      <w:proofErr w:type="gramStart"/>
      <w:r w:rsidRPr="005935F2">
        <w:rPr>
          <w:rFonts w:ascii="Times New Roman" w:eastAsia="Calibri" w:hAnsi="Times New Roman" w:cs="Times New Roman"/>
          <w:sz w:val="24"/>
          <w:szCs w:val="24"/>
          <w:lang w:bidi="ar-SA"/>
        </w:rPr>
        <w:t>World Health Organization.</w:t>
      </w:r>
      <w:proofErr w:type="gramEnd"/>
    </w:p>
    <w:p w:rsidR="005935F2" w:rsidRDefault="005935F2" w:rsidP="005935F2">
      <w:pPr>
        <w:spacing w:line="360" w:lineRule="auto"/>
        <w:ind w:left="720" w:hanging="720"/>
        <w:jc w:val="both"/>
        <w:rPr>
          <w:rFonts w:ascii="Times New Roman" w:eastAsia="Calibri" w:hAnsi="Times New Roman" w:cs="Times New Roman"/>
          <w:sz w:val="24"/>
          <w:szCs w:val="24"/>
          <w:lang w:bidi="ar-SA"/>
        </w:rPr>
      </w:pPr>
      <w:proofErr w:type="gramStart"/>
      <w:r w:rsidRPr="005935F2">
        <w:rPr>
          <w:rFonts w:ascii="Times New Roman" w:eastAsia="Calibri" w:hAnsi="Times New Roman" w:cs="Times New Roman"/>
          <w:sz w:val="24"/>
          <w:szCs w:val="24"/>
          <w:lang w:bidi="ar-SA"/>
        </w:rPr>
        <w:t>World Health Organization (2021).</w:t>
      </w:r>
      <w:proofErr w:type="gramEnd"/>
      <w:r w:rsidRPr="005935F2">
        <w:rPr>
          <w:rFonts w:ascii="Times New Roman" w:eastAsia="Calibri" w:hAnsi="Times New Roman" w:cs="Times New Roman"/>
          <w:sz w:val="24"/>
          <w:szCs w:val="24"/>
          <w:lang w:bidi="ar-SA"/>
        </w:rPr>
        <w:t xml:space="preserve"> Guidance on community mental health services: promoting person-</w:t>
      </w:r>
      <w:proofErr w:type="spellStart"/>
      <w:r w:rsidRPr="005935F2">
        <w:rPr>
          <w:rFonts w:ascii="Times New Roman" w:eastAsia="Calibri" w:hAnsi="Times New Roman" w:cs="Times New Roman"/>
          <w:sz w:val="24"/>
          <w:szCs w:val="24"/>
          <w:lang w:bidi="ar-SA"/>
        </w:rPr>
        <w:t>centred</w:t>
      </w:r>
      <w:proofErr w:type="spellEnd"/>
      <w:r w:rsidRPr="005935F2">
        <w:rPr>
          <w:rFonts w:ascii="Times New Roman" w:eastAsia="Calibri" w:hAnsi="Times New Roman" w:cs="Times New Roman"/>
          <w:sz w:val="24"/>
          <w:szCs w:val="24"/>
          <w:lang w:bidi="ar-SA"/>
        </w:rPr>
        <w:t xml:space="preserve"> and rights-based approaches.</w:t>
      </w:r>
    </w:p>
    <w:p w:rsidR="00F50F7C" w:rsidRPr="00371BA1" w:rsidRDefault="00F50F7C"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71BA1">
      <w:pPr>
        <w:spacing w:line="360" w:lineRule="auto"/>
        <w:jc w:val="both"/>
        <w:rPr>
          <w:rFonts w:ascii="Times New Roman" w:eastAsia="Calibri" w:hAnsi="Times New Roman" w:cs="Times New Roman"/>
          <w:sz w:val="24"/>
          <w:szCs w:val="24"/>
          <w:lang w:bidi="ar-SA"/>
        </w:rPr>
      </w:pPr>
    </w:p>
    <w:p w:rsidR="00CB0A6B" w:rsidRPr="00371BA1" w:rsidRDefault="00CB0A6B" w:rsidP="003F1AEE">
      <w:pPr>
        <w:pStyle w:val="Heading1"/>
        <w:spacing w:before="0" w:after="200" w:line="360" w:lineRule="auto"/>
        <w:jc w:val="center"/>
        <w:rPr>
          <w:rFonts w:ascii="Times New Roman" w:eastAsia="Calibri" w:hAnsi="Times New Roman" w:cs="Times New Roman"/>
          <w:color w:val="auto"/>
          <w:sz w:val="24"/>
          <w:szCs w:val="24"/>
          <w:lang w:bidi="ar-SA"/>
        </w:rPr>
      </w:pPr>
      <w:bookmarkStart w:id="286" w:name="_Toc144480785"/>
      <w:r w:rsidRPr="00371BA1">
        <w:rPr>
          <w:rFonts w:ascii="Times New Roman" w:eastAsia="Calibri" w:hAnsi="Times New Roman" w:cs="Times New Roman"/>
          <w:color w:val="auto"/>
          <w:sz w:val="24"/>
          <w:szCs w:val="24"/>
          <w:lang w:bidi="ar-SA"/>
        </w:rPr>
        <w:lastRenderedPageBreak/>
        <w:t>APPENDICES</w:t>
      </w:r>
      <w:bookmarkEnd w:id="286"/>
    </w:p>
    <w:p w:rsidR="00CB0A6B" w:rsidRPr="00371BA1" w:rsidRDefault="00CB0A6B" w:rsidP="003F1AEE">
      <w:pPr>
        <w:pStyle w:val="Heading2"/>
        <w:spacing w:before="0" w:after="200" w:line="360" w:lineRule="auto"/>
        <w:jc w:val="center"/>
        <w:rPr>
          <w:rFonts w:ascii="Times New Roman" w:eastAsia="Calibri" w:hAnsi="Times New Roman" w:cs="Times New Roman"/>
          <w:color w:val="auto"/>
          <w:sz w:val="24"/>
          <w:szCs w:val="24"/>
          <w:lang w:bidi="ar-SA"/>
        </w:rPr>
      </w:pPr>
      <w:bookmarkStart w:id="287" w:name="_Toc144480786"/>
      <w:r w:rsidRPr="00371BA1">
        <w:rPr>
          <w:rFonts w:ascii="Times New Roman" w:eastAsia="Calibri" w:hAnsi="Times New Roman" w:cs="Times New Roman"/>
          <w:color w:val="auto"/>
          <w:sz w:val="24"/>
          <w:szCs w:val="24"/>
          <w:lang w:bidi="ar-SA"/>
        </w:rPr>
        <w:t xml:space="preserve">APPENDIX 1: </w:t>
      </w:r>
      <w:r w:rsidRPr="00371BA1">
        <w:rPr>
          <w:rFonts w:ascii="Times New Roman" w:eastAsia="Times New Roman" w:hAnsi="Times New Roman" w:cs="Times New Roman"/>
          <w:color w:val="auto"/>
          <w:sz w:val="24"/>
          <w:szCs w:val="24"/>
        </w:rPr>
        <w:t>QUESTIONNAIRE</w:t>
      </w:r>
      <w:bookmarkEnd w:id="287"/>
    </w:p>
    <w:p w:rsidR="00CB0A6B" w:rsidRPr="00371BA1" w:rsidRDefault="00CB0A6B" w:rsidP="003F1AEE">
      <w:pPr>
        <w:spacing w:line="360" w:lineRule="auto"/>
        <w:jc w:val="center"/>
        <w:rPr>
          <w:rFonts w:ascii="Times New Roman" w:eastAsia="Calibri" w:hAnsi="Times New Roman" w:cs="Times New Roman"/>
          <w:b/>
          <w:sz w:val="24"/>
          <w:szCs w:val="24"/>
          <w:lang w:bidi="ar-SA"/>
        </w:rPr>
      </w:pPr>
      <w:r w:rsidRPr="00371BA1">
        <w:rPr>
          <w:rFonts w:ascii="Times New Roman" w:eastAsia="Times New Roman" w:hAnsi="Times New Roman" w:cs="Times New Roman"/>
          <w:b/>
          <w:bCs/>
          <w:sz w:val="24"/>
          <w:szCs w:val="24"/>
        </w:rPr>
        <w:t>FOR YOUTHS IN NABUTI</w:t>
      </w:r>
    </w:p>
    <w:p w:rsidR="00CB0A6B" w:rsidRPr="00371BA1" w:rsidRDefault="00CB0A6B" w:rsidP="00371BA1">
      <w:pPr>
        <w:shd w:val="clear" w:color="auto" w:fill="FFFFFF"/>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Dear sir/madam,</w:t>
      </w:r>
    </w:p>
    <w:p w:rsidR="00CB0A6B" w:rsidRPr="00371BA1" w:rsidRDefault="00CB0A6B" w:rsidP="00371BA1">
      <w:pPr>
        <w:shd w:val="clear" w:color="auto" w:fill="FFFFFF"/>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I am </w:t>
      </w:r>
      <w:proofErr w:type="spellStart"/>
      <w:r w:rsidRPr="00371BA1">
        <w:rPr>
          <w:rFonts w:ascii="Times New Roman" w:eastAsia="Times New Roman" w:hAnsi="Times New Roman" w:cs="Times New Roman"/>
          <w:sz w:val="24"/>
          <w:szCs w:val="24"/>
        </w:rPr>
        <w:t>Mpanga</w:t>
      </w:r>
      <w:proofErr w:type="spellEnd"/>
      <w:r w:rsidRPr="00371BA1">
        <w:rPr>
          <w:rFonts w:ascii="Times New Roman" w:eastAsia="Times New Roman" w:hAnsi="Times New Roman" w:cs="Times New Roman"/>
          <w:sz w:val="24"/>
          <w:szCs w:val="24"/>
        </w:rPr>
        <w:t xml:space="preserve"> Derrick a student at Uganda Christian University conducting research on “the</w:t>
      </w:r>
      <w:r w:rsidRPr="00371BA1">
        <w:rPr>
          <w:rFonts w:ascii="Times New Roman" w:eastAsia="Calibri" w:hAnsi="Times New Roman" w:cs="Times New Roman"/>
          <w:sz w:val="24"/>
          <w:szCs w:val="24"/>
          <w:lang w:bidi="ar-SA"/>
        </w:rPr>
        <w:t xml:space="preserve"> </w:t>
      </w:r>
      <w:r w:rsidRPr="00371BA1">
        <w:rPr>
          <w:rFonts w:ascii="Times New Roman" w:eastAsia="Calibri" w:hAnsi="Times New Roman" w:cs="Times New Roman"/>
          <w:bCs/>
          <w:sz w:val="24"/>
          <w:szCs w:val="24"/>
        </w:rPr>
        <w:t xml:space="preserve">impact of unemployment on the mental health of individuals living in </w:t>
      </w:r>
      <w:proofErr w:type="spellStart"/>
      <w:r w:rsidRPr="00371BA1">
        <w:rPr>
          <w:rFonts w:ascii="Times New Roman" w:eastAsia="Calibri" w:hAnsi="Times New Roman" w:cs="Times New Roman"/>
          <w:bCs/>
          <w:sz w:val="24"/>
          <w:szCs w:val="24"/>
        </w:rPr>
        <w:t>Nabuti</w:t>
      </w:r>
      <w:proofErr w:type="spellEnd"/>
      <w:r w:rsidRPr="00371BA1">
        <w:rPr>
          <w:rFonts w:ascii="Times New Roman" w:eastAsia="Calibri" w:hAnsi="Times New Roman" w:cs="Times New Roman"/>
          <w:bCs/>
          <w:sz w:val="24"/>
          <w:szCs w:val="24"/>
        </w:rPr>
        <w:t xml:space="preserve"> in </w:t>
      </w:r>
      <w:proofErr w:type="spellStart"/>
      <w:r w:rsidRPr="00371BA1">
        <w:rPr>
          <w:rFonts w:ascii="Times New Roman" w:eastAsia="Calibri" w:hAnsi="Times New Roman" w:cs="Times New Roman"/>
          <w:bCs/>
          <w:sz w:val="24"/>
          <w:szCs w:val="24"/>
        </w:rPr>
        <w:t>Mukono</w:t>
      </w:r>
      <w:proofErr w:type="spellEnd"/>
      <w:r w:rsidRPr="00371BA1">
        <w:rPr>
          <w:rFonts w:ascii="Times New Roman" w:eastAsia="Calibri" w:hAnsi="Times New Roman" w:cs="Times New Roman"/>
          <w:bCs/>
          <w:sz w:val="24"/>
          <w:szCs w:val="24"/>
        </w:rPr>
        <w:t xml:space="preserve"> District</w:t>
      </w:r>
      <w:r w:rsidRPr="00371BA1">
        <w:rPr>
          <w:rFonts w:ascii="Times New Roman" w:eastAsia="Times New Roman" w:hAnsi="Times New Roman" w:cs="Times New Roman"/>
          <w:sz w:val="24"/>
          <w:szCs w:val="24"/>
        </w:rPr>
        <w:t xml:space="preserve">”. I will ensure total confidentiality of the information given to me during this research. This research will contribute to the award of my bachelor’s degree of </w:t>
      </w:r>
      <w:r w:rsidRPr="00371BA1">
        <w:rPr>
          <w:rFonts w:ascii="Times New Roman" w:eastAsia="Times New Roman" w:hAnsi="Times New Roman" w:cs="Times New Roman"/>
          <w:bCs/>
          <w:sz w:val="24"/>
          <w:szCs w:val="24"/>
        </w:rPr>
        <w:t>Development and Social Entrepreneurship</w:t>
      </w:r>
      <w:r w:rsidRPr="00371BA1">
        <w:rPr>
          <w:rFonts w:ascii="Times New Roman" w:eastAsia="Times New Roman" w:hAnsi="Times New Roman" w:cs="Times New Roman"/>
          <w:sz w:val="24"/>
          <w:szCs w:val="24"/>
        </w:rPr>
        <w:t xml:space="preserve"> so I humbly ask you for your cooperation. Thank you very much.</w:t>
      </w:r>
    </w:p>
    <w:p w:rsidR="00CB0A6B" w:rsidRPr="00371BA1" w:rsidRDefault="00CB0A6B" w:rsidP="00371BA1">
      <w:pPr>
        <w:spacing w:line="360" w:lineRule="auto"/>
        <w:jc w:val="both"/>
        <w:rPr>
          <w:rFonts w:ascii="Times New Roman" w:eastAsia="Calibri" w:hAnsi="Times New Roman" w:cs="Times New Roman"/>
          <w:sz w:val="24"/>
          <w:szCs w:val="24"/>
          <w:lang w:bidi="ar-SA"/>
        </w:rPr>
      </w:pPr>
      <w:bookmarkStart w:id="288" w:name="_Toc20407685"/>
      <w:bookmarkStart w:id="289" w:name="_Toc20408221"/>
      <w:bookmarkStart w:id="290" w:name="_Toc144480542"/>
      <w:r w:rsidRPr="00371BA1">
        <w:rPr>
          <w:rFonts w:ascii="Times New Roman" w:eastAsia="Calibri" w:hAnsi="Times New Roman" w:cs="Times New Roman"/>
          <w:sz w:val="24"/>
          <w:szCs w:val="24"/>
          <w:lang w:bidi="ar-SA"/>
        </w:rPr>
        <w:t>Please answer questions by ticking (√</w:t>
      </w:r>
      <w:r w:rsidRPr="00371BA1">
        <w:rPr>
          <w:rFonts w:ascii="Times New Roman" w:eastAsia="Calibri" w:hAnsi="Times New Roman" w:cs="Times New Roman"/>
          <w:bCs/>
          <w:sz w:val="24"/>
          <w:szCs w:val="24"/>
          <w:lang w:bidi="ar-SA"/>
        </w:rPr>
        <w:t>)</w:t>
      </w:r>
      <w:r w:rsidRPr="00371BA1">
        <w:rPr>
          <w:rFonts w:ascii="Times New Roman" w:eastAsia="Calibri" w:hAnsi="Times New Roman" w:cs="Times New Roman"/>
          <w:sz w:val="24"/>
          <w:szCs w:val="24"/>
          <w:lang w:bidi="ar-SA"/>
        </w:rPr>
        <w:t xml:space="preserve"> and explain where necessary.</w:t>
      </w:r>
      <w:bookmarkEnd w:id="288"/>
      <w:bookmarkEnd w:id="289"/>
      <w:bookmarkEnd w:id="290"/>
      <w:r w:rsidRPr="00371BA1">
        <w:rPr>
          <w:rFonts w:ascii="Times New Roman" w:eastAsia="Calibri" w:hAnsi="Times New Roman" w:cs="Times New Roman"/>
          <w:sz w:val="24"/>
          <w:szCs w:val="24"/>
          <w:lang w:bidi="ar-SA"/>
        </w:rPr>
        <w:t xml:space="preserve"> </w:t>
      </w:r>
    </w:p>
    <w:p w:rsidR="00CB0A6B" w:rsidRPr="00371BA1" w:rsidRDefault="00CB0A6B" w:rsidP="00371BA1">
      <w:pPr>
        <w:spacing w:line="360" w:lineRule="auto"/>
        <w:jc w:val="both"/>
        <w:rPr>
          <w:rFonts w:ascii="Times New Roman" w:eastAsia="Calibri" w:hAnsi="Times New Roman" w:cs="Times New Roman"/>
          <w:b/>
          <w:sz w:val="24"/>
          <w:szCs w:val="24"/>
          <w:lang w:bidi="ar-SA"/>
        </w:rPr>
      </w:pPr>
      <w:bookmarkStart w:id="291" w:name="_Toc20407686"/>
      <w:bookmarkStart w:id="292" w:name="_Toc20408222"/>
      <w:bookmarkStart w:id="293" w:name="_Toc144480543"/>
      <w:r w:rsidRPr="00371BA1">
        <w:rPr>
          <w:rFonts w:ascii="Times New Roman" w:eastAsia="Calibri" w:hAnsi="Times New Roman" w:cs="Times New Roman"/>
          <w:b/>
          <w:sz w:val="24"/>
          <w:szCs w:val="24"/>
          <w:u w:val="single"/>
          <w:lang w:bidi="ar-SA"/>
        </w:rPr>
        <w:t>SECTION A: BACKGROUND DATA</w:t>
      </w:r>
      <w:bookmarkEnd w:id="291"/>
      <w:bookmarkEnd w:id="292"/>
      <w:bookmarkEnd w:id="293"/>
    </w:p>
    <w:p w:rsidR="00CB0A6B" w:rsidRPr="00371BA1" w:rsidRDefault="00CB0A6B" w:rsidP="00371BA1">
      <w:pPr>
        <w:spacing w:line="360" w:lineRule="auto"/>
        <w:jc w:val="both"/>
        <w:rPr>
          <w:rFonts w:ascii="Times New Roman" w:eastAsia="Times New Roman" w:hAnsi="Times New Roman" w:cs="Times New Roman"/>
          <w:sz w:val="24"/>
          <w:szCs w:val="24"/>
          <w:lang w:bidi="ar-SA"/>
        </w:rPr>
      </w:pPr>
      <w:bookmarkStart w:id="294" w:name="_Toc20407687"/>
      <w:bookmarkStart w:id="295" w:name="_Toc20408223"/>
      <w:bookmarkStart w:id="296" w:name="_Toc144480544"/>
      <w:r w:rsidRPr="00371BA1">
        <w:rPr>
          <w:rFonts w:ascii="Times New Roman" w:eastAsia="Times New Roman" w:hAnsi="Times New Roman" w:cs="Times New Roman"/>
          <w:sz w:val="24"/>
          <w:szCs w:val="24"/>
          <w:lang w:bidi="ar-SA"/>
        </w:rPr>
        <w:t>1. Gender</w:t>
      </w:r>
      <w:bookmarkEnd w:id="294"/>
      <w:bookmarkEnd w:id="295"/>
      <w:bookmarkEnd w:id="296"/>
      <w:r w:rsidRPr="00371BA1">
        <w:rPr>
          <w:rFonts w:ascii="Times New Roman" w:eastAsia="Times New Roman" w:hAnsi="Times New Roman" w:cs="Times New Roman"/>
          <w:sz w:val="24"/>
          <w:szCs w:val="24"/>
          <w:lang w:bidi="ar-SA"/>
        </w:rPr>
        <w:tab/>
      </w:r>
    </w:p>
    <w:bookmarkStart w:id="297" w:name="_Toc20407688"/>
    <w:bookmarkStart w:id="298" w:name="_Toc20408224"/>
    <w:bookmarkStart w:id="299" w:name="_Toc144480545"/>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9744" behindDoc="0" locked="0" layoutInCell="1" allowOverlap="1" wp14:anchorId="3DE932F0" wp14:editId="365402F8">
                <wp:simplePos x="0" y="0"/>
                <wp:positionH relativeFrom="column">
                  <wp:posOffset>3886200</wp:posOffset>
                </wp:positionH>
                <wp:positionV relativeFrom="paragraph">
                  <wp:posOffset>38735</wp:posOffset>
                </wp:positionV>
                <wp:extent cx="342900" cy="114300"/>
                <wp:effectExtent l="0" t="0" r="19050" b="19050"/>
                <wp:wrapNone/>
                <wp:docPr id="13"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26" style="position:absolute;margin-left:306pt;margin-top:3.05pt;width:27pt;height:9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"/>
            </w:pict>
          </mc:Fallback>
        </mc:AlternateContent>
      </w: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8720" behindDoc="0" locked="0" layoutInCell="1" allowOverlap="1" wp14:anchorId="5002BF81" wp14:editId="1479A8C8">
                <wp:simplePos x="0" y="0"/>
                <wp:positionH relativeFrom="column">
                  <wp:posOffset>1323975</wp:posOffset>
                </wp:positionH>
                <wp:positionV relativeFrom="paragraph">
                  <wp:posOffset>38735</wp:posOffset>
                </wp:positionV>
                <wp:extent cx="342900" cy="114300"/>
                <wp:effectExtent l="0" t="0" r="19050" b="19050"/>
                <wp:wrapNone/>
                <wp:docPr id="14"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26" style="position:absolute;margin-left:104.25pt;margin-top:3.05pt;width:27pt;height:9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"/>
            </w:pict>
          </mc:Fallback>
        </mc:AlternateContent>
      </w:r>
      <w:r w:rsidRPr="00371BA1">
        <w:rPr>
          <w:rFonts w:ascii="Times New Roman" w:eastAsia="Times New Roman" w:hAnsi="Times New Roman" w:cs="Times New Roman"/>
          <w:sz w:val="24"/>
          <w:szCs w:val="24"/>
          <w:lang w:bidi="ar-SA"/>
        </w:rPr>
        <w:t>a) Male                                                     b) Female</w:t>
      </w:r>
      <w:bookmarkEnd w:id="297"/>
      <w:bookmarkEnd w:id="298"/>
      <w:bookmarkEnd w:id="299"/>
      <w:r w:rsidRPr="00371BA1">
        <w:rPr>
          <w:rFonts w:ascii="Times New Roman" w:eastAsia="Times New Roman" w:hAnsi="Times New Roman" w:cs="Times New Roman"/>
          <w:sz w:val="24"/>
          <w:szCs w:val="24"/>
          <w:lang w:bidi="ar-SA"/>
        </w:rPr>
        <w:t xml:space="preserve"> </w:t>
      </w:r>
    </w:p>
    <w:p w:rsidR="00CB0A6B" w:rsidRPr="00371BA1" w:rsidRDefault="00CB0A6B" w:rsidP="00371BA1">
      <w:pPr>
        <w:spacing w:line="360" w:lineRule="auto"/>
        <w:jc w:val="both"/>
        <w:rPr>
          <w:rFonts w:ascii="Times New Roman" w:eastAsia="Times New Roman" w:hAnsi="Times New Roman" w:cs="Times New Roman"/>
          <w:sz w:val="24"/>
          <w:szCs w:val="24"/>
          <w:lang w:bidi="ar-SA"/>
        </w:rPr>
      </w:pPr>
      <w:bookmarkStart w:id="300" w:name="_Toc20407689"/>
      <w:bookmarkStart w:id="301" w:name="_Toc20408225"/>
      <w:bookmarkStart w:id="302" w:name="_Toc144480546"/>
      <w:r w:rsidRPr="00371BA1">
        <w:rPr>
          <w:rFonts w:ascii="Times New Roman" w:eastAsia="Times New Roman" w:hAnsi="Times New Roman" w:cs="Times New Roman"/>
          <w:sz w:val="24"/>
          <w:szCs w:val="24"/>
          <w:lang w:bidi="ar-SA"/>
        </w:rPr>
        <w:t>2. Age</w:t>
      </w:r>
      <w:bookmarkEnd w:id="300"/>
      <w:bookmarkEnd w:id="301"/>
      <w:bookmarkEnd w:id="302"/>
      <w:r w:rsidR="00D36962" w:rsidRPr="00371BA1">
        <w:rPr>
          <w:rFonts w:ascii="Times New Roman" w:eastAsia="Times New Roman" w:hAnsi="Times New Roman" w:cs="Times New Roman"/>
          <w:sz w:val="24"/>
          <w:szCs w:val="24"/>
          <w:lang w:bidi="ar-SA"/>
        </w:rPr>
        <w:tab/>
      </w:r>
    </w:p>
    <w:bookmarkStart w:id="303" w:name="_Toc20407690"/>
    <w:bookmarkStart w:id="304" w:name="_Toc20408226"/>
    <w:bookmarkStart w:id="305" w:name="_Toc144480547"/>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62336" behindDoc="0" locked="0" layoutInCell="1" allowOverlap="1" wp14:anchorId="1A4CD03C" wp14:editId="0FDD3D88">
                <wp:simplePos x="0" y="0"/>
                <wp:positionH relativeFrom="column">
                  <wp:posOffset>3886200</wp:posOffset>
                </wp:positionH>
                <wp:positionV relativeFrom="paragraph">
                  <wp:posOffset>32385</wp:posOffset>
                </wp:positionV>
                <wp:extent cx="342900" cy="114300"/>
                <wp:effectExtent l="0" t="0" r="19050" b="19050"/>
                <wp:wrapNone/>
                <wp:docPr id="1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26" style="position:absolute;margin-left:306pt;margin-top:2.55pt;width:27pt;height:9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"/>
            </w:pict>
          </mc:Fallback>
        </mc:AlternateContent>
      </w: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61312" behindDoc="0" locked="0" layoutInCell="1" allowOverlap="1" wp14:anchorId="358E3292" wp14:editId="2B36CC4E">
                <wp:simplePos x="0" y="0"/>
                <wp:positionH relativeFrom="column">
                  <wp:posOffset>1323975</wp:posOffset>
                </wp:positionH>
                <wp:positionV relativeFrom="paragraph">
                  <wp:posOffset>31115</wp:posOffset>
                </wp:positionV>
                <wp:extent cx="342900" cy="114300"/>
                <wp:effectExtent l="0" t="0" r="19050" b="19050"/>
                <wp:wrapNone/>
                <wp:docPr id="1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26" style="position:absolute;margin-left:104.25pt;margin-top:2.45pt;width:27pt;height:9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"/>
            </w:pict>
          </mc:Fallback>
        </mc:AlternateContent>
      </w:r>
      <w:proofErr w:type="gramStart"/>
      <w:r w:rsidRPr="00371BA1">
        <w:rPr>
          <w:rFonts w:ascii="Times New Roman" w:eastAsia="Times New Roman" w:hAnsi="Times New Roman" w:cs="Times New Roman"/>
          <w:sz w:val="24"/>
          <w:szCs w:val="24"/>
          <w:lang w:bidi="ar-SA"/>
        </w:rPr>
        <w:t>a</w:t>
      </w:r>
      <w:proofErr w:type="gramEnd"/>
      <w:r w:rsidRPr="00371BA1">
        <w:rPr>
          <w:rFonts w:ascii="Times New Roman" w:eastAsia="Times New Roman" w:hAnsi="Times New Roman" w:cs="Times New Roman"/>
          <w:sz w:val="24"/>
          <w:szCs w:val="24"/>
          <w:lang w:bidi="ar-SA"/>
        </w:rPr>
        <w:t>) 25-30 years                                           b) 31-35 years</w:t>
      </w:r>
      <w:bookmarkEnd w:id="303"/>
      <w:bookmarkEnd w:id="304"/>
      <w:bookmarkEnd w:id="305"/>
      <w:r w:rsidRPr="00371BA1">
        <w:rPr>
          <w:rFonts w:ascii="Times New Roman" w:eastAsia="Times New Roman" w:hAnsi="Times New Roman" w:cs="Times New Roman"/>
          <w:sz w:val="24"/>
          <w:szCs w:val="24"/>
          <w:lang w:bidi="ar-SA"/>
        </w:rPr>
        <w:t xml:space="preserve">                            </w:t>
      </w:r>
    </w:p>
    <w:p w:rsidR="00CB0A6B" w:rsidRPr="00371BA1" w:rsidRDefault="00CB0A6B" w:rsidP="00371BA1">
      <w:pPr>
        <w:spacing w:line="360" w:lineRule="auto"/>
        <w:jc w:val="both"/>
        <w:rPr>
          <w:rFonts w:ascii="Times New Roman" w:eastAsia="Times New Roman" w:hAnsi="Times New Roman" w:cs="Times New Roman"/>
          <w:sz w:val="24"/>
          <w:szCs w:val="24"/>
          <w:lang w:bidi="ar-SA"/>
        </w:rPr>
      </w:pPr>
      <w:bookmarkStart w:id="306" w:name="_Toc20407692"/>
      <w:bookmarkStart w:id="307" w:name="_Toc20408228"/>
      <w:bookmarkStart w:id="308" w:name="_Toc144480548"/>
      <w:r w:rsidRPr="00371BA1">
        <w:rPr>
          <w:rFonts w:ascii="Times New Roman" w:eastAsia="Times New Roman" w:hAnsi="Times New Roman" w:cs="Times New Roman"/>
          <w:sz w:val="24"/>
          <w:szCs w:val="24"/>
          <w:lang w:bidi="ar-SA"/>
        </w:rPr>
        <w:t>3. Marital status</w:t>
      </w:r>
      <w:bookmarkEnd w:id="306"/>
      <w:bookmarkEnd w:id="307"/>
      <w:bookmarkEnd w:id="308"/>
    </w:p>
    <w:bookmarkStart w:id="309" w:name="_Toc20407693"/>
    <w:bookmarkStart w:id="310" w:name="_Toc20408229"/>
    <w:bookmarkStart w:id="311" w:name="_Toc144480549"/>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66432" behindDoc="0" locked="0" layoutInCell="1" allowOverlap="1" wp14:anchorId="704887D4" wp14:editId="298FB266">
                <wp:simplePos x="0" y="0"/>
                <wp:positionH relativeFrom="column">
                  <wp:posOffset>3886200</wp:posOffset>
                </wp:positionH>
                <wp:positionV relativeFrom="paragraph">
                  <wp:posOffset>57785</wp:posOffset>
                </wp:positionV>
                <wp:extent cx="342900" cy="114300"/>
                <wp:effectExtent l="0" t="0" r="19050" b="19050"/>
                <wp:wrapNone/>
                <wp:docPr id="7"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margin-left:306pt;margin-top:4.55pt;width:27pt;height:9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"/>
            </w:pict>
          </mc:Fallback>
        </mc:AlternateContent>
      </w: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68480" behindDoc="0" locked="0" layoutInCell="1" allowOverlap="1" wp14:anchorId="08BBB991" wp14:editId="24CAA03B">
                <wp:simplePos x="0" y="0"/>
                <wp:positionH relativeFrom="column">
                  <wp:posOffset>1323975</wp:posOffset>
                </wp:positionH>
                <wp:positionV relativeFrom="paragraph">
                  <wp:posOffset>57785</wp:posOffset>
                </wp:positionV>
                <wp:extent cx="342900" cy="114300"/>
                <wp:effectExtent l="0" t="0" r="19050" b="19050"/>
                <wp:wrapNone/>
                <wp:docPr id="8"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26" style="position:absolute;margin-left:104.25pt;margin-top:4.55pt;width:27pt;height:9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"/>
            </w:pict>
          </mc:Fallback>
        </mc:AlternateContent>
      </w:r>
      <w:r w:rsidRPr="00371BA1">
        <w:rPr>
          <w:rFonts w:ascii="Times New Roman" w:eastAsia="Times New Roman" w:hAnsi="Times New Roman" w:cs="Times New Roman"/>
          <w:sz w:val="24"/>
          <w:szCs w:val="24"/>
          <w:lang w:bidi="ar-SA"/>
        </w:rPr>
        <w:t>a) Single                                                   b) Married</w:t>
      </w:r>
      <w:bookmarkEnd w:id="309"/>
      <w:bookmarkEnd w:id="310"/>
      <w:bookmarkEnd w:id="311"/>
      <w:r w:rsidRPr="00371BA1">
        <w:rPr>
          <w:rFonts w:ascii="Times New Roman" w:eastAsia="Times New Roman" w:hAnsi="Times New Roman" w:cs="Times New Roman"/>
          <w:sz w:val="24"/>
          <w:szCs w:val="24"/>
          <w:lang w:bidi="ar-SA"/>
        </w:rPr>
        <w:t xml:space="preserve">                                    </w:t>
      </w:r>
    </w:p>
    <w:bookmarkStart w:id="312" w:name="_Toc20407694"/>
    <w:bookmarkStart w:id="313" w:name="_Toc20408230"/>
    <w:bookmarkStart w:id="314" w:name="_Toc144480550"/>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67456" behindDoc="0" locked="0" layoutInCell="1" allowOverlap="1" wp14:anchorId="0C71C5E3" wp14:editId="03C14FC3">
                <wp:simplePos x="0" y="0"/>
                <wp:positionH relativeFrom="column">
                  <wp:posOffset>1323975</wp:posOffset>
                </wp:positionH>
                <wp:positionV relativeFrom="paragraph">
                  <wp:posOffset>39370</wp:posOffset>
                </wp:positionV>
                <wp:extent cx="342900" cy="114300"/>
                <wp:effectExtent l="0" t="0" r="19050" b="19050"/>
                <wp:wrapNone/>
                <wp:docPr id="9"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margin-left:104.25pt;margin-top:3.1pt;width:27pt;height:9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"/>
            </w:pict>
          </mc:Fallback>
        </mc:AlternateContent>
      </w:r>
      <w:r w:rsidRPr="00371BA1">
        <w:rPr>
          <w:rFonts w:ascii="Times New Roman" w:eastAsia="Times New Roman" w:hAnsi="Times New Roman" w:cs="Times New Roman"/>
          <w:sz w:val="24"/>
          <w:szCs w:val="24"/>
          <w:lang w:bidi="ar-SA"/>
        </w:rPr>
        <w:t>c) Divorced                                              d) Others specify</w:t>
      </w:r>
      <w:proofErr w:type="gramStart"/>
      <w:r w:rsidRPr="00371BA1">
        <w:rPr>
          <w:rFonts w:ascii="Times New Roman" w:eastAsia="Times New Roman" w:hAnsi="Times New Roman" w:cs="Times New Roman"/>
          <w:sz w:val="24"/>
          <w:szCs w:val="24"/>
          <w:lang w:bidi="ar-SA"/>
        </w:rPr>
        <w:t>:…………………………………</w:t>
      </w:r>
      <w:bookmarkEnd w:id="312"/>
      <w:bookmarkEnd w:id="313"/>
      <w:bookmarkEnd w:id="314"/>
      <w:proofErr w:type="gramEnd"/>
    </w:p>
    <w:p w:rsidR="00CB0A6B" w:rsidRPr="00371BA1" w:rsidRDefault="00CB0A6B" w:rsidP="00371BA1">
      <w:pPr>
        <w:spacing w:line="360" w:lineRule="auto"/>
        <w:jc w:val="both"/>
        <w:rPr>
          <w:rFonts w:ascii="Times New Roman" w:eastAsia="Times New Roman" w:hAnsi="Times New Roman" w:cs="Times New Roman"/>
          <w:sz w:val="24"/>
          <w:szCs w:val="24"/>
          <w:lang w:bidi="ar-SA"/>
        </w:rPr>
      </w:pPr>
      <w:bookmarkStart w:id="315" w:name="_Toc20407695"/>
      <w:bookmarkStart w:id="316" w:name="_Toc20408231"/>
      <w:bookmarkStart w:id="317" w:name="_Toc144480551"/>
      <w:r w:rsidRPr="00371BA1">
        <w:rPr>
          <w:rFonts w:ascii="Times New Roman" w:eastAsia="Times New Roman" w:hAnsi="Times New Roman" w:cs="Times New Roman"/>
          <w:sz w:val="24"/>
          <w:szCs w:val="24"/>
          <w:lang w:bidi="ar-SA"/>
        </w:rPr>
        <w:t>4. Highest level of education</w:t>
      </w:r>
      <w:bookmarkEnd w:id="315"/>
      <w:bookmarkEnd w:id="316"/>
      <w:bookmarkEnd w:id="317"/>
    </w:p>
    <w:bookmarkStart w:id="318" w:name="_Toc20407696"/>
    <w:bookmarkStart w:id="319" w:name="_Toc20408232"/>
    <w:bookmarkStart w:id="320" w:name="_Toc144480552"/>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65408" behindDoc="0" locked="0" layoutInCell="1" allowOverlap="1" wp14:anchorId="2A1DAB75" wp14:editId="4F476325">
                <wp:simplePos x="0" y="0"/>
                <wp:positionH relativeFrom="column">
                  <wp:posOffset>1323975</wp:posOffset>
                </wp:positionH>
                <wp:positionV relativeFrom="paragraph">
                  <wp:posOffset>57785</wp:posOffset>
                </wp:positionV>
                <wp:extent cx="342900" cy="114300"/>
                <wp:effectExtent l="0" t="0" r="19050" b="19050"/>
                <wp:wrapNone/>
                <wp:docPr id="11"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26" style="position:absolute;margin-left:104.25pt;margin-top:4.55pt;width:27pt;height:9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"/>
            </w:pict>
          </mc:Fallback>
        </mc:AlternateContent>
      </w: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63360" behindDoc="0" locked="0" layoutInCell="1" allowOverlap="1" wp14:anchorId="00B372C3" wp14:editId="7F466107">
                <wp:simplePos x="0" y="0"/>
                <wp:positionH relativeFrom="column">
                  <wp:posOffset>3886200</wp:posOffset>
                </wp:positionH>
                <wp:positionV relativeFrom="paragraph">
                  <wp:posOffset>57785</wp:posOffset>
                </wp:positionV>
                <wp:extent cx="342900" cy="114300"/>
                <wp:effectExtent l="0" t="0" r="19050" b="19050"/>
                <wp:wrapNone/>
                <wp:docPr id="12"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margin-left:306pt;margin-top:4.55pt;width:27pt;height:9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"/>
            </w:pict>
          </mc:Fallback>
        </mc:AlternateContent>
      </w:r>
      <w:r w:rsidRPr="00371BA1">
        <w:rPr>
          <w:rFonts w:ascii="Times New Roman" w:eastAsia="Times New Roman" w:hAnsi="Times New Roman" w:cs="Times New Roman"/>
          <w:sz w:val="24"/>
          <w:szCs w:val="24"/>
          <w:lang w:bidi="ar-SA"/>
        </w:rPr>
        <w:t>a) Primary                                                b) Secondary</w:t>
      </w:r>
      <w:bookmarkEnd w:id="318"/>
      <w:bookmarkEnd w:id="319"/>
      <w:bookmarkEnd w:id="320"/>
      <w:r w:rsidRPr="00371BA1">
        <w:rPr>
          <w:rFonts w:ascii="Times New Roman" w:eastAsia="Times New Roman" w:hAnsi="Times New Roman" w:cs="Times New Roman"/>
          <w:sz w:val="24"/>
          <w:szCs w:val="24"/>
          <w:lang w:bidi="ar-SA"/>
        </w:rPr>
        <w:t xml:space="preserve">                                    </w:t>
      </w:r>
    </w:p>
    <w:bookmarkStart w:id="321" w:name="_Toc20407697"/>
    <w:bookmarkStart w:id="322" w:name="_Toc20408233"/>
    <w:bookmarkStart w:id="323" w:name="_Toc144480553"/>
    <w:p w:rsidR="00A402C6"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64384" behindDoc="0" locked="0" layoutInCell="1" allowOverlap="1" wp14:anchorId="4A05409B" wp14:editId="468C514D">
                <wp:simplePos x="0" y="0"/>
                <wp:positionH relativeFrom="column">
                  <wp:posOffset>1323975</wp:posOffset>
                </wp:positionH>
                <wp:positionV relativeFrom="paragraph">
                  <wp:posOffset>39370</wp:posOffset>
                </wp:positionV>
                <wp:extent cx="342900" cy="114300"/>
                <wp:effectExtent l="0" t="0" r="19050" b="19050"/>
                <wp:wrapNone/>
                <wp:docPr id="10"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margin-left:104.25pt;margin-top:3.1pt;width:27pt;height:9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"/>
            </w:pict>
          </mc:Fallback>
        </mc:AlternateContent>
      </w:r>
      <w:r w:rsidRPr="00371BA1">
        <w:rPr>
          <w:rFonts w:ascii="Times New Roman" w:eastAsia="Times New Roman" w:hAnsi="Times New Roman" w:cs="Times New Roman"/>
          <w:sz w:val="24"/>
          <w:szCs w:val="24"/>
          <w:lang w:bidi="ar-SA"/>
        </w:rPr>
        <w:t>c) Tertiary                                                d) Any other, specify</w:t>
      </w:r>
      <w:proofErr w:type="gramStart"/>
      <w:r w:rsidRPr="00371BA1">
        <w:rPr>
          <w:rFonts w:ascii="Times New Roman" w:eastAsia="Times New Roman" w:hAnsi="Times New Roman" w:cs="Times New Roman"/>
          <w:sz w:val="24"/>
          <w:szCs w:val="24"/>
          <w:lang w:bidi="ar-SA"/>
        </w:rPr>
        <w:t>:………………………………</w:t>
      </w:r>
      <w:bookmarkStart w:id="324" w:name="_Toc20407698"/>
      <w:bookmarkStart w:id="325" w:name="_Toc20408234"/>
      <w:bookmarkEnd w:id="321"/>
      <w:bookmarkEnd w:id="322"/>
      <w:bookmarkEnd w:id="323"/>
      <w:proofErr w:type="gramEnd"/>
    </w:p>
    <w:p w:rsidR="003F1AEE" w:rsidRPr="00371BA1" w:rsidRDefault="003F1AEE" w:rsidP="00371BA1">
      <w:pPr>
        <w:spacing w:line="360" w:lineRule="auto"/>
        <w:jc w:val="both"/>
        <w:rPr>
          <w:rFonts w:ascii="Times New Roman" w:eastAsia="Times New Roman" w:hAnsi="Times New Roman" w:cs="Times New Roman"/>
          <w:sz w:val="24"/>
          <w:szCs w:val="24"/>
          <w:lang w:bidi="ar-SA"/>
        </w:rPr>
      </w:pPr>
    </w:p>
    <w:p w:rsidR="00CB0A6B" w:rsidRPr="00371BA1" w:rsidRDefault="00CB0A6B" w:rsidP="00371BA1">
      <w:pPr>
        <w:spacing w:line="360" w:lineRule="auto"/>
        <w:jc w:val="both"/>
        <w:rPr>
          <w:rFonts w:ascii="Times New Roman" w:eastAsia="Times New Roman" w:hAnsi="Times New Roman" w:cs="Times New Roman"/>
          <w:sz w:val="24"/>
          <w:szCs w:val="24"/>
          <w:lang w:bidi="ar-SA"/>
        </w:rPr>
      </w:pPr>
      <w:bookmarkStart w:id="326" w:name="_Toc144480554"/>
      <w:r w:rsidRPr="00371BA1">
        <w:rPr>
          <w:rFonts w:ascii="Times New Roman" w:eastAsia="Times New Roman" w:hAnsi="Times New Roman" w:cs="Times New Roman"/>
          <w:sz w:val="24"/>
          <w:szCs w:val="24"/>
          <w:lang w:bidi="ar-SA"/>
        </w:rPr>
        <w:lastRenderedPageBreak/>
        <w:t>5. Occupation</w:t>
      </w:r>
      <w:bookmarkEnd w:id="324"/>
      <w:bookmarkEnd w:id="325"/>
      <w:bookmarkEnd w:id="326"/>
    </w:p>
    <w:bookmarkStart w:id="327" w:name="_Toc20407699"/>
    <w:bookmarkStart w:id="328" w:name="_Toc20408235"/>
    <w:bookmarkStart w:id="329" w:name="_Toc144480555"/>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1552" behindDoc="0" locked="0" layoutInCell="1" allowOverlap="1" wp14:anchorId="1017CC65" wp14:editId="7C08F4DC">
                <wp:simplePos x="0" y="0"/>
                <wp:positionH relativeFrom="column">
                  <wp:posOffset>4314825</wp:posOffset>
                </wp:positionH>
                <wp:positionV relativeFrom="paragraph">
                  <wp:posOffset>57785</wp:posOffset>
                </wp:positionV>
                <wp:extent cx="342900" cy="114300"/>
                <wp:effectExtent l="0" t="0" r="19050" b="19050"/>
                <wp:wrapNone/>
                <wp:docPr id="23"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26" style="position:absolute;margin-left:339.75pt;margin-top:4.55pt;width:27pt;height:9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"/>
            </w:pict>
          </mc:Fallback>
        </mc:AlternateContent>
      </w:r>
      <w:r w:rsidRPr="00371BA1">
        <w:rPr>
          <w:rFonts w:ascii="Times New Roman" w:eastAsia="Times New Roman" w:hAnsi="Times New Roman" w:cs="Times New Roman"/>
          <w:sz w:val="24"/>
          <w:szCs w:val="24"/>
          <w:lang w:bidi="ar-SA"/>
        </w:rPr>
        <w:t xml:space="preserve">a) Student                                                </w:t>
      </w: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69504" behindDoc="0" locked="0" layoutInCell="1" allowOverlap="1" wp14:anchorId="7EA6A8A2" wp14:editId="5AA053B3">
                <wp:simplePos x="0" y="0"/>
                <wp:positionH relativeFrom="column">
                  <wp:posOffset>1762125</wp:posOffset>
                </wp:positionH>
                <wp:positionV relativeFrom="paragraph">
                  <wp:posOffset>29845</wp:posOffset>
                </wp:positionV>
                <wp:extent cx="342900" cy="114300"/>
                <wp:effectExtent l="0" t="0" r="19050" b="19050"/>
                <wp:wrapNone/>
                <wp:docPr id="15"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margin-left:138.75pt;margin-top:2.35pt;width:27pt;height:9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"/>
            </w:pict>
          </mc:Fallback>
        </mc:AlternateContent>
      </w:r>
      <w:r w:rsidRPr="00371BA1">
        <w:rPr>
          <w:rFonts w:ascii="Times New Roman" w:eastAsia="Times New Roman" w:hAnsi="Times New Roman" w:cs="Times New Roman"/>
          <w:sz w:val="24"/>
          <w:szCs w:val="24"/>
          <w:lang w:bidi="ar-SA"/>
        </w:rPr>
        <w:t>b) Unemployed</w:t>
      </w:r>
      <w:bookmarkEnd w:id="327"/>
      <w:bookmarkEnd w:id="328"/>
      <w:bookmarkEnd w:id="329"/>
      <w:r w:rsidRPr="00371BA1">
        <w:rPr>
          <w:rFonts w:ascii="Times New Roman" w:eastAsia="Times New Roman" w:hAnsi="Times New Roman" w:cs="Times New Roman"/>
          <w:sz w:val="24"/>
          <w:szCs w:val="24"/>
          <w:lang w:bidi="ar-SA"/>
        </w:rPr>
        <w:t xml:space="preserve">                                    </w:t>
      </w:r>
    </w:p>
    <w:bookmarkStart w:id="330" w:name="_Toc20407700"/>
    <w:bookmarkStart w:id="331" w:name="_Toc20408236"/>
    <w:bookmarkStart w:id="332" w:name="_Toc144480556"/>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2576" behindDoc="0" locked="0" layoutInCell="1" allowOverlap="1" wp14:anchorId="53B7D5D0" wp14:editId="4E9279F5">
                <wp:simplePos x="0" y="0"/>
                <wp:positionH relativeFrom="column">
                  <wp:posOffset>4314825</wp:posOffset>
                </wp:positionH>
                <wp:positionV relativeFrom="paragraph">
                  <wp:posOffset>40005</wp:posOffset>
                </wp:positionV>
                <wp:extent cx="342900" cy="114300"/>
                <wp:effectExtent l="0" t="0" r="19050" b="19050"/>
                <wp:wrapNone/>
                <wp:docPr id="25"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26" style="position:absolute;margin-left:339.75pt;margin-top:3.15pt;width:27pt;height:9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"/>
            </w:pict>
          </mc:Fallback>
        </mc:AlternateContent>
      </w: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0528" behindDoc="0" locked="0" layoutInCell="1" allowOverlap="1" wp14:anchorId="645D8D55" wp14:editId="7403F435">
                <wp:simplePos x="0" y="0"/>
                <wp:positionH relativeFrom="column">
                  <wp:posOffset>1762125</wp:posOffset>
                </wp:positionH>
                <wp:positionV relativeFrom="paragraph">
                  <wp:posOffset>39370</wp:posOffset>
                </wp:positionV>
                <wp:extent cx="342900" cy="114300"/>
                <wp:effectExtent l="0" t="0" r="19050" b="19050"/>
                <wp:wrapNone/>
                <wp:docPr id="26"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margin-left:138.75pt;margin-top:3.1pt;width:27pt;height:9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"/>
            </w:pict>
          </mc:Fallback>
        </mc:AlternateContent>
      </w:r>
      <w:r w:rsidRPr="00371BA1">
        <w:rPr>
          <w:rFonts w:ascii="Times New Roman" w:eastAsia="Times New Roman" w:hAnsi="Times New Roman" w:cs="Times New Roman"/>
          <w:sz w:val="24"/>
          <w:szCs w:val="24"/>
          <w:lang w:bidi="ar-SA"/>
        </w:rPr>
        <w:t>c) Work with government                       d) Work with private sector</w:t>
      </w:r>
      <w:bookmarkEnd w:id="330"/>
      <w:bookmarkEnd w:id="331"/>
      <w:bookmarkEnd w:id="332"/>
    </w:p>
    <w:bookmarkStart w:id="333" w:name="_Toc20407701"/>
    <w:bookmarkStart w:id="334" w:name="_Toc20408237"/>
    <w:bookmarkStart w:id="335" w:name="_Toc144480557"/>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80768" behindDoc="0" locked="0" layoutInCell="1" allowOverlap="1" wp14:anchorId="56BC7888" wp14:editId="1768ED2C">
                <wp:simplePos x="0" y="0"/>
                <wp:positionH relativeFrom="column">
                  <wp:posOffset>1781175</wp:posOffset>
                </wp:positionH>
                <wp:positionV relativeFrom="paragraph">
                  <wp:posOffset>30480</wp:posOffset>
                </wp:positionV>
                <wp:extent cx="342900" cy="114300"/>
                <wp:effectExtent l="0" t="0" r="19050" b="19050"/>
                <wp:wrapNone/>
                <wp:docPr id="19"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margin-left:140.25pt;margin-top:2.4pt;width:27pt;height:9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"/>
            </w:pict>
          </mc:Fallback>
        </mc:AlternateContent>
      </w:r>
      <w:r w:rsidRPr="00371BA1">
        <w:rPr>
          <w:rFonts w:ascii="Times New Roman" w:eastAsia="Times New Roman" w:hAnsi="Times New Roman" w:cs="Times New Roman"/>
          <w:sz w:val="24"/>
          <w:szCs w:val="24"/>
          <w:lang w:bidi="ar-SA"/>
        </w:rPr>
        <w:t>e) Business person</w:t>
      </w:r>
      <w:bookmarkEnd w:id="333"/>
      <w:bookmarkEnd w:id="334"/>
      <w:r w:rsidRPr="00371BA1">
        <w:rPr>
          <w:rFonts w:ascii="Times New Roman" w:eastAsia="Times New Roman" w:hAnsi="Times New Roman" w:cs="Times New Roman"/>
          <w:sz w:val="24"/>
          <w:szCs w:val="24"/>
          <w:lang w:bidi="ar-SA"/>
        </w:rPr>
        <w:t xml:space="preserve">                                   f) Others specify</w:t>
      </w:r>
      <w:proofErr w:type="gramStart"/>
      <w:r w:rsidRPr="00371BA1">
        <w:rPr>
          <w:rFonts w:ascii="Times New Roman" w:eastAsia="Times New Roman" w:hAnsi="Times New Roman" w:cs="Times New Roman"/>
          <w:sz w:val="24"/>
          <w:szCs w:val="24"/>
          <w:lang w:bidi="ar-SA"/>
        </w:rPr>
        <w:t>:……………………………….</w:t>
      </w:r>
      <w:bookmarkEnd w:id="335"/>
      <w:proofErr w:type="gramEnd"/>
    </w:p>
    <w:p w:rsidR="00CB0A6B" w:rsidRPr="00371BA1" w:rsidRDefault="00CB0A6B" w:rsidP="00371BA1">
      <w:pPr>
        <w:spacing w:line="360" w:lineRule="auto"/>
        <w:jc w:val="both"/>
        <w:rPr>
          <w:rFonts w:ascii="Times New Roman" w:eastAsia="Times New Roman" w:hAnsi="Times New Roman" w:cs="Times New Roman"/>
          <w:sz w:val="24"/>
          <w:szCs w:val="24"/>
          <w:lang w:bidi="ar-SA"/>
        </w:rPr>
      </w:pPr>
      <w:bookmarkStart w:id="336" w:name="_Toc20407702"/>
      <w:bookmarkStart w:id="337" w:name="_Toc20408238"/>
      <w:bookmarkStart w:id="338" w:name="_Toc144480558"/>
      <w:r w:rsidRPr="00371BA1">
        <w:rPr>
          <w:rFonts w:ascii="Times New Roman" w:eastAsia="Times New Roman" w:hAnsi="Times New Roman" w:cs="Times New Roman"/>
          <w:sz w:val="24"/>
          <w:szCs w:val="24"/>
          <w:lang w:bidi="ar-SA"/>
        </w:rPr>
        <w:t>6. Religion</w:t>
      </w:r>
      <w:bookmarkEnd w:id="336"/>
      <w:bookmarkEnd w:id="337"/>
      <w:bookmarkEnd w:id="338"/>
    </w:p>
    <w:bookmarkStart w:id="339" w:name="_Toc20407703"/>
    <w:bookmarkStart w:id="340" w:name="_Toc20408239"/>
    <w:bookmarkStart w:id="341" w:name="_Toc144480559"/>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3600" behindDoc="0" locked="0" layoutInCell="1" allowOverlap="1" wp14:anchorId="2F5F7CD0" wp14:editId="7D440A81">
                <wp:simplePos x="0" y="0"/>
                <wp:positionH relativeFrom="column">
                  <wp:posOffset>4391025</wp:posOffset>
                </wp:positionH>
                <wp:positionV relativeFrom="paragraph">
                  <wp:posOffset>57785</wp:posOffset>
                </wp:positionV>
                <wp:extent cx="342900" cy="114300"/>
                <wp:effectExtent l="0" t="0" r="19050" b="19050"/>
                <wp:wrapNone/>
                <wp:docPr id="31"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margin-left:345.75pt;margin-top:4.55pt;width:27pt;height:9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"/>
            </w:pict>
          </mc:Fallback>
        </mc:AlternateContent>
      </w: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5648" behindDoc="0" locked="0" layoutInCell="1" allowOverlap="1" wp14:anchorId="3653F9FD" wp14:editId="4EAA33CE">
                <wp:simplePos x="0" y="0"/>
                <wp:positionH relativeFrom="column">
                  <wp:posOffset>1781175</wp:posOffset>
                </wp:positionH>
                <wp:positionV relativeFrom="paragraph">
                  <wp:posOffset>57785</wp:posOffset>
                </wp:positionV>
                <wp:extent cx="342900" cy="114300"/>
                <wp:effectExtent l="0" t="0" r="19050" b="19050"/>
                <wp:wrapNone/>
                <wp:docPr id="32"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26" style="position:absolute;margin-left:140.25pt;margin-top:4.55pt;width:27pt;height:9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"/>
            </w:pict>
          </mc:Fallback>
        </mc:AlternateContent>
      </w:r>
      <w:r w:rsidRPr="00371BA1">
        <w:rPr>
          <w:rFonts w:ascii="Times New Roman" w:eastAsia="Times New Roman" w:hAnsi="Times New Roman" w:cs="Times New Roman"/>
          <w:sz w:val="24"/>
          <w:szCs w:val="24"/>
          <w:lang w:bidi="ar-SA"/>
        </w:rPr>
        <w:t>a) Protestant                                             b) Catholic</w:t>
      </w:r>
      <w:bookmarkEnd w:id="339"/>
      <w:bookmarkEnd w:id="340"/>
      <w:bookmarkEnd w:id="341"/>
      <w:r w:rsidRPr="00371BA1">
        <w:rPr>
          <w:rFonts w:ascii="Times New Roman" w:eastAsia="Times New Roman" w:hAnsi="Times New Roman" w:cs="Times New Roman"/>
          <w:sz w:val="24"/>
          <w:szCs w:val="24"/>
          <w:lang w:bidi="ar-SA"/>
        </w:rPr>
        <w:t xml:space="preserve">                                    </w:t>
      </w:r>
    </w:p>
    <w:bookmarkStart w:id="342" w:name="_Toc20407704"/>
    <w:bookmarkStart w:id="343" w:name="_Toc20408240"/>
    <w:bookmarkStart w:id="344" w:name="_Toc144480560"/>
    <w:p w:rsidR="00CB0A6B" w:rsidRPr="00371BA1" w:rsidRDefault="00CB0A6B" w:rsidP="00371BA1">
      <w:pPr>
        <w:spacing w:line="360" w:lineRule="auto"/>
        <w:jc w:val="both"/>
        <w:rPr>
          <w:rFonts w:ascii="Times New Roman" w:eastAsia="Times New Roman" w:hAnsi="Times New Roman" w:cs="Times New Roman"/>
          <w:sz w:val="24"/>
          <w:szCs w:val="24"/>
          <w:lang w:bidi="ar-SA"/>
        </w:rPr>
      </w:pP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6672" behindDoc="0" locked="0" layoutInCell="1" allowOverlap="1" wp14:anchorId="729237F4" wp14:editId="6E798ED6">
                <wp:simplePos x="0" y="0"/>
                <wp:positionH relativeFrom="column">
                  <wp:posOffset>4391025</wp:posOffset>
                </wp:positionH>
                <wp:positionV relativeFrom="paragraph">
                  <wp:posOffset>39370</wp:posOffset>
                </wp:positionV>
                <wp:extent cx="342900" cy="114300"/>
                <wp:effectExtent l="0" t="0" r="19050" b="19050"/>
                <wp:wrapNone/>
                <wp:docPr id="33"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26" style="position:absolute;margin-left:345.75pt;margin-top:3.1pt;width:27pt;height:9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"/>
            </w:pict>
          </mc:Fallback>
        </mc:AlternateContent>
      </w: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4624" behindDoc="0" locked="0" layoutInCell="1" allowOverlap="1" wp14:anchorId="4869AA0B" wp14:editId="18AD3D0B">
                <wp:simplePos x="0" y="0"/>
                <wp:positionH relativeFrom="column">
                  <wp:posOffset>1781175</wp:posOffset>
                </wp:positionH>
                <wp:positionV relativeFrom="paragraph">
                  <wp:posOffset>39370</wp:posOffset>
                </wp:positionV>
                <wp:extent cx="342900" cy="114300"/>
                <wp:effectExtent l="0" t="0" r="19050" b="19050"/>
                <wp:wrapNone/>
                <wp:docPr id="3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margin-left:140.25pt;margin-top:3.1pt;width:27pt;height:9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"/>
            </w:pict>
          </mc:Fallback>
        </mc:AlternateContent>
      </w:r>
      <w:r w:rsidRPr="00371BA1">
        <w:rPr>
          <w:rFonts w:ascii="Times New Roman" w:eastAsia="Times New Roman" w:hAnsi="Times New Roman" w:cs="Times New Roman"/>
          <w:noProof/>
          <w:sz w:val="24"/>
          <w:szCs w:val="24"/>
          <w:lang w:bidi="ar-SA"/>
        </w:rPr>
        <mc:AlternateContent>
          <mc:Choice Requires="wps">
            <w:drawing>
              <wp:anchor distT="0" distB="0" distL="114300" distR="114300" simplePos="0" relativeHeight="251677696" behindDoc="0" locked="0" layoutInCell="1" allowOverlap="1" wp14:anchorId="490B88B1" wp14:editId="5A87C2E5">
                <wp:simplePos x="0" y="0"/>
                <wp:positionH relativeFrom="column">
                  <wp:posOffset>1781175</wp:posOffset>
                </wp:positionH>
                <wp:positionV relativeFrom="paragraph">
                  <wp:posOffset>334645</wp:posOffset>
                </wp:positionV>
                <wp:extent cx="342900" cy="114300"/>
                <wp:effectExtent l="0" t="0" r="19050" b="19050"/>
                <wp:wrapNone/>
                <wp:docPr id="35"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margin-left:140.25pt;margin-top:26.35pt;width:27pt;height:9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"/>
            </w:pict>
          </mc:Fallback>
        </mc:AlternateContent>
      </w:r>
      <w:r w:rsidRPr="00371BA1">
        <w:rPr>
          <w:rFonts w:ascii="Times New Roman" w:eastAsia="Times New Roman" w:hAnsi="Times New Roman" w:cs="Times New Roman"/>
          <w:sz w:val="24"/>
          <w:szCs w:val="24"/>
          <w:lang w:bidi="ar-SA"/>
        </w:rPr>
        <w:t>c) Muslim                                                d) Seventh day Adventist</w:t>
      </w:r>
      <w:bookmarkEnd w:id="342"/>
      <w:bookmarkEnd w:id="343"/>
      <w:bookmarkEnd w:id="344"/>
    </w:p>
    <w:p w:rsidR="00CB0A6B" w:rsidRPr="00371BA1" w:rsidRDefault="00CB0A6B" w:rsidP="00371BA1">
      <w:pPr>
        <w:spacing w:line="360" w:lineRule="auto"/>
        <w:jc w:val="both"/>
        <w:rPr>
          <w:rFonts w:ascii="Times New Roman" w:eastAsia="Calibri" w:hAnsi="Times New Roman" w:cs="Times New Roman"/>
          <w:sz w:val="24"/>
          <w:szCs w:val="24"/>
          <w:lang w:bidi="ar-SA"/>
        </w:rPr>
      </w:pPr>
      <w:bookmarkStart w:id="345" w:name="_Toc20407705"/>
      <w:bookmarkStart w:id="346" w:name="_Toc20408241"/>
      <w:bookmarkStart w:id="347" w:name="_Toc144480561"/>
      <w:r w:rsidRPr="00371BA1">
        <w:rPr>
          <w:rFonts w:ascii="Times New Roman" w:eastAsia="Times New Roman" w:hAnsi="Times New Roman" w:cs="Times New Roman"/>
          <w:sz w:val="24"/>
          <w:szCs w:val="24"/>
          <w:lang w:bidi="ar-SA"/>
        </w:rPr>
        <w:t>e) Pentecostal</w:t>
      </w:r>
      <w:bookmarkEnd w:id="345"/>
      <w:bookmarkEnd w:id="346"/>
      <w:r w:rsidRPr="00371BA1">
        <w:rPr>
          <w:rFonts w:ascii="Times New Roman" w:eastAsia="Times New Roman" w:hAnsi="Times New Roman" w:cs="Times New Roman"/>
          <w:sz w:val="24"/>
          <w:szCs w:val="24"/>
          <w:lang w:bidi="ar-SA"/>
        </w:rPr>
        <w:t xml:space="preserve">                                           f) Others specify</w:t>
      </w:r>
      <w:proofErr w:type="gramStart"/>
      <w:r w:rsidRPr="00371BA1">
        <w:rPr>
          <w:rFonts w:ascii="Times New Roman" w:eastAsia="Times New Roman" w:hAnsi="Times New Roman" w:cs="Times New Roman"/>
          <w:sz w:val="24"/>
          <w:szCs w:val="24"/>
          <w:lang w:bidi="ar-SA"/>
        </w:rPr>
        <w:t>:……………………………….</w:t>
      </w:r>
      <w:bookmarkEnd w:id="347"/>
      <w:proofErr w:type="gramEnd"/>
    </w:p>
    <w:p w:rsidR="00CB0A6B" w:rsidRPr="00371BA1" w:rsidRDefault="00CB0A6B" w:rsidP="00371BA1">
      <w:pPr>
        <w:spacing w:line="360" w:lineRule="auto"/>
        <w:jc w:val="both"/>
        <w:rPr>
          <w:rFonts w:ascii="Times New Roman" w:eastAsia="Times New Roman" w:hAnsi="Times New Roman" w:cs="Times New Roman"/>
          <w:b/>
          <w:i/>
          <w:sz w:val="24"/>
          <w:szCs w:val="24"/>
        </w:rPr>
      </w:pPr>
      <w:r w:rsidRPr="00371BA1">
        <w:rPr>
          <w:rFonts w:ascii="Times New Roman" w:eastAsia="Times New Roman" w:hAnsi="Times New Roman" w:cs="Times New Roman"/>
          <w:b/>
          <w:sz w:val="24"/>
          <w:szCs w:val="24"/>
        </w:rPr>
        <w:t xml:space="preserve">Section B: The causes of unemployment among the youth in </w:t>
      </w:r>
      <w:proofErr w:type="spellStart"/>
      <w:r w:rsidRPr="00371BA1">
        <w:rPr>
          <w:rFonts w:ascii="Times New Roman" w:eastAsia="Times New Roman" w:hAnsi="Times New Roman" w:cs="Times New Roman"/>
          <w:b/>
          <w:sz w:val="24"/>
          <w:szCs w:val="24"/>
        </w:rPr>
        <w:t>Nabuti</w:t>
      </w:r>
      <w:proofErr w:type="spellEnd"/>
      <w:r w:rsidRPr="00371BA1">
        <w:rPr>
          <w:rFonts w:ascii="Times New Roman" w:eastAsia="Times New Roman" w:hAnsi="Times New Roman" w:cs="Times New Roman"/>
          <w:b/>
          <w:sz w:val="24"/>
          <w:szCs w:val="24"/>
        </w:rPr>
        <w:t xml:space="preserve"> in </w:t>
      </w:r>
      <w:proofErr w:type="spellStart"/>
      <w:r w:rsidRPr="00371BA1">
        <w:rPr>
          <w:rFonts w:ascii="Times New Roman" w:eastAsia="Times New Roman" w:hAnsi="Times New Roman" w:cs="Times New Roman"/>
          <w:b/>
          <w:sz w:val="24"/>
          <w:szCs w:val="24"/>
        </w:rPr>
        <w:t>Mukono</w:t>
      </w:r>
      <w:proofErr w:type="spellEnd"/>
      <w:r w:rsidRPr="00371BA1">
        <w:rPr>
          <w:rFonts w:ascii="Times New Roman" w:eastAsia="Times New Roman" w:hAnsi="Times New Roman" w:cs="Times New Roman"/>
          <w:b/>
          <w:sz w:val="24"/>
          <w:szCs w:val="24"/>
        </w:rPr>
        <w:t xml:space="preserve"> district</w:t>
      </w:r>
    </w:p>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Rate your degree of agreement on </w:t>
      </w:r>
      <w:r w:rsidRPr="00371BA1">
        <w:rPr>
          <w:rFonts w:ascii="Times New Roman" w:eastAsia="Calibri" w:hAnsi="Times New Roman" w:cs="Times New Roman"/>
          <w:sz w:val="24"/>
          <w:szCs w:val="24"/>
        </w:rPr>
        <w:t xml:space="preserve">the causes of unemployment among the youth in </w:t>
      </w:r>
      <w:proofErr w:type="spellStart"/>
      <w:r w:rsidRPr="00371BA1">
        <w:rPr>
          <w:rFonts w:ascii="Times New Roman" w:eastAsia="Calibri" w:hAnsi="Times New Roman" w:cs="Times New Roman"/>
          <w:sz w:val="24"/>
          <w:szCs w:val="24"/>
        </w:rPr>
        <w:t>Nabuti</w:t>
      </w:r>
      <w:proofErr w:type="spellEnd"/>
      <w:r w:rsidRPr="00371BA1">
        <w:rPr>
          <w:rFonts w:ascii="Times New Roman" w:eastAsia="Calibri" w:hAnsi="Times New Roman" w:cs="Times New Roman"/>
          <w:sz w:val="24"/>
          <w:szCs w:val="24"/>
        </w:rPr>
        <w:t xml:space="preserve"> in </w:t>
      </w:r>
      <w:proofErr w:type="spellStart"/>
      <w:r w:rsidRPr="00371BA1">
        <w:rPr>
          <w:rFonts w:ascii="Times New Roman" w:eastAsia="Calibri" w:hAnsi="Times New Roman" w:cs="Times New Roman"/>
          <w:sz w:val="24"/>
          <w:szCs w:val="24"/>
        </w:rPr>
        <w:t>Mukono</w:t>
      </w:r>
      <w:proofErr w:type="spellEnd"/>
      <w:r w:rsidRPr="00371BA1">
        <w:rPr>
          <w:rFonts w:ascii="Times New Roman" w:eastAsia="Calibri" w:hAnsi="Times New Roman" w:cs="Times New Roman"/>
          <w:sz w:val="24"/>
          <w:szCs w:val="24"/>
        </w:rPr>
        <w:t xml:space="preserve"> district </w:t>
      </w:r>
      <w:r w:rsidRPr="00371BA1">
        <w:rPr>
          <w:rFonts w:ascii="Times New Roman" w:eastAsia="Times New Roman" w:hAnsi="Times New Roman" w:cs="Times New Roman"/>
          <w:sz w:val="24"/>
          <w:szCs w:val="24"/>
        </w:rPr>
        <w:t>using a scale of 5(Strongly Agree), 4(Agree), 3(Not sure), 2(Disagree) and 1(Strongly Disagree).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8"/>
        <w:gridCol w:w="6538"/>
        <w:gridCol w:w="523"/>
        <w:gridCol w:w="432"/>
        <w:gridCol w:w="523"/>
        <w:gridCol w:w="390"/>
        <w:gridCol w:w="523"/>
      </w:tblGrid>
      <w:tr w:rsidR="00371BA1" w:rsidRPr="00371BA1" w:rsidTr="00AB64B1">
        <w:trPr>
          <w:trHeight w:val="332"/>
        </w:trPr>
        <w:tc>
          <w:tcPr>
            <w:tcW w:w="7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s. no</w:t>
            </w:r>
          </w:p>
        </w:tc>
        <w:tc>
          <w:tcPr>
            <w:tcW w:w="653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rPr>
              <w:t>Causes of unemployment among the youths</w:t>
            </w:r>
          </w:p>
        </w:tc>
        <w:tc>
          <w:tcPr>
            <w:tcW w:w="5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SA</w:t>
            </w:r>
          </w:p>
        </w:tc>
        <w:tc>
          <w:tcPr>
            <w:tcW w:w="432"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A</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NS</w:t>
            </w:r>
          </w:p>
        </w:tc>
        <w:tc>
          <w:tcPr>
            <w:tcW w:w="390"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D</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SD</w:t>
            </w:r>
          </w:p>
        </w:tc>
      </w:tr>
      <w:tr w:rsidR="00371BA1" w:rsidRPr="00371BA1" w:rsidTr="00AB64B1">
        <w:trPr>
          <w:trHeight w:val="300"/>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1</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The lack of job opportunities is a significant factor contributing to youth unemployment in </w:t>
            </w:r>
            <w:proofErr w:type="spellStart"/>
            <w:r w:rsidRPr="00371BA1">
              <w:rPr>
                <w:rFonts w:ascii="Times New Roman" w:eastAsia="Times New Roman" w:hAnsi="Times New Roman" w:cs="Times New Roman"/>
                <w:sz w:val="24"/>
                <w:szCs w:val="24"/>
              </w:rPr>
              <w:t>Nabuti</w:t>
            </w:r>
            <w:proofErr w:type="spellEnd"/>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300"/>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2</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Insufficient access to education and skills training plays a role in youth unemployment in </w:t>
            </w:r>
            <w:proofErr w:type="spellStart"/>
            <w:r w:rsidRPr="00371BA1">
              <w:rPr>
                <w:rFonts w:ascii="Times New Roman" w:eastAsia="Times New Roman" w:hAnsi="Times New Roman" w:cs="Times New Roman"/>
                <w:sz w:val="24"/>
                <w:szCs w:val="24"/>
              </w:rPr>
              <w:t>Nabuti</w:t>
            </w:r>
            <w:proofErr w:type="spellEnd"/>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74"/>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3</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Discrimination in the job market affects youth employment prospects in </w:t>
            </w:r>
            <w:proofErr w:type="spellStart"/>
            <w:r w:rsidRPr="00371BA1">
              <w:rPr>
                <w:rFonts w:ascii="Times New Roman" w:eastAsia="Times New Roman" w:hAnsi="Times New Roman" w:cs="Times New Roman"/>
                <w:sz w:val="24"/>
                <w:szCs w:val="24"/>
              </w:rPr>
              <w:t>Nabuti</w:t>
            </w:r>
            <w:proofErr w:type="spellEnd"/>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95"/>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4</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Limited networking opportunities hinder youth from finding employment in </w:t>
            </w:r>
            <w:proofErr w:type="spellStart"/>
            <w:r w:rsidRPr="00371BA1">
              <w:rPr>
                <w:rFonts w:ascii="Times New Roman" w:eastAsia="Times New Roman" w:hAnsi="Times New Roman" w:cs="Times New Roman"/>
                <w:sz w:val="24"/>
                <w:szCs w:val="24"/>
              </w:rPr>
              <w:t>Nabuti</w:t>
            </w:r>
            <w:proofErr w:type="spellEnd"/>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95"/>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5</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Lack of awareness about available job openings is a contributing factor to youth unemployment in </w:t>
            </w:r>
            <w:proofErr w:type="spellStart"/>
            <w:r w:rsidRPr="00371BA1">
              <w:rPr>
                <w:rFonts w:ascii="Times New Roman" w:eastAsia="Times New Roman" w:hAnsi="Times New Roman" w:cs="Times New Roman"/>
                <w:sz w:val="24"/>
                <w:szCs w:val="24"/>
              </w:rPr>
              <w:t>Nabuti</w:t>
            </w:r>
            <w:proofErr w:type="spellEnd"/>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95"/>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6</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Youth unemployment is exacerbated by a mismatch between the skills of job seekers and the requirements of available jobs</w:t>
            </w:r>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bl>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lastRenderedPageBreak/>
        <w:t xml:space="preserve">Suggest any other the causes of unemployment among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 other than the ones mentioned above?</w:t>
      </w:r>
    </w:p>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w:t>
      </w:r>
    </w:p>
    <w:p w:rsidR="00CB0A6B" w:rsidRPr="00371BA1" w:rsidRDefault="00CB0A6B" w:rsidP="00371BA1">
      <w:pPr>
        <w:spacing w:line="360" w:lineRule="auto"/>
        <w:jc w:val="both"/>
        <w:rPr>
          <w:rFonts w:ascii="Times New Roman" w:eastAsia="Times New Roman" w:hAnsi="Times New Roman" w:cs="Times New Roman"/>
          <w:b/>
          <w:sz w:val="24"/>
          <w:szCs w:val="24"/>
        </w:rPr>
      </w:pPr>
      <w:r w:rsidRPr="00371BA1">
        <w:rPr>
          <w:rFonts w:ascii="Times New Roman" w:eastAsia="Times New Roman" w:hAnsi="Times New Roman" w:cs="Times New Roman"/>
          <w:b/>
          <w:sz w:val="24"/>
          <w:szCs w:val="24"/>
        </w:rPr>
        <w:t>Section C:</w:t>
      </w:r>
      <w:r w:rsidRPr="00371BA1">
        <w:rPr>
          <w:rFonts w:ascii="Times New Roman" w:eastAsia="Calibri" w:hAnsi="Times New Roman" w:cs="Times New Roman"/>
          <w:b/>
          <w:sz w:val="24"/>
          <w:szCs w:val="24"/>
          <w:shd w:val="clear" w:color="auto" w:fill="FFFFFF"/>
          <w:lang w:bidi="ar-SA"/>
        </w:rPr>
        <w:t xml:space="preserve"> </w:t>
      </w:r>
      <w:r w:rsidRPr="00371BA1">
        <w:rPr>
          <w:rFonts w:ascii="Times New Roman" w:eastAsia="Times New Roman" w:hAnsi="Times New Roman" w:cs="Times New Roman"/>
          <w:b/>
          <w:sz w:val="24"/>
          <w:szCs w:val="24"/>
        </w:rPr>
        <w:t xml:space="preserve">The effects of unemployment on mental health of the youth in </w:t>
      </w:r>
      <w:proofErr w:type="spellStart"/>
      <w:r w:rsidRPr="00371BA1">
        <w:rPr>
          <w:rFonts w:ascii="Times New Roman" w:eastAsia="Times New Roman" w:hAnsi="Times New Roman" w:cs="Times New Roman"/>
          <w:b/>
          <w:sz w:val="24"/>
          <w:szCs w:val="24"/>
        </w:rPr>
        <w:t>Nabuti</w:t>
      </w:r>
      <w:proofErr w:type="spellEnd"/>
      <w:r w:rsidRPr="00371BA1">
        <w:rPr>
          <w:rFonts w:ascii="Times New Roman" w:eastAsia="Times New Roman" w:hAnsi="Times New Roman" w:cs="Times New Roman"/>
          <w:b/>
          <w:sz w:val="24"/>
          <w:szCs w:val="24"/>
        </w:rPr>
        <w:t xml:space="preserve"> in </w:t>
      </w:r>
      <w:proofErr w:type="spellStart"/>
      <w:r w:rsidRPr="00371BA1">
        <w:rPr>
          <w:rFonts w:ascii="Times New Roman" w:eastAsia="Times New Roman" w:hAnsi="Times New Roman" w:cs="Times New Roman"/>
          <w:b/>
          <w:sz w:val="24"/>
          <w:szCs w:val="24"/>
        </w:rPr>
        <w:t>Mukono</w:t>
      </w:r>
      <w:proofErr w:type="spellEnd"/>
      <w:r w:rsidRPr="00371BA1">
        <w:rPr>
          <w:rFonts w:ascii="Times New Roman" w:eastAsia="Times New Roman" w:hAnsi="Times New Roman" w:cs="Times New Roman"/>
          <w:b/>
          <w:sz w:val="24"/>
          <w:szCs w:val="24"/>
        </w:rPr>
        <w:t xml:space="preserve"> district</w:t>
      </w:r>
    </w:p>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Rate your degree of agreement on the effects of unemployment on mental health of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 using a scale of 5(Strongly Agree), 4(Agree), 3(Not sure), 2(Disagree) and 1(Strongly Disagree).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8"/>
        <w:gridCol w:w="6538"/>
        <w:gridCol w:w="523"/>
        <w:gridCol w:w="432"/>
        <w:gridCol w:w="523"/>
        <w:gridCol w:w="390"/>
        <w:gridCol w:w="523"/>
      </w:tblGrid>
      <w:tr w:rsidR="00371BA1" w:rsidRPr="00371BA1" w:rsidTr="00AB64B1">
        <w:trPr>
          <w:trHeight w:val="332"/>
        </w:trPr>
        <w:tc>
          <w:tcPr>
            <w:tcW w:w="7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s. no</w:t>
            </w:r>
          </w:p>
        </w:tc>
        <w:tc>
          <w:tcPr>
            <w:tcW w:w="653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rPr>
              <w:t>Effects of unemployment on mental health</w:t>
            </w:r>
          </w:p>
        </w:tc>
        <w:tc>
          <w:tcPr>
            <w:tcW w:w="5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SA</w:t>
            </w:r>
          </w:p>
        </w:tc>
        <w:tc>
          <w:tcPr>
            <w:tcW w:w="432"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A</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NS</w:t>
            </w:r>
          </w:p>
        </w:tc>
        <w:tc>
          <w:tcPr>
            <w:tcW w:w="390"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D</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SD</w:t>
            </w:r>
          </w:p>
        </w:tc>
      </w:tr>
      <w:tr w:rsidR="00371BA1" w:rsidRPr="00371BA1" w:rsidTr="00AB64B1">
        <w:trPr>
          <w:trHeight w:val="300"/>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1</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The stress and anxiety caused by unemployment affect the mental health of youth in </w:t>
            </w:r>
            <w:proofErr w:type="spellStart"/>
            <w:r w:rsidRPr="00371BA1">
              <w:rPr>
                <w:rFonts w:ascii="Times New Roman" w:eastAsia="Times New Roman" w:hAnsi="Times New Roman" w:cs="Times New Roman"/>
                <w:sz w:val="24"/>
                <w:szCs w:val="24"/>
              </w:rPr>
              <w:t>Nabuti</w:t>
            </w:r>
            <w:proofErr w:type="spellEnd"/>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300"/>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2</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Unemployment has led to feelings of hopelessness and depression among the youth in </w:t>
            </w:r>
            <w:proofErr w:type="spellStart"/>
            <w:r w:rsidRPr="00371BA1">
              <w:rPr>
                <w:rFonts w:ascii="Times New Roman" w:eastAsia="Times New Roman" w:hAnsi="Times New Roman" w:cs="Times New Roman"/>
                <w:sz w:val="24"/>
                <w:szCs w:val="24"/>
              </w:rPr>
              <w:t>Nabuti</w:t>
            </w:r>
            <w:proofErr w:type="spellEnd"/>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74"/>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3</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Feelings of worthlessness due to unemployment have had a detrimental effect on my mental health</w:t>
            </w:r>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95"/>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4</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Unemployment has strained relationships with family and friends, affecting mental health</w:t>
            </w:r>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95"/>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5</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Unemployment has led to a loss of self-esteem among the youth in </w:t>
            </w:r>
            <w:proofErr w:type="spellStart"/>
            <w:r w:rsidRPr="00371BA1">
              <w:rPr>
                <w:rFonts w:ascii="Times New Roman" w:eastAsia="Times New Roman" w:hAnsi="Times New Roman" w:cs="Times New Roman"/>
                <w:sz w:val="24"/>
                <w:szCs w:val="24"/>
              </w:rPr>
              <w:t>Nabuti</w:t>
            </w:r>
            <w:proofErr w:type="spellEnd"/>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95"/>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6</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Coping with the financial challenges of unemployment has taken a toll on my mental health</w:t>
            </w:r>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bl>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How else does unemployment affect mental health of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 other than the ones mentioned above?</w:t>
      </w:r>
    </w:p>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w:t>
      </w:r>
    </w:p>
    <w:p w:rsidR="00CB0A6B" w:rsidRPr="00371BA1" w:rsidRDefault="00CB0A6B" w:rsidP="00371BA1">
      <w:pPr>
        <w:spacing w:line="360" w:lineRule="auto"/>
        <w:jc w:val="both"/>
        <w:rPr>
          <w:rFonts w:ascii="Times New Roman" w:eastAsia="Times New Roman" w:hAnsi="Times New Roman" w:cs="Times New Roman"/>
          <w:sz w:val="24"/>
          <w:szCs w:val="24"/>
        </w:rPr>
      </w:pPr>
    </w:p>
    <w:p w:rsidR="00CB0A6B" w:rsidRPr="00371BA1" w:rsidRDefault="00CB0A6B" w:rsidP="00371BA1">
      <w:pPr>
        <w:spacing w:line="360" w:lineRule="auto"/>
        <w:jc w:val="both"/>
        <w:rPr>
          <w:rFonts w:ascii="Times New Roman" w:eastAsia="Times New Roman" w:hAnsi="Times New Roman" w:cs="Times New Roman"/>
          <w:sz w:val="24"/>
          <w:szCs w:val="24"/>
        </w:rPr>
      </w:pPr>
    </w:p>
    <w:p w:rsidR="00CB0A6B" w:rsidRPr="00371BA1" w:rsidRDefault="00CB0A6B" w:rsidP="00371BA1">
      <w:pPr>
        <w:spacing w:line="360" w:lineRule="auto"/>
        <w:jc w:val="both"/>
        <w:rPr>
          <w:rFonts w:ascii="Times New Roman" w:eastAsia="Times New Roman" w:hAnsi="Times New Roman" w:cs="Times New Roman"/>
          <w:b/>
          <w:i/>
          <w:sz w:val="24"/>
          <w:szCs w:val="24"/>
        </w:rPr>
      </w:pPr>
      <w:r w:rsidRPr="00371BA1">
        <w:rPr>
          <w:rFonts w:ascii="Times New Roman" w:eastAsia="Times New Roman" w:hAnsi="Times New Roman" w:cs="Times New Roman"/>
          <w:b/>
          <w:sz w:val="24"/>
          <w:szCs w:val="24"/>
        </w:rPr>
        <w:lastRenderedPageBreak/>
        <w:t xml:space="preserve">Section D: Measures taken to reduce the level of unemployment among the youth residing in </w:t>
      </w:r>
      <w:proofErr w:type="spellStart"/>
      <w:r w:rsidRPr="00371BA1">
        <w:rPr>
          <w:rFonts w:ascii="Times New Roman" w:eastAsia="Times New Roman" w:hAnsi="Times New Roman" w:cs="Times New Roman"/>
          <w:b/>
          <w:sz w:val="24"/>
          <w:szCs w:val="24"/>
        </w:rPr>
        <w:t>Nabuti</w:t>
      </w:r>
      <w:proofErr w:type="spellEnd"/>
      <w:r w:rsidRPr="00371BA1">
        <w:rPr>
          <w:rFonts w:ascii="Times New Roman" w:eastAsia="Times New Roman" w:hAnsi="Times New Roman" w:cs="Times New Roman"/>
          <w:b/>
          <w:sz w:val="24"/>
          <w:szCs w:val="24"/>
        </w:rPr>
        <w:t xml:space="preserve"> in </w:t>
      </w:r>
      <w:proofErr w:type="spellStart"/>
      <w:r w:rsidRPr="00371BA1">
        <w:rPr>
          <w:rFonts w:ascii="Times New Roman" w:eastAsia="Times New Roman" w:hAnsi="Times New Roman" w:cs="Times New Roman"/>
          <w:b/>
          <w:sz w:val="24"/>
          <w:szCs w:val="24"/>
        </w:rPr>
        <w:t>Mukono</w:t>
      </w:r>
      <w:proofErr w:type="spellEnd"/>
      <w:r w:rsidRPr="00371BA1">
        <w:rPr>
          <w:rFonts w:ascii="Times New Roman" w:eastAsia="Times New Roman" w:hAnsi="Times New Roman" w:cs="Times New Roman"/>
          <w:b/>
          <w:sz w:val="24"/>
          <w:szCs w:val="24"/>
        </w:rPr>
        <w:t xml:space="preserve"> district</w:t>
      </w:r>
    </w:p>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Rate your degree of agreement on measures that can be taken reduce the level of unemployment among the youth residing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 and hence improving their mental health using a scale of 5(Strongly Agree), 4(Agree), 3(Not sure), 2(Disagree) and 1(Strongly Disagree).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8"/>
        <w:gridCol w:w="6538"/>
        <w:gridCol w:w="523"/>
        <w:gridCol w:w="432"/>
        <w:gridCol w:w="523"/>
        <w:gridCol w:w="390"/>
        <w:gridCol w:w="523"/>
      </w:tblGrid>
      <w:tr w:rsidR="00371BA1" w:rsidRPr="00371BA1" w:rsidTr="00AB64B1">
        <w:trPr>
          <w:trHeight w:val="332"/>
        </w:trPr>
        <w:tc>
          <w:tcPr>
            <w:tcW w:w="7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s. no</w:t>
            </w:r>
          </w:p>
        </w:tc>
        <w:tc>
          <w:tcPr>
            <w:tcW w:w="653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rPr>
              <w:t>Measures</w:t>
            </w:r>
          </w:p>
        </w:tc>
        <w:tc>
          <w:tcPr>
            <w:tcW w:w="5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SA</w:t>
            </w:r>
          </w:p>
        </w:tc>
        <w:tc>
          <w:tcPr>
            <w:tcW w:w="432"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A</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NS</w:t>
            </w:r>
          </w:p>
        </w:tc>
        <w:tc>
          <w:tcPr>
            <w:tcW w:w="390"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D</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r w:rsidRPr="00371BA1">
              <w:rPr>
                <w:rFonts w:ascii="Times New Roman" w:eastAsia="Times New Roman" w:hAnsi="Times New Roman" w:cs="Times New Roman"/>
                <w:b/>
                <w:sz w:val="24"/>
                <w:szCs w:val="24"/>
                <w:lang w:val="en-GB"/>
              </w:rPr>
              <w:t>SD</w:t>
            </w:r>
          </w:p>
        </w:tc>
      </w:tr>
      <w:tr w:rsidR="00371BA1" w:rsidRPr="00371BA1" w:rsidTr="00AB64B1">
        <w:trPr>
          <w:trHeight w:val="300"/>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1</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Implementing vocational training programs would be an effective strategy to reduce youth unemployment in </w:t>
            </w:r>
            <w:proofErr w:type="spellStart"/>
            <w:r w:rsidRPr="00371BA1">
              <w:rPr>
                <w:rFonts w:ascii="Times New Roman" w:eastAsia="Times New Roman" w:hAnsi="Times New Roman" w:cs="Times New Roman"/>
                <w:sz w:val="24"/>
                <w:szCs w:val="24"/>
              </w:rPr>
              <w:t>Nabuti</w:t>
            </w:r>
            <w:proofErr w:type="spellEnd"/>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300"/>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2</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Creating more job opportunities through local economic development projects could improve youth employment and mental health</w:t>
            </w:r>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74"/>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3</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Offering counseling and support services to unemployed youth would help improve their mental well-being while seeking employment</w:t>
            </w:r>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95"/>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4</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Promoting entrepreneurship and providing funding support for youth-led startups would be beneficial</w:t>
            </w:r>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95"/>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5</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Encouraging partnerships between educational institutions and local industries could better align skills with job market needs</w:t>
            </w:r>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r w:rsidR="00371BA1" w:rsidRPr="00371BA1" w:rsidTr="00AB64B1">
        <w:trPr>
          <w:trHeight w:val="195"/>
        </w:trPr>
        <w:tc>
          <w:tcPr>
            <w:tcW w:w="70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lang w:val="en-GB"/>
              </w:rPr>
            </w:pPr>
            <w:r w:rsidRPr="00371BA1">
              <w:rPr>
                <w:rFonts w:ascii="Times New Roman" w:eastAsia="Times New Roman" w:hAnsi="Times New Roman" w:cs="Times New Roman"/>
                <w:sz w:val="24"/>
                <w:szCs w:val="24"/>
                <w:lang w:val="en-GB"/>
              </w:rPr>
              <w:t>6</w:t>
            </w:r>
          </w:p>
        </w:tc>
        <w:tc>
          <w:tcPr>
            <w:tcW w:w="6538"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Establishing mentorship programs for youth could help them navigate the job market and improve their mental health</w:t>
            </w:r>
          </w:p>
        </w:tc>
        <w:tc>
          <w:tcPr>
            <w:tcW w:w="523" w:type="dxa"/>
            <w:tcBorders>
              <w:top w:val="single" w:sz="4" w:space="0" w:color="auto"/>
              <w:left w:val="single" w:sz="4"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432"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390" w:type="dxa"/>
            <w:tcBorders>
              <w:top w:val="single" w:sz="4" w:space="0" w:color="auto"/>
              <w:left w:val="single" w:sz="4" w:space="0" w:color="auto"/>
              <w:bottom w:val="single" w:sz="4" w:space="0" w:color="auto"/>
              <w:right w:val="single" w:sz="2"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c>
          <w:tcPr>
            <w:tcW w:w="523" w:type="dxa"/>
            <w:tcBorders>
              <w:top w:val="single" w:sz="4" w:space="0" w:color="auto"/>
              <w:left w:val="single" w:sz="2" w:space="0" w:color="auto"/>
              <w:bottom w:val="single" w:sz="4" w:space="0" w:color="auto"/>
              <w:right w:val="single" w:sz="4" w:space="0" w:color="auto"/>
            </w:tcBorders>
          </w:tcPr>
          <w:p w:rsidR="00CB0A6B" w:rsidRPr="00371BA1" w:rsidRDefault="00CB0A6B" w:rsidP="003F1AEE">
            <w:pPr>
              <w:spacing w:after="0" w:line="360" w:lineRule="auto"/>
              <w:jc w:val="both"/>
              <w:rPr>
                <w:rFonts w:ascii="Times New Roman" w:eastAsia="Times New Roman" w:hAnsi="Times New Roman" w:cs="Times New Roman"/>
                <w:b/>
                <w:sz w:val="24"/>
                <w:szCs w:val="24"/>
                <w:lang w:val="en-GB"/>
              </w:rPr>
            </w:pPr>
          </w:p>
        </w:tc>
      </w:tr>
    </w:tbl>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Suggest any other measures that can be taken reduce the level of unemployment among the youth residing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 and hence improving their mental health other than the ones mentioned above?</w:t>
      </w:r>
    </w:p>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w:t>
      </w:r>
    </w:p>
    <w:p w:rsidR="00CB0A6B" w:rsidRPr="00371BA1" w:rsidRDefault="00CB0A6B" w:rsidP="003F1AEE">
      <w:pPr>
        <w:spacing w:line="360" w:lineRule="auto"/>
        <w:jc w:val="center"/>
        <w:rPr>
          <w:rFonts w:ascii="Times New Roman" w:eastAsia="Times New Roman" w:hAnsi="Times New Roman" w:cs="Times New Roman"/>
          <w:b/>
          <w:sz w:val="24"/>
          <w:szCs w:val="24"/>
        </w:rPr>
      </w:pPr>
      <w:r w:rsidRPr="00371BA1">
        <w:rPr>
          <w:rFonts w:ascii="Times New Roman" w:eastAsia="Times New Roman" w:hAnsi="Times New Roman" w:cs="Times New Roman"/>
          <w:b/>
          <w:sz w:val="24"/>
          <w:szCs w:val="24"/>
        </w:rPr>
        <w:t>Thank you for your cooperation</w:t>
      </w:r>
    </w:p>
    <w:p w:rsidR="00CB0A6B" w:rsidRPr="00371BA1" w:rsidRDefault="00CB0A6B" w:rsidP="00371BA1">
      <w:pPr>
        <w:spacing w:line="360" w:lineRule="auto"/>
        <w:jc w:val="both"/>
        <w:outlineLvl w:val="0"/>
        <w:rPr>
          <w:rFonts w:ascii="Times New Roman" w:eastAsia="Calibri" w:hAnsi="Times New Roman" w:cs="Times New Roman"/>
          <w:sz w:val="24"/>
          <w:szCs w:val="24"/>
          <w:lang w:bidi="ar-SA"/>
        </w:rPr>
      </w:pPr>
    </w:p>
    <w:p w:rsidR="00D36962" w:rsidRPr="00371BA1" w:rsidRDefault="00D36962" w:rsidP="00371BA1">
      <w:pPr>
        <w:spacing w:line="360" w:lineRule="auto"/>
        <w:jc w:val="both"/>
        <w:rPr>
          <w:rFonts w:ascii="Times New Roman" w:eastAsia="Times New Roman" w:hAnsi="Times New Roman" w:cs="Times New Roman"/>
          <w:b/>
          <w:sz w:val="24"/>
          <w:szCs w:val="24"/>
        </w:rPr>
      </w:pPr>
    </w:p>
    <w:p w:rsidR="00CB0A6B" w:rsidRPr="00371BA1" w:rsidRDefault="00CB0A6B" w:rsidP="003F1AEE">
      <w:pPr>
        <w:pStyle w:val="Heading2"/>
        <w:spacing w:before="0" w:after="200" w:line="360" w:lineRule="auto"/>
        <w:jc w:val="center"/>
        <w:rPr>
          <w:rFonts w:ascii="Times New Roman" w:eastAsia="Times New Roman" w:hAnsi="Times New Roman" w:cs="Times New Roman"/>
          <w:color w:val="auto"/>
          <w:sz w:val="24"/>
          <w:szCs w:val="24"/>
        </w:rPr>
      </w:pPr>
      <w:bookmarkStart w:id="348" w:name="_Toc144480787"/>
      <w:r w:rsidRPr="00371BA1">
        <w:rPr>
          <w:rFonts w:ascii="Times New Roman" w:eastAsia="Times New Roman" w:hAnsi="Times New Roman" w:cs="Times New Roman"/>
          <w:color w:val="auto"/>
          <w:sz w:val="24"/>
          <w:szCs w:val="24"/>
        </w:rPr>
        <w:lastRenderedPageBreak/>
        <w:t>APPENDIX 2: INTERVIEW GUIDE</w:t>
      </w:r>
      <w:bookmarkEnd w:id="348"/>
    </w:p>
    <w:p w:rsidR="00CB0A6B" w:rsidRPr="00371BA1" w:rsidRDefault="00CB0A6B" w:rsidP="003F1AEE">
      <w:pPr>
        <w:spacing w:line="360" w:lineRule="auto"/>
        <w:jc w:val="center"/>
        <w:rPr>
          <w:rFonts w:ascii="Times New Roman" w:eastAsia="Times New Roman" w:hAnsi="Times New Roman" w:cs="Times New Roman"/>
          <w:sz w:val="24"/>
          <w:szCs w:val="24"/>
        </w:rPr>
      </w:pPr>
      <w:r w:rsidRPr="00371BA1">
        <w:rPr>
          <w:rFonts w:ascii="Times New Roman" w:eastAsia="Times New Roman" w:hAnsi="Times New Roman" w:cs="Times New Roman"/>
          <w:b/>
          <w:sz w:val="24"/>
          <w:szCs w:val="24"/>
        </w:rPr>
        <w:t>FOR KEY INFORMANTS</w:t>
      </w:r>
    </w:p>
    <w:p w:rsidR="00CB0A6B" w:rsidRPr="00371BA1" w:rsidRDefault="00CB0A6B" w:rsidP="00371BA1">
      <w:pPr>
        <w:spacing w:line="360" w:lineRule="auto"/>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I am </w:t>
      </w:r>
      <w:proofErr w:type="spellStart"/>
      <w:r w:rsidRPr="00371BA1">
        <w:rPr>
          <w:rFonts w:ascii="Times New Roman" w:eastAsia="Times New Roman" w:hAnsi="Times New Roman" w:cs="Times New Roman"/>
          <w:sz w:val="24"/>
          <w:szCs w:val="24"/>
        </w:rPr>
        <w:t>Mpanga</w:t>
      </w:r>
      <w:proofErr w:type="spellEnd"/>
      <w:r w:rsidRPr="00371BA1">
        <w:rPr>
          <w:rFonts w:ascii="Times New Roman" w:eastAsia="Times New Roman" w:hAnsi="Times New Roman" w:cs="Times New Roman"/>
          <w:sz w:val="24"/>
          <w:szCs w:val="24"/>
        </w:rPr>
        <w:t xml:space="preserve"> Derrick a student at Uganda Christian University conducting research on “the </w:t>
      </w:r>
      <w:r w:rsidRPr="00371BA1">
        <w:rPr>
          <w:rFonts w:ascii="Times New Roman" w:eastAsia="Times New Roman" w:hAnsi="Times New Roman" w:cs="Times New Roman"/>
          <w:bCs/>
          <w:sz w:val="24"/>
          <w:szCs w:val="24"/>
        </w:rPr>
        <w:t xml:space="preserve">impact of unemployment on the mental health of individuals living in </w:t>
      </w:r>
      <w:proofErr w:type="spellStart"/>
      <w:r w:rsidRPr="00371BA1">
        <w:rPr>
          <w:rFonts w:ascii="Times New Roman" w:eastAsia="Times New Roman" w:hAnsi="Times New Roman" w:cs="Times New Roman"/>
          <w:bCs/>
          <w:sz w:val="24"/>
          <w:szCs w:val="24"/>
        </w:rPr>
        <w:t>Nabuti</w:t>
      </w:r>
      <w:proofErr w:type="spellEnd"/>
      <w:r w:rsidRPr="00371BA1">
        <w:rPr>
          <w:rFonts w:ascii="Times New Roman" w:eastAsia="Times New Roman" w:hAnsi="Times New Roman" w:cs="Times New Roman"/>
          <w:bCs/>
          <w:sz w:val="24"/>
          <w:szCs w:val="24"/>
        </w:rPr>
        <w:t xml:space="preserve"> in </w:t>
      </w:r>
      <w:proofErr w:type="spellStart"/>
      <w:r w:rsidRPr="00371BA1">
        <w:rPr>
          <w:rFonts w:ascii="Times New Roman" w:eastAsia="Times New Roman" w:hAnsi="Times New Roman" w:cs="Times New Roman"/>
          <w:bCs/>
          <w:sz w:val="24"/>
          <w:szCs w:val="24"/>
        </w:rPr>
        <w:t>Mukono</w:t>
      </w:r>
      <w:proofErr w:type="spellEnd"/>
      <w:r w:rsidRPr="00371BA1">
        <w:rPr>
          <w:rFonts w:ascii="Times New Roman" w:eastAsia="Times New Roman" w:hAnsi="Times New Roman" w:cs="Times New Roman"/>
          <w:bCs/>
          <w:sz w:val="24"/>
          <w:szCs w:val="24"/>
        </w:rPr>
        <w:t xml:space="preserve"> District</w:t>
      </w:r>
      <w:r w:rsidRPr="00371BA1">
        <w:rPr>
          <w:rFonts w:ascii="Times New Roman" w:eastAsia="Times New Roman" w:hAnsi="Times New Roman" w:cs="Times New Roman"/>
          <w:sz w:val="24"/>
          <w:szCs w:val="24"/>
        </w:rPr>
        <w:t xml:space="preserve">”. I will ensure total confidentiality of the information given to me during this research. This research will contribute to the award of my bachelor’s degree of </w:t>
      </w:r>
      <w:r w:rsidRPr="00371BA1">
        <w:rPr>
          <w:rFonts w:ascii="Times New Roman" w:eastAsia="Times New Roman" w:hAnsi="Times New Roman" w:cs="Times New Roman"/>
          <w:bCs/>
          <w:sz w:val="24"/>
          <w:szCs w:val="24"/>
        </w:rPr>
        <w:t>Development and Social Entrepreneurship</w:t>
      </w:r>
      <w:r w:rsidRPr="00371BA1">
        <w:rPr>
          <w:rFonts w:ascii="Times New Roman" w:eastAsia="Times New Roman" w:hAnsi="Times New Roman" w:cs="Times New Roman"/>
          <w:sz w:val="24"/>
          <w:szCs w:val="24"/>
        </w:rPr>
        <w:t xml:space="preserve"> so I humbly ask you for your cooperation. Thank you very much.</w:t>
      </w:r>
    </w:p>
    <w:p w:rsidR="00CB0A6B" w:rsidRPr="00371BA1" w:rsidRDefault="00CB0A6B" w:rsidP="00371BA1">
      <w:pPr>
        <w:numPr>
          <w:ilvl w:val="0"/>
          <w:numId w:val="34"/>
        </w:numPr>
        <w:spacing w:line="360" w:lineRule="auto"/>
        <w:contextualSpacing/>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What position do you hold in</w:t>
      </w:r>
      <w:r w:rsidRPr="00371BA1">
        <w:rPr>
          <w:rFonts w:ascii="Times New Roman" w:eastAsia="Calibri" w:hAnsi="Times New Roman" w:cs="Times New Roman"/>
          <w:sz w:val="24"/>
          <w:szCs w:val="24"/>
          <w:lang w:bidi="ar-SA"/>
        </w:rPr>
        <w:t xml:space="preserve"> your current work place</w:t>
      </w:r>
      <w:r w:rsidRPr="00371BA1">
        <w:rPr>
          <w:rFonts w:ascii="Times New Roman" w:eastAsia="Times New Roman" w:hAnsi="Times New Roman" w:cs="Times New Roman"/>
          <w:sz w:val="24"/>
          <w:szCs w:val="24"/>
        </w:rPr>
        <w:t>?</w:t>
      </w:r>
    </w:p>
    <w:p w:rsidR="00CB0A6B" w:rsidRPr="00371BA1" w:rsidRDefault="00CB0A6B" w:rsidP="00371BA1">
      <w:pPr>
        <w:numPr>
          <w:ilvl w:val="0"/>
          <w:numId w:val="34"/>
        </w:numPr>
        <w:spacing w:line="360" w:lineRule="auto"/>
        <w:contextualSpacing/>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How long have you been working in that position?</w:t>
      </w:r>
    </w:p>
    <w:p w:rsidR="00CB0A6B" w:rsidRPr="00371BA1" w:rsidRDefault="00CB0A6B" w:rsidP="00371BA1">
      <w:pPr>
        <w:numPr>
          <w:ilvl w:val="0"/>
          <w:numId w:val="34"/>
        </w:numPr>
        <w:spacing w:line="360" w:lineRule="auto"/>
        <w:contextualSpacing/>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Tell me more about mental health issues among the youths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w:t>
      </w:r>
      <w:r w:rsidRPr="00371BA1">
        <w:rPr>
          <w:rFonts w:ascii="Times New Roman" w:eastAsia="Times New Roman" w:hAnsi="Times New Roman" w:cs="Times New Roman"/>
          <w:i/>
          <w:sz w:val="24"/>
          <w:szCs w:val="24"/>
        </w:rPr>
        <w:t xml:space="preserve">Interviewer probe on the rate of mental health issues in </w:t>
      </w:r>
      <w:proofErr w:type="spellStart"/>
      <w:r w:rsidRPr="00371BA1">
        <w:rPr>
          <w:rFonts w:ascii="Times New Roman" w:eastAsia="Times New Roman" w:hAnsi="Times New Roman" w:cs="Times New Roman"/>
          <w:i/>
          <w:sz w:val="24"/>
          <w:szCs w:val="24"/>
        </w:rPr>
        <w:t>Nabuti</w:t>
      </w:r>
      <w:proofErr w:type="spellEnd"/>
      <w:r w:rsidRPr="00371BA1">
        <w:rPr>
          <w:rFonts w:ascii="Times New Roman" w:eastAsia="Times New Roman" w:hAnsi="Times New Roman" w:cs="Times New Roman"/>
          <w:sz w:val="24"/>
          <w:szCs w:val="24"/>
        </w:rPr>
        <w:t>).</w:t>
      </w:r>
    </w:p>
    <w:p w:rsidR="00CB0A6B" w:rsidRPr="00371BA1" w:rsidRDefault="00CB0A6B" w:rsidP="00371BA1">
      <w:pPr>
        <w:numPr>
          <w:ilvl w:val="0"/>
          <w:numId w:val="34"/>
        </w:numPr>
        <w:spacing w:line="360" w:lineRule="auto"/>
        <w:contextualSpacing/>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Tell me more about unemployment among the youths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w:t>
      </w:r>
      <w:r w:rsidRPr="00371BA1">
        <w:rPr>
          <w:rFonts w:ascii="Times New Roman" w:eastAsia="Times New Roman" w:hAnsi="Times New Roman" w:cs="Times New Roman"/>
          <w:i/>
          <w:sz w:val="24"/>
          <w:szCs w:val="24"/>
        </w:rPr>
        <w:t xml:space="preserve">Interviewer probe on the rate of unemployment in </w:t>
      </w:r>
      <w:proofErr w:type="spellStart"/>
      <w:r w:rsidRPr="00371BA1">
        <w:rPr>
          <w:rFonts w:ascii="Times New Roman" w:eastAsia="Times New Roman" w:hAnsi="Times New Roman" w:cs="Times New Roman"/>
          <w:i/>
          <w:sz w:val="24"/>
          <w:szCs w:val="24"/>
        </w:rPr>
        <w:t>Nabuti</w:t>
      </w:r>
      <w:proofErr w:type="spellEnd"/>
      <w:r w:rsidRPr="00371BA1">
        <w:rPr>
          <w:rFonts w:ascii="Times New Roman" w:eastAsia="Times New Roman" w:hAnsi="Times New Roman" w:cs="Times New Roman"/>
          <w:sz w:val="24"/>
          <w:szCs w:val="24"/>
        </w:rPr>
        <w:t>).</w:t>
      </w:r>
    </w:p>
    <w:p w:rsidR="00CB0A6B" w:rsidRPr="00371BA1" w:rsidRDefault="00CB0A6B" w:rsidP="00371BA1">
      <w:pPr>
        <w:numPr>
          <w:ilvl w:val="0"/>
          <w:numId w:val="34"/>
        </w:numPr>
        <w:spacing w:line="360" w:lineRule="auto"/>
        <w:contextualSpacing/>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In your view, what are the causes of unemployment among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district?</w:t>
      </w:r>
    </w:p>
    <w:p w:rsidR="00CB0A6B" w:rsidRPr="00371BA1" w:rsidRDefault="00CB0A6B" w:rsidP="00371BA1">
      <w:pPr>
        <w:numPr>
          <w:ilvl w:val="0"/>
          <w:numId w:val="34"/>
        </w:numPr>
        <w:spacing w:line="360" w:lineRule="auto"/>
        <w:contextualSpacing/>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What are the effects of unemployment on mental health of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w:t>
      </w:r>
    </w:p>
    <w:p w:rsidR="00CB0A6B" w:rsidRPr="00371BA1" w:rsidRDefault="00CB0A6B" w:rsidP="00371BA1">
      <w:pPr>
        <w:numPr>
          <w:ilvl w:val="0"/>
          <w:numId w:val="34"/>
        </w:numPr>
        <w:spacing w:line="360" w:lineRule="auto"/>
        <w:contextualSpacing/>
        <w:jc w:val="both"/>
        <w:rPr>
          <w:rFonts w:ascii="Times New Roman" w:eastAsia="Times New Roman" w:hAnsi="Times New Roman" w:cs="Times New Roman"/>
          <w:sz w:val="24"/>
          <w:szCs w:val="24"/>
        </w:rPr>
      </w:pPr>
      <w:r w:rsidRPr="00371BA1">
        <w:rPr>
          <w:rFonts w:ascii="Times New Roman" w:eastAsia="Times New Roman" w:hAnsi="Times New Roman" w:cs="Times New Roman"/>
          <w:sz w:val="24"/>
          <w:szCs w:val="24"/>
        </w:rPr>
        <w:t xml:space="preserve">What are the possible measures that can be taken to reduce the level of unemployment among the youth in </w:t>
      </w:r>
      <w:proofErr w:type="spellStart"/>
      <w:r w:rsidRPr="00371BA1">
        <w:rPr>
          <w:rFonts w:ascii="Times New Roman" w:eastAsia="Times New Roman" w:hAnsi="Times New Roman" w:cs="Times New Roman"/>
          <w:sz w:val="24"/>
          <w:szCs w:val="24"/>
        </w:rPr>
        <w:t>Nabuti</w:t>
      </w:r>
      <w:proofErr w:type="spellEnd"/>
      <w:r w:rsidRPr="00371BA1">
        <w:rPr>
          <w:rFonts w:ascii="Times New Roman" w:eastAsia="Times New Roman" w:hAnsi="Times New Roman" w:cs="Times New Roman"/>
          <w:sz w:val="24"/>
          <w:szCs w:val="24"/>
        </w:rPr>
        <w:t xml:space="preserve"> in </w:t>
      </w:r>
      <w:proofErr w:type="spellStart"/>
      <w:r w:rsidRPr="00371BA1">
        <w:rPr>
          <w:rFonts w:ascii="Times New Roman" w:eastAsia="Times New Roman" w:hAnsi="Times New Roman" w:cs="Times New Roman"/>
          <w:sz w:val="24"/>
          <w:szCs w:val="24"/>
        </w:rPr>
        <w:t>Mukono</w:t>
      </w:r>
      <w:proofErr w:type="spellEnd"/>
      <w:r w:rsidRPr="00371BA1">
        <w:rPr>
          <w:rFonts w:ascii="Times New Roman" w:eastAsia="Times New Roman" w:hAnsi="Times New Roman" w:cs="Times New Roman"/>
          <w:sz w:val="24"/>
          <w:szCs w:val="24"/>
        </w:rPr>
        <w:t xml:space="preserve"> and improving their mental health?</w:t>
      </w:r>
    </w:p>
    <w:p w:rsidR="00CB0A6B" w:rsidRPr="00371BA1" w:rsidRDefault="00CB0A6B" w:rsidP="003F1AEE">
      <w:pPr>
        <w:spacing w:line="360" w:lineRule="auto"/>
        <w:jc w:val="center"/>
        <w:rPr>
          <w:rFonts w:ascii="Times New Roman" w:eastAsia="Times New Roman" w:hAnsi="Times New Roman" w:cs="Times New Roman"/>
          <w:sz w:val="24"/>
          <w:szCs w:val="24"/>
        </w:rPr>
      </w:pPr>
      <w:r w:rsidRPr="00371BA1">
        <w:rPr>
          <w:rFonts w:ascii="Times New Roman" w:eastAsia="Times New Roman" w:hAnsi="Times New Roman" w:cs="Times New Roman"/>
          <w:b/>
          <w:sz w:val="24"/>
          <w:szCs w:val="24"/>
        </w:rPr>
        <w:t>Thank you for your cooperation</w:t>
      </w:r>
    </w:p>
    <w:p w:rsidR="00CB0A6B" w:rsidRPr="00371BA1" w:rsidRDefault="00CB0A6B" w:rsidP="00371BA1">
      <w:pPr>
        <w:spacing w:line="360" w:lineRule="auto"/>
        <w:jc w:val="both"/>
        <w:rPr>
          <w:rFonts w:ascii="Times New Roman" w:eastAsia="Times New Roman" w:hAnsi="Times New Roman" w:cs="Times New Roman"/>
          <w:sz w:val="24"/>
          <w:szCs w:val="24"/>
        </w:rPr>
      </w:pPr>
    </w:p>
    <w:p w:rsidR="00CB0A6B" w:rsidRPr="00371BA1" w:rsidRDefault="00CB0A6B" w:rsidP="00371BA1">
      <w:pPr>
        <w:spacing w:line="360" w:lineRule="auto"/>
        <w:jc w:val="both"/>
        <w:rPr>
          <w:rFonts w:ascii="Times New Roman" w:hAnsi="Times New Roman" w:cs="Times New Roman"/>
          <w:iCs/>
          <w:sz w:val="24"/>
          <w:szCs w:val="24"/>
        </w:rPr>
      </w:pPr>
    </w:p>
    <w:sectPr w:rsidR="00CB0A6B" w:rsidRPr="00371BA1" w:rsidSect="00D36962">
      <w:pgSz w:w="12240" w:h="15840"/>
      <w:pgMar w:top="1440" w:right="1440" w:bottom="1440" w:left="1440" w:header="720" w:footer="720" w:gutter="0"/>
      <w:pgNumType w:start="1"/>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8EE8C62" w15:done="0"/>
  <w15:commentEx w15:paraId="5AF6D54B" w15:done="0"/>
  <w15:commentEx w15:paraId="4B8D27B4" w15:done="0"/>
  <w15:commentEx w15:paraId="40FCA7DB" w15:done="0"/>
  <w15:commentEx w15:paraId="63F00551" w15:done="0"/>
  <w15:commentEx w15:paraId="2E365C23" w15:done="0"/>
  <w15:commentEx w15:paraId="1E4732D1" w15:done="0"/>
  <w15:commentEx w15:paraId="76D994EA" w15:done="0"/>
  <w15:commentEx w15:paraId="79BF0897" w15:done="0"/>
  <w15:commentEx w15:paraId="6A880882" w15:done="0"/>
  <w15:commentEx w15:paraId="47D49253" w15:done="0"/>
  <w15:commentEx w15:paraId="48B29DE9" w15:done="0"/>
  <w15:commentEx w15:paraId="66549B47" w15:done="0"/>
  <w15:commentEx w15:paraId="20BD3340" w15:done="0"/>
  <w15:commentEx w15:paraId="68AA3FEE" w15:done="0"/>
  <w15:commentEx w15:paraId="448AB3CF" w15:done="0"/>
  <w15:commentEx w15:paraId="0744E58E" w15:done="0"/>
  <w15:commentEx w15:paraId="69091763" w15:done="0"/>
  <w15:commentEx w15:paraId="7DEB9220" w15:done="0"/>
  <w15:commentEx w15:paraId="50CFB0FA" w15:done="0"/>
  <w15:commentEx w15:paraId="207287E8" w15:done="0"/>
  <w15:commentEx w15:paraId="385960B8" w15:done="0"/>
  <w15:commentEx w15:paraId="1C64FCBC" w15:done="0"/>
  <w15:commentEx w15:paraId="4326F899" w15:done="0"/>
  <w15:commentEx w15:paraId="104115AD" w15:done="0"/>
  <w15:commentEx w15:paraId="65025B86" w15:done="0"/>
  <w15:commentEx w15:paraId="4BA27EB8" w15:done="0"/>
  <w15:commentEx w15:paraId="3562157A" w15:done="0"/>
  <w15:commentEx w15:paraId="6BAD953B" w15:done="0"/>
  <w15:commentEx w15:paraId="598470FB" w15:done="0"/>
  <w15:commentEx w15:paraId="06616502" w15:done="0"/>
  <w15:commentEx w15:paraId="1BE7EBCD" w15:done="0"/>
  <w15:commentEx w15:paraId="066475AA" w15:done="0"/>
  <w15:commentEx w15:paraId="3386444B" w15:done="0"/>
  <w15:commentEx w15:paraId="7F950A1E" w15:done="0"/>
  <w15:commentEx w15:paraId="7F19038A" w15:done="0"/>
  <w15:commentEx w15:paraId="3132C230" w15:done="0"/>
  <w15:commentEx w15:paraId="72AE42FE" w15:done="0"/>
  <w15:commentEx w15:paraId="16993795" w15:done="0"/>
  <w15:commentEx w15:paraId="76B0DB1F" w15:done="0"/>
  <w15:commentEx w15:paraId="53383E3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C9B3A" w16cex:dateUtc="2022-03-16T14:22:00Z"/>
  <w16cex:commentExtensible w16cex:durableId="25DC9C19" w16cex:dateUtc="2022-03-16T14:25:00Z"/>
  <w16cex:commentExtensible w16cex:durableId="25DCA710" w16cex:dateUtc="2022-03-16T15:12:00Z"/>
  <w16cex:commentExtensible w16cex:durableId="25DCA831" w16cex:dateUtc="2022-03-16T15:17:00Z"/>
  <w16cex:commentExtensible w16cex:durableId="25DCA857" w16cex:dateUtc="2022-03-16T15:17:00Z"/>
  <w16cex:commentExtensible w16cex:durableId="25DCAAAC" w16cex:dateUtc="2022-03-16T15:27:00Z"/>
  <w16cex:commentExtensible w16cex:durableId="25DCAB76" w16cex:dateUtc="2022-03-16T15:31:00Z"/>
  <w16cex:commentExtensible w16cex:durableId="25DCAC95" w16cex:dateUtc="2022-03-16T15:36:00Z"/>
  <w16cex:commentExtensible w16cex:durableId="25DCAD4D" w16cex:dateUtc="2022-03-16T15:39:00Z"/>
  <w16cex:commentExtensible w16cex:durableId="25DCADFF" w16cex:dateUtc="2022-03-16T15:42:00Z"/>
  <w16cex:commentExtensible w16cex:durableId="25DCCF95" w16cex:dateUtc="2022-03-16T18:05:00Z"/>
  <w16cex:commentExtensible w16cex:durableId="25DCD260" w16cex:dateUtc="2022-03-16T18:17:00Z"/>
  <w16cex:commentExtensible w16cex:durableId="25DCD387" w16cex:dateUtc="2022-03-16T18:22:00Z"/>
  <w16cex:commentExtensible w16cex:durableId="25DCD41D" w16cex:dateUtc="2022-03-16T18:24:00Z"/>
  <w16cex:commentExtensible w16cex:durableId="25DCD4F2" w16cex:dateUtc="2022-03-16T18:28:00Z"/>
  <w16cex:commentExtensible w16cex:durableId="25DCD587" w16cex:dateUtc="2022-03-16T18:30:00Z"/>
  <w16cex:commentExtensible w16cex:durableId="25DCC724" w16cex:dateUtc="2022-03-16T17:29:00Z"/>
  <w16cex:commentExtensible w16cex:durableId="25DCC7EA" w16cex:dateUtc="2022-03-16T17:32:00Z"/>
  <w16cex:commentExtensible w16cex:durableId="25DCC7C4" w16cex:dateUtc="2022-03-16T17:32:00Z"/>
  <w16cex:commentExtensible w16cex:durableId="25DCCAFD" w16cex:dateUtc="2022-03-16T17:45:00Z"/>
  <w16cex:commentExtensible w16cex:durableId="25DCC8AD" w16cex:dateUtc="2022-03-16T17:35:00Z"/>
  <w16cex:commentExtensible w16cex:durableId="25DCDB23" w16cex:dateUtc="2022-03-16T18:54:00Z"/>
  <w16cex:commentExtensible w16cex:durableId="25DCDC63" w16cex:dateUtc="2022-03-16T19:00:00Z"/>
  <w16cex:commentExtensible w16cex:durableId="25DD15D3" w16cex:dateUtc="2022-03-16T23:05:00Z"/>
  <w16cex:commentExtensible w16cex:durableId="25DD1667" w16cex:dateUtc="2022-03-16T23:07:00Z"/>
  <w16cex:commentExtensible w16cex:durableId="25DD19AF" w16cex:dateUtc="2022-03-16T23:21:00Z"/>
  <w16cex:commentExtensible w16cex:durableId="25DD2044" w16cex:dateUtc="2022-03-16T23:49:00Z"/>
  <w16cex:commentExtensible w16cex:durableId="25DD2446" w16cex:dateUtc="2022-03-17T00:06:00Z"/>
  <w16cex:commentExtensible w16cex:durableId="25DD2640" w16cex:dateUtc="2022-03-17T00:15:00Z"/>
  <w16cex:commentExtensible w16cex:durableId="25DD2781" w16cex:dateUtc="2022-03-17T00:20:00Z"/>
  <w16cex:commentExtensible w16cex:durableId="25DD286D" w16cex:dateUtc="2022-03-17T00:24:00Z"/>
  <w16cex:commentExtensible w16cex:durableId="25DD2A70" w16cex:dateUtc="2022-03-17T00:33:00Z"/>
  <w16cex:commentExtensible w16cex:durableId="25DD2BD1" w16cex:dateUtc="2022-03-17T00:38:00Z"/>
  <w16cex:commentExtensible w16cex:durableId="25DD2D1D" w16cex:dateUtc="2022-03-17T00:44:00Z"/>
  <w16cex:commentExtensible w16cex:durableId="25DD2D80" w16cex:dateUtc="2022-03-17T00:46:00Z"/>
  <w16cex:commentExtensible w16cex:durableId="25DD2DC2" w16cex:dateUtc="2022-03-17T00:47:00Z"/>
  <w16cex:commentExtensible w16cex:durableId="25DD2FEA" w16cex:dateUtc="2022-03-17T00:56:00Z"/>
  <w16cex:commentExtensible w16cex:durableId="25DD3092" w16cex:dateUtc="2022-03-17T00:59:00Z"/>
  <w16cex:commentExtensible w16cex:durableId="25DD5714" w16cex:dateUtc="2022-03-17T03:43:00Z"/>
  <w16cex:commentExtensible w16cex:durableId="25DD579A" w16cex:dateUtc="2022-03-17T03:45:00Z"/>
  <w16cex:commentExtensible w16cex:durableId="25DD57EF" w16cex:dateUtc="2022-03-17T03: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8EE8C62" w16cid:durableId="25DC9B3A"/>
  <w16cid:commentId w16cid:paraId="5AF6D54B" w16cid:durableId="25DC9C19"/>
  <w16cid:commentId w16cid:paraId="4B8D27B4" w16cid:durableId="25DCA710"/>
  <w16cid:commentId w16cid:paraId="40FCA7DB" w16cid:durableId="25DCA831"/>
  <w16cid:commentId w16cid:paraId="63F00551" w16cid:durableId="25DCA857"/>
  <w16cid:commentId w16cid:paraId="2E365C23" w16cid:durableId="25DCAAAC"/>
  <w16cid:commentId w16cid:paraId="1E4732D1" w16cid:durableId="25DCAB76"/>
  <w16cid:commentId w16cid:paraId="76D994EA" w16cid:durableId="25DCAC95"/>
  <w16cid:commentId w16cid:paraId="79BF0897" w16cid:durableId="25DCAD4D"/>
  <w16cid:commentId w16cid:paraId="6A880882" w16cid:durableId="25DCADFF"/>
  <w16cid:commentId w16cid:paraId="47D49253" w16cid:durableId="25DCCF95"/>
  <w16cid:commentId w16cid:paraId="48B29DE9" w16cid:durableId="25DCD260"/>
  <w16cid:commentId w16cid:paraId="66549B47" w16cid:durableId="25DCD387"/>
  <w16cid:commentId w16cid:paraId="20BD3340" w16cid:durableId="25DCD41D"/>
  <w16cid:commentId w16cid:paraId="68AA3FEE" w16cid:durableId="25DCD4F2"/>
  <w16cid:commentId w16cid:paraId="448AB3CF" w16cid:durableId="25DCD587"/>
  <w16cid:commentId w16cid:paraId="0744E58E" w16cid:durableId="25DCC724"/>
  <w16cid:commentId w16cid:paraId="69091763" w16cid:durableId="25DCC7EA"/>
  <w16cid:commentId w16cid:paraId="7DEB9220" w16cid:durableId="25DCC7C4"/>
  <w16cid:commentId w16cid:paraId="50CFB0FA" w16cid:durableId="25DCCAFD"/>
  <w16cid:commentId w16cid:paraId="207287E8" w16cid:durableId="25DCC8AD"/>
  <w16cid:commentId w16cid:paraId="385960B8" w16cid:durableId="25DCDB23"/>
  <w16cid:commentId w16cid:paraId="1C64FCBC" w16cid:durableId="25DCDC63"/>
  <w16cid:commentId w16cid:paraId="4326F899" w16cid:durableId="25DD15D3"/>
  <w16cid:commentId w16cid:paraId="104115AD" w16cid:durableId="25DD1667"/>
  <w16cid:commentId w16cid:paraId="65025B86" w16cid:durableId="25DD19AF"/>
  <w16cid:commentId w16cid:paraId="4BA27EB8" w16cid:durableId="25DD2044"/>
  <w16cid:commentId w16cid:paraId="3562157A" w16cid:durableId="25DD2446"/>
  <w16cid:commentId w16cid:paraId="6BAD953B" w16cid:durableId="25DD2640"/>
  <w16cid:commentId w16cid:paraId="598470FB" w16cid:durableId="25DD2781"/>
  <w16cid:commentId w16cid:paraId="06616502" w16cid:durableId="25DD286D"/>
  <w16cid:commentId w16cid:paraId="1BE7EBCD" w16cid:durableId="25DD2A70"/>
  <w16cid:commentId w16cid:paraId="066475AA" w16cid:durableId="25DD2BD1"/>
  <w16cid:commentId w16cid:paraId="3386444B" w16cid:durableId="25DD2D1D"/>
  <w16cid:commentId w16cid:paraId="7F950A1E" w16cid:durableId="25DD2D80"/>
  <w16cid:commentId w16cid:paraId="7F19038A" w16cid:durableId="25DD2DC2"/>
  <w16cid:commentId w16cid:paraId="3132C230" w16cid:durableId="25DD2FEA"/>
  <w16cid:commentId w16cid:paraId="72AE42FE" w16cid:durableId="25DD3092"/>
  <w16cid:commentId w16cid:paraId="16993795" w16cid:durableId="25DD5714"/>
  <w16cid:commentId w16cid:paraId="76B0DB1F" w16cid:durableId="25DD579A"/>
  <w16cid:commentId w16cid:paraId="53383E3B" w16cid:durableId="25DD57E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44CE" w:rsidRDefault="006C44CE" w:rsidP="00441EB6">
      <w:pPr>
        <w:spacing w:after="0" w:line="240" w:lineRule="auto"/>
      </w:pPr>
      <w:r>
        <w:separator/>
      </w:r>
    </w:p>
  </w:endnote>
  <w:endnote w:type="continuationSeparator" w:id="0">
    <w:p w:rsidR="006C44CE" w:rsidRDefault="006C44CE" w:rsidP="00441E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ont288">
    <w:altName w:val="Times New Roman"/>
    <w:charset w:val="01"/>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8910002"/>
      <w:docPartObj>
        <w:docPartGallery w:val="Page Numbers (Bottom of Page)"/>
        <w:docPartUnique/>
      </w:docPartObj>
    </w:sdtPr>
    <w:sdtEndPr>
      <w:rPr>
        <w:rFonts w:ascii="Times New Roman" w:hAnsi="Times New Roman" w:cs="Times New Roman"/>
        <w:noProof/>
        <w:sz w:val="24"/>
        <w:szCs w:val="24"/>
      </w:rPr>
    </w:sdtEndPr>
    <w:sdtContent>
      <w:p w:rsidR="00511E3B" w:rsidRPr="00D36962" w:rsidRDefault="00511E3B">
        <w:pPr>
          <w:pStyle w:val="Footer"/>
          <w:jc w:val="right"/>
          <w:rPr>
            <w:rFonts w:ascii="Times New Roman" w:hAnsi="Times New Roman" w:cs="Times New Roman"/>
            <w:sz w:val="24"/>
            <w:szCs w:val="24"/>
          </w:rPr>
        </w:pPr>
        <w:r w:rsidRPr="00D36962">
          <w:rPr>
            <w:rFonts w:ascii="Times New Roman" w:hAnsi="Times New Roman" w:cs="Times New Roman"/>
            <w:sz w:val="24"/>
            <w:szCs w:val="24"/>
          </w:rPr>
          <w:fldChar w:fldCharType="begin"/>
        </w:r>
        <w:r w:rsidRPr="00D36962">
          <w:rPr>
            <w:rFonts w:ascii="Times New Roman" w:hAnsi="Times New Roman" w:cs="Times New Roman"/>
            <w:sz w:val="24"/>
            <w:szCs w:val="24"/>
          </w:rPr>
          <w:instrText xml:space="preserve"> PAGE   \* MERGEFORMAT </w:instrText>
        </w:r>
        <w:r w:rsidRPr="00D36962">
          <w:rPr>
            <w:rFonts w:ascii="Times New Roman" w:hAnsi="Times New Roman" w:cs="Times New Roman"/>
            <w:sz w:val="24"/>
            <w:szCs w:val="24"/>
          </w:rPr>
          <w:fldChar w:fldCharType="separate"/>
        </w:r>
        <w:r w:rsidR="008829A8">
          <w:rPr>
            <w:rFonts w:ascii="Times New Roman" w:hAnsi="Times New Roman" w:cs="Times New Roman"/>
            <w:noProof/>
            <w:sz w:val="24"/>
            <w:szCs w:val="24"/>
          </w:rPr>
          <w:t>35</w:t>
        </w:r>
        <w:r w:rsidRPr="00D36962">
          <w:rPr>
            <w:rFonts w:ascii="Times New Roman" w:hAnsi="Times New Roman" w:cs="Times New Roman"/>
            <w:noProof/>
            <w:sz w:val="24"/>
            <w:szCs w:val="24"/>
          </w:rPr>
          <w:fldChar w:fldCharType="end"/>
        </w:r>
      </w:p>
    </w:sdtContent>
  </w:sdt>
  <w:p w:rsidR="00511E3B" w:rsidRPr="00D36962" w:rsidRDefault="00511E3B">
    <w:pPr>
      <w:pStyle w:val="Footer"/>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44CE" w:rsidRDefault="006C44CE" w:rsidP="00441EB6">
      <w:pPr>
        <w:spacing w:after="0" w:line="240" w:lineRule="auto"/>
      </w:pPr>
      <w:r>
        <w:separator/>
      </w:r>
    </w:p>
  </w:footnote>
  <w:footnote w:type="continuationSeparator" w:id="0">
    <w:p w:rsidR="006C44CE" w:rsidRDefault="006C44CE" w:rsidP="00441E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E3B" w:rsidRDefault="00511E3B">
    <w:pPr>
      <w:pStyle w:val="Header"/>
    </w:pPr>
  </w:p>
  <w:p w:rsidR="00511E3B" w:rsidRDefault="00511E3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0290F"/>
    <w:multiLevelType w:val="hybridMultilevel"/>
    <w:tmpl w:val="A756361C"/>
    <w:lvl w:ilvl="0" w:tplc="0409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
    <w:nsid w:val="0B626C5C"/>
    <w:multiLevelType w:val="multilevel"/>
    <w:tmpl w:val="BD5C0FC2"/>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C9E4984"/>
    <w:multiLevelType w:val="multilevel"/>
    <w:tmpl w:val="32182D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5312B58"/>
    <w:multiLevelType w:val="hybridMultilevel"/>
    <w:tmpl w:val="F69E9D7C"/>
    <w:lvl w:ilvl="0" w:tplc="FFFFFFFF">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A98704B"/>
    <w:multiLevelType w:val="multilevel"/>
    <w:tmpl w:val="A014BC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E0F53B8"/>
    <w:multiLevelType w:val="multilevel"/>
    <w:tmpl w:val="0950C0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FC038C7"/>
    <w:multiLevelType w:val="multilevel"/>
    <w:tmpl w:val="C3E4B3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A6C3D0D"/>
    <w:multiLevelType w:val="multilevel"/>
    <w:tmpl w:val="D18441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CF72A37"/>
    <w:multiLevelType w:val="hybridMultilevel"/>
    <w:tmpl w:val="5DB08A4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
    <w:nsid w:val="2F0F0FC5"/>
    <w:multiLevelType w:val="multilevel"/>
    <w:tmpl w:val="245C2EC6"/>
    <w:lvl w:ilvl="0">
      <w:start w:val="1"/>
      <w:numFmt w:val="decimal"/>
      <w:lvlText w:val="%1"/>
      <w:lvlJc w:val="left"/>
      <w:pPr>
        <w:ind w:left="480" w:hanging="480"/>
      </w:pPr>
      <w:rPr>
        <w:rFonts w:hint="default"/>
        <w:b w:val="0"/>
      </w:rPr>
    </w:lvl>
    <w:lvl w:ilvl="1">
      <w:start w:val="4"/>
      <w:numFmt w:val="decimal"/>
      <w:lvlText w:val="%1.%2"/>
      <w:lvlJc w:val="left"/>
      <w:pPr>
        <w:ind w:left="660" w:hanging="480"/>
      </w:pPr>
      <w:rPr>
        <w:rFonts w:hint="default"/>
        <w:b w:val="0"/>
      </w:rPr>
    </w:lvl>
    <w:lvl w:ilvl="2">
      <w:start w:val="1"/>
      <w:numFmt w:val="decimal"/>
      <w:lvlText w:val="%1.%2.%3"/>
      <w:lvlJc w:val="left"/>
      <w:pPr>
        <w:ind w:left="862" w:hanging="720"/>
      </w:pPr>
      <w:rPr>
        <w:rFonts w:hint="default"/>
        <w:b/>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b w:val="0"/>
      </w:rPr>
    </w:lvl>
    <w:lvl w:ilvl="5">
      <w:start w:val="1"/>
      <w:numFmt w:val="decimal"/>
      <w:lvlText w:val="%1.%2.%3.%4.%5.%6"/>
      <w:lvlJc w:val="left"/>
      <w:pPr>
        <w:ind w:left="1980" w:hanging="1080"/>
      </w:pPr>
      <w:rPr>
        <w:rFonts w:hint="default"/>
        <w:b w:val="0"/>
      </w:rPr>
    </w:lvl>
    <w:lvl w:ilvl="6">
      <w:start w:val="1"/>
      <w:numFmt w:val="decimal"/>
      <w:lvlText w:val="%1.%2.%3.%4.%5.%6.%7"/>
      <w:lvlJc w:val="left"/>
      <w:pPr>
        <w:ind w:left="2520" w:hanging="1440"/>
      </w:pPr>
      <w:rPr>
        <w:rFonts w:hint="default"/>
        <w:b w:val="0"/>
      </w:rPr>
    </w:lvl>
    <w:lvl w:ilvl="7">
      <w:start w:val="1"/>
      <w:numFmt w:val="decimal"/>
      <w:lvlText w:val="%1.%2.%3.%4.%5.%6.%7.%8"/>
      <w:lvlJc w:val="left"/>
      <w:pPr>
        <w:ind w:left="2700" w:hanging="1440"/>
      </w:pPr>
      <w:rPr>
        <w:rFonts w:hint="default"/>
        <w:b w:val="0"/>
      </w:rPr>
    </w:lvl>
    <w:lvl w:ilvl="8">
      <w:start w:val="1"/>
      <w:numFmt w:val="decimal"/>
      <w:lvlText w:val="%1.%2.%3.%4.%5.%6.%7.%8.%9"/>
      <w:lvlJc w:val="left"/>
      <w:pPr>
        <w:ind w:left="3240" w:hanging="1800"/>
      </w:pPr>
      <w:rPr>
        <w:rFonts w:hint="default"/>
        <w:b w:val="0"/>
      </w:rPr>
    </w:lvl>
  </w:abstractNum>
  <w:abstractNum w:abstractNumId="10">
    <w:nsid w:val="3094576E"/>
    <w:multiLevelType w:val="multilevel"/>
    <w:tmpl w:val="A33A66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96C2E30"/>
    <w:multiLevelType w:val="hybridMultilevel"/>
    <w:tmpl w:val="2C52C4EA"/>
    <w:lvl w:ilvl="0" w:tplc="0409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
    <w:nsid w:val="39890D56"/>
    <w:multiLevelType w:val="multilevel"/>
    <w:tmpl w:val="FC3C3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9995DE3"/>
    <w:multiLevelType w:val="multilevel"/>
    <w:tmpl w:val="3F82ADF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C2401BC"/>
    <w:multiLevelType w:val="multilevel"/>
    <w:tmpl w:val="92E499BA"/>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D116891"/>
    <w:multiLevelType w:val="multilevel"/>
    <w:tmpl w:val="7E8071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A335C51"/>
    <w:multiLevelType w:val="multilevel"/>
    <w:tmpl w:val="B6BA9350"/>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B164312"/>
    <w:multiLevelType w:val="hybridMultilevel"/>
    <w:tmpl w:val="7716FD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F1C1E88"/>
    <w:multiLevelType w:val="multilevel"/>
    <w:tmpl w:val="09A43A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0050F29"/>
    <w:multiLevelType w:val="hybridMultilevel"/>
    <w:tmpl w:val="7A4A0C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2515C2"/>
    <w:multiLevelType w:val="hybridMultilevel"/>
    <w:tmpl w:val="715EA0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72023D5"/>
    <w:multiLevelType w:val="hybridMultilevel"/>
    <w:tmpl w:val="A410962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5B2F629D"/>
    <w:multiLevelType w:val="multilevel"/>
    <w:tmpl w:val="C0E48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BAC0C85"/>
    <w:multiLevelType w:val="hybridMultilevel"/>
    <w:tmpl w:val="1750C7F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B02E75"/>
    <w:multiLevelType w:val="multilevel"/>
    <w:tmpl w:val="E24C32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F197B96"/>
    <w:multiLevelType w:val="hybridMultilevel"/>
    <w:tmpl w:val="FBB4CBCE"/>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0E211B8"/>
    <w:multiLevelType w:val="hybridMultilevel"/>
    <w:tmpl w:val="C6AA21D0"/>
    <w:lvl w:ilvl="0" w:tplc="0409001B">
      <w:start w:val="1"/>
      <w:numFmt w:val="lowerRoman"/>
      <w:lvlText w:val="%1."/>
      <w:lvlJc w:val="right"/>
      <w:pPr>
        <w:ind w:left="706" w:hanging="360"/>
      </w:pPr>
      <w:rPr>
        <w:rFonts w:cs="Times New Roman"/>
      </w:rPr>
    </w:lvl>
    <w:lvl w:ilvl="1" w:tplc="04090019" w:tentative="1">
      <w:start w:val="1"/>
      <w:numFmt w:val="lowerLetter"/>
      <w:lvlText w:val="%2."/>
      <w:lvlJc w:val="left"/>
      <w:pPr>
        <w:ind w:left="1426" w:hanging="360"/>
      </w:pPr>
      <w:rPr>
        <w:rFonts w:cs="Times New Roman"/>
      </w:rPr>
    </w:lvl>
    <w:lvl w:ilvl="2" w:tplc="0409001B" w:tentative="1">
      <w:start w:val="1"/>
      <w:numFmt w:val="lowerRoman"/>
      <w:lvlText w:val="%3."/>
      <w:lvlJc w:val="right"/>
      <w:pPr>
        <w:ind w:left="2146" w:hanging="180"/>
      </w:pPr>
      <w:rPr>
        <w:rFonts w:cs="Times New Roman"/>
      </w:rPr>
    </w:lvl>
    <w:lvl w:ilvl="3" w:tplc="0409000F" w:tentative="1">
      <w:start w:val="1"/>
      <w:numFmt w:val="decimal"/>
      <w:lvlText w:val="%4."/>
      <w:lvlJc w:val="left"/>
      <w:pPr>
        <w:ind w:left="2866" w:hanging="360"/>
      </w:pPr>
      <w:rPr>
        <w:rFonts w:cs="Times New Roman"/>
      </w:rPr>
    </w:lvl>
    <w:lvl w:ilvl="4" w:tplc="04090019" w:tentative="1">
      <w:start w:val="1"/>
      <w:numFmt w:val="lowerLetter"/>
      <w:lvlText w:val="%5."/>
      <w:lvlJc w:val="left"/>
      <w:pPr>
        <w:ind w:left="3586" w:hanging="360"/>
      </w:pPr>
      <w:rPr>
        <w:rFonts w:cs="Times New Roman"/>
      </w:rPr>
    </w:lvl>
    <w:lvl w:ilvl="5" w:tplc="0409001B" w:tentative="1">
      <w:start w:val="1"/>
      <w:numFmt w:val="lowerRoman"/>
      <w:lvlText w:val="%6."/>
      <w:lvlJc w:val="right"/>
      <w:pPr>
        <w:ind w:left="4306" w:hanging="180"/>
      </w:pPr>
      <w:rPr>
        <w:rFonts w:cs="Times New Roman"/>
      </w:rPr>
    </w:lvl>
    <w:lvl w:ilvl="6" w:tplc="0409000F" w:tentative="1">
      <w:start w:val="1"/>
      <w:numFmt w:val="decimal"/>
      <w:lvlText w:val="%7."/>
      <w:lvlJc w:val="left"/>
      <w:pPr>
        <w:ind w:left="5026" w:hanging="360"/>
      </w:pPr>
      <w:rPr>
        <w:rFonts w:cs="Times New Roman"/>
      </w:rPr>
    </w:lvl>
    <w:lvl w:ilvl="7" w:tplc="04090019" w:tentative="1">
      <w:start w:val="1"/>
      <w:numFmt w:val="lowerLetter"/>
      <w:lvlText w:val="%8."/>
      <w:lvlJc w:val="left"/>
      <w:pPr>
        <w:ind w:left="5746" w:hanging="360"/>
      </w:pPr>
      <w:rPr>
        <w:rFonts w:cs="Times New Roman"/>
      </w:rPr>
    </w:lvl>
    <w:lvl w:ilvl="8" w:tplc="0409001B" w:tentative="1">
      <w:start w:val="1"/>
      <w:numFmt w:val="lowerRoman"/>
      <w:lvlText w:val="%9."/>
      <w:lvlJc w:val="right"/>
      <w:pPr>
        <w:ind w:left="6466" w:hanging="180"/>
      </w:pPr>
      <w:rPr>
        <w:rFonts w:cs="Times New Roman"/>
      </w:rPr>
    </w:lvl>
  </w:abstractNum>
  <w:abstractNum w:abstractNumId="27">
    <w:nsid w:val="61D44F55"/>
    <w:multiLevelType w:val="hybridMultilevel"/>
    <w:tmpl w:val="6436010A"/>
    <w:lvl w:ilvl="0" w:tplc="0409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
    <w:nsid w:val="653D2968"/>
    <w:multiLevelType w:val="hybridMultilevel"/>
    <w:tmpl w:val="5F5CDCC6"/>
    <w:lvl w:ilvl="0" w:tplc="FFFFFFFF">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28B068D"/>
    <w:multiLevelType w:val="hybridMultilevel"/>
    <w:tmpl w:val="1BCCDF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4250C55"/>
    <w:multiLevelType w:val="hybridMultilevel"/>
    <w:tmpl w:val="8B1A07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D707B43"/>
    <w:multiLevelType w:val="multilevel"/>
    <w:tmpl w:val="3BFEF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7E82284E"/>
    <w:multiLevelType w:val="multilevel"/>
    <w:tmpl w:val="FC3C3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F6107AB"/>
    <w:multiLevelType w:val="hybridMultilevel"/>
    <w:tmpl w:val="CC186B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8"/>
  </w:num>
  <w:num w:numId="3">
    <w:abstractNumId w:val="23"/>
  </w:num>
  <w:num w:numId="4">
    <w:abstractNumId w:val="21"/>
  </w:num>
  <w:num w:numId="5">
    <w:abstractNumId w:val="32"/>
  </w:num>
  <w:num w:numId="6">
    <w:abstractNumId w:val="5"/>
  </w:num>
  <w:num w:numId="7">
    <w:abstractNumId w:val="24"/>
  </w:num>
  <w:num w:numId="8">
    <w:abstractNumId w:val="6"/>
  </w:num>
  <w:num w:numId="9">
    <w:abstractNumId w:val="15"/>
  </w:num>
  <w:num w:numId="10">
    <w:abstractNumId w:val="33"/>
  </w:num>
  <w:num w:numId="11">
    <w:abstractNumId w:val="30"/>
  </w:num>
  <w:num w:numId="12">
    <w:abstractNumId w:val="19"/>
  </w:num>
  <w:num w:numId="13">
    <w:abstractNumId w:val="10"/>
  </w:num>
  <w:num w:numId="14">
    <w:abstractNumId w:val="22"/>
  </w:num>
  <w:num w:numId="15">
    <w:abstractNumId w:val="4"/>
  </w:num>
  <w:num w:numId="16">
    <w:abstractNumId w:val="14"/>
  </w:num>
  <w:num w:numId="17">
    <w:abstractNumId w:val="7"/>
  </w:num>
  <w:num w:numId="18">
    <w:abstractNumId w:val="18"/>
  </w:num>
  <w:num w:numId="19">
    <w:abstractNumId w:val="16"/>
  </w:num>
  <w:num w:numId="20">
    <w:abstractNumId w:val="12"/>
  </w:num>
  <w:num w:numId="21">
    <w:abstractNumId w:val="9"/>
  </w:num>
  <w:num w:numId="22">
    <w:abstractNumId w:val="0"/>
  </w:num>
  <w:num w:numId="23">
    <w:abstractNumId w:val="27"/>
  </w:num>
  <w:num w:numId="24">
    <w:abstractNumId w:val="11"/>
  </w:num>
  <w:num w:numId="25">
    <w:abstractNumId w:val="26"/>
  </w:num>
  <w:num w:numId="26">
    <w:abstractNumId w:val="2"/>
  </w:num>
  <w:num w:numId="27">
    <w:abstractNumId w:val="31"/>
  </w:num>
  <w:num w:numId="28">
    <w:abstractNumId w:val="1"/>
  </w:num>
  <w:num w:numId="29">
    <w:abstractNumId w:val="13"/>
  </w:num>
  <w:num w:numId="30">
    <w:abstractNumId w:val="28"/>
  </w:num>
  <w:num w:numId="31">
    <w:abstractNumId w:val="29"/>
  </w:num>
  <w:num w:numId="32">
    <w:abstractNumId w:val="3"/>
  </w:num>
  <w:num w:numId="33">
    <w:abstractNumId w:val="25"/>
  </w:num>
  <w:num w:numId="34">
    <w:abstractNumId w:val="20"/>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ell">
    <w15:presenceInfo w15:providerId="None" w15:userId="de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EB6"/>
    <w:rsid w:val="00000801"/>
    <w:rsid w:val="00004904"/>
    <w:rsid w:val="000068FE"/>
    <w:rsid w:val="000109E2"/>
    <w:rsid w:val="00010F0B"/>
    <w:rsid w:val="00011C67"/>
    <w:rsid w:val="000138C8"/>
    <w:rsid w:val="0001401B"/>
    <w:rsid w:val="00020ED3"/>
    <w:rsid w:val="000222DC"/>
    <w:rsid w:val="000224A8"/>
    <w:rsid w:val="00022708"/>
    <w:rsid w:val="00024565"/>
    <w:rsid w:val="00025590"/>
    <w:rsid w:val="000262CA"/>
    <w:rsid w:val="000364A1"/>
    <w:rsid w:val="00040246"/>
    <w:rsid w:val="000444B1"/>
    <w:rsid w:val="0004710D"/>
    <w:rsid w:val="00051282"/>
    <w:rsid w:val="00052A05"/>
    <w:rsid w:val="0005388C"/>
    <w:rsid w:val="000550A1"/>
    <w:rsid w:val="00056695"/>
    <w:rsid w:val="000605A1"/>
    <w:rsid w:val="00060882"/>
    <w:rsid w:val="0006105E"/>
    <w:rsid w:val="0006733B"/>
    <w:rsid w:val="00070650"/>
    <w:rsid w:val="000733EF"/>
    <w:rsid w:val="0007530E"/>
    <w:rsid w:val="00075565"/>
    <w:rsid w:val="00075E2D"/>
    <w:rsid w:val="0007750D"/>
    <w:rsid w:val="00077EC2"/>
    <w:rsid w:val="000839F3"/>
    <w:rsid w:val="00090877"/>
    <w:rsid w:val="00090A8B"/>
    <w:rsid w:val="00091B3F"/>
    <w:rsid w:val="00091EBE"/>
    <w:rsid w:val="000933FA"/>
    <w:rsid w:val="00097DC8"/>
    <w:rsid w:val="000A0E7F"/>
    <w:rsid w:val="000A1827"/>
    <w:rsid w:val="000A4C42"/>
    <w:rsid w:val="000B1AF6"/>
    <w:rsid w:val="000B3D28"/>
    <w:rsid w:val="000B42B8"/>
    <w:rsid w:val="000B4331"/>
    <w:rsid w:val="000B62B1"/>
    <w:rsid w:val="000C0619"/>
    <w:rsid w:val="000C12BA"/>
    <w:rsid w:val="000C58AE"/>
    <w:rsid w:val="000C785C"/>
    <w:rsid w:val="000D2C7E"/>
    <w:rsid w:val="000D31C2"/>
    <w:rsid w:val="000D74F8"/>
    <w:rsid w:val="000E3EA6"/>
    <w:rsid w:val="000E44C7"/>
    <w:rsid w:val="000E6E07"/>
    <w:rsid w:val="000E6EE1"/>
    <w:rsid w:val="0010653A"/>
    <w:rsid w:val="00107744"/>
    <w:rsid w:val="0010777E"/>
    <w:rsid w:val="0011098E"/>
    <w:rsid w:val="00111252"/>
    <w:rsid w:val="00113BE5"/>
    <w:rsid w:val="00114592"/>
    <w:rsid w:val="0011561F"/>
    <w:rsid w:val="00121F71"/>
    <w:rsid w:val="00124C5F"/>
    <w:rsid w:val="00125955"/>
    <w:rsid w:val="001260B7"/>
    <w:rsid w:val="00126989"/>
    <w:rsid w:val="0012791F"/>
    <w:rsid w:val="00134395"/>
    <w:rsid w:val="00135977"/>
    <w:rsid w:val="00136437"/>
    <w:rsid w:val="0013782A"/>
    <w:rsid w:val="0014020B"/>
    <w:rsid w:val="0014180F"/>
    <w:rsid w:val="0014475F"/>
    <w:rsid w:val="00145023"/>
    <w:rsid w:val="001478E9"/>
    <w:rsid w:val="00152E73"/>
    <w:rsid w:val="0015395A"/>
    <w:rsid w:val="001602A3"/>
    <w:rsid w:val="00164F41"/>
    <w:rsid w:val="001655AC"/>
    <w:rsid w:val="00166326"/>
    <w:rsid w:val="0016688A"/>
    <w:rsid w:val="00171EA6"/>
    <w:rsid w:val="00172FB8"/>
    <w:rsid w:val="00173BE3"/>
    <w:rsid w:val="00175200"/>
    <w:rsid w:val="00175C9E"/>
    <w:rsid w:val="001778D2"/>
    <w:rsid w:val="0017792E"/>
    <w:rsid w:val="001801D7"/>
    <w:rsid w:val="00183B6F"/>
    <w:rsid w:val="00184E41"/>
    <w:rsid w:val="0018523B"/>
    <w:rsid w:val="00185DF5"/>
    <w:rsid w:val="00193F5C"/>
    <w:rsid w:val="001959CD"/>
    <w:rsid w:val="001A2143"/>
    <w:rsid w:val="001A49D9"/>
    <w:rsid w:val="001B061A"/>
    <w:rsid w:val="001B0E50"/>
    <w:rsid w:val="001B130F"/>
    <w:rsid w:val="001B32FC"/>
    <w:rsid w:val="001B39F1"/>
    <w:rsid w:val="001B3C28"/>
    <w:rsid w:val="001B48F6"/>
    <w:rsid w:val="001B64A2"/>
    <w:rsid w:val="001B70FE"/>
    <w:rsid w:val="001C2AA7"/>
    <w:rsid w:val="001C4F1B"/>
    <w:rsid w:val="001C505C"/>
    <w:rsid w:val="001C63F2"/>
    <w:rsid w:val="001C76B1"/>
    <w:rsid w:val="001D14C4"/>
    <w:rsid w:val="001D3DE6"/>
    <w:rsid w:val="001D68EA"/>
    <w:rsid w:val="001D7661"/>
    <w:rsid w:val="001E39A5"/>
    <w:rsid w:val="001E64F0"/>
    <w:rsid w:val="001E6851"/>
    <w:rsid w:val="001E71CF"/>
    <w:rsid w:val="001E770A"/>
    <w:rsid w:val="001F2834"/>
    <w:rsid w:val="001F3023"/>
    <w:rsid w:val="00204180"/>
    <w:rsid w:val="00204B3E"/>
    <w:rsid w:val="00205901"/>
    <w:rsid w:val="00205E9F"/>
    <w:rsid w:val="0020634D"/>
    <w:rsid w:val="00211E60"/>
    <w:rsid w:val="00212091"/>
    <w:rsid w:val="002139FE"/>
    <w:rsid w:val="002153B0"/>
    <w:rsid w:val="00217404"/>
    <w:rsid w:val="00222973"/>
    <w:rsid w:val="00223599"/>
    <w:rsid w:val="00224163"/>
    <w:rsid w:val="002259CA"/>
    <w:rsid w:val="002315FA"/>
    <w:rsid w:val="002345E9"/>
    <w:rsid w:val="002371B5"/>
    <w:rsid w:val="00240D44"/>
    <w:rsid w:val="00242197"/>
    <w:rsid w:val="002439D1"/>
    <w:rsid w:val="0024776F"/>
    <w:rsid w:val="00252385"/>
    <w:rsid w:val="00252FD4"/>
    <w:rsid w:val="00253206"/>
    <w:rsid w:val="002554FE"/>
    <w:rsid w:val="0026526C"/>
    <w:rsid w:val="00265877"/>
    <w:rsid w:val="00272941"/>
    <w:rsid w:val="00273290"/>
    <w:rsid w:val="00275F56"/>
    <w:rsid w:val="00283331"/>
    <w:rsid w:val="00284A91"/>
    <w:rsid w:val="0028541A"/>
    <w:rsid w:val="002859EA"/>
    <w:rsid w:val="00285B7C"/>
    <w:rsid w:val="00285D3C"/>
    <w:rsid w:val="0029152F"/>
    <w:rsid w:val="00292293"/>
    <w:rsid w:val="0029255B"/>
    <w:rsid w:val="00293B9D"/>
    <w:rsid w:val="00293D96"/>
    <w:rsid w:val="00294491"/>
    <w:rsid w:val="00294753"/>
    <w:rsid w:val="00295440"/>
    <w:rsid w:val="00297AFB"/>
    <w:rsid w:val="002A4A69"/>
    <w:rsid w:val="002A7554"/>
    <w:rsid w:val="002A7D34"/>
    <w:rsid w:val="002B5B17"/>
    <w:rsid w:val="002C00B4"/>
    <w:rsid w:val="002C161A"/>
    <w:rsid w:val="002C27EE"/>
    <w:rsid w:val="002C48B7"/>
    <w:rsid w:val="002C5B47"/>
    <w:rsid w:val="002C5F43"/>
    <w:rsid w:val="002D1229"/>
    <w:rsid w:val="002E0129"/>
    <w:rsid w:val="002E10E3"/>
    <w:rsid w:val="002E1974"/>
    <w:rsid w:val="002E25CD"/>
    <w:rsid w:val="002E3B9F"/>
    <w:rsid w:val="002E5C45"/>
    <w:rsid w:val="002E5EEC"/>
    <w:rsid w:val="002F1332"/>
    <w:rsid w:val="002F32E1"/>
    <w:rsid w:val="002F4E6F"/>
    <w:rsid w:val="002F55B2"/>
    <w:rsid w:val="002F6951"/>
    <w:rsid w:val="002F6D4A"/>
    <w:rsid w:val="002F6F7E"/>
    <w:rsid w:val="002F7190"/>
    <w:rsid w:val="00305362"/>
    <w:rsid w:val="003056C1"/>
    <w:rsid w:val="00305EAC"/>
    <w:rsid w:val="00311025"/>
    <w:rsid w:val="00320AD4"/>
    <w:rsid w:val="00322C8A"/>
    <w:rsid w:val="003251BC"/>
    <w:rsid w:val="003319A7"/>
    <w:rsid w:val="0033325B"/>
    <w:rsid w:val="00334268"/>
    <w:rsid w:val="00341659"/>
    <w:rsid w:val="0034167E"/>
    <w:rsid w:val="00342AD7"/>
    <w:rsid w:val="00342F6E"/>
    <w:rsid w:val="00350548"/>
    <w:rsid w:val="00351077"/>
    <w:rsid w:val="003516CE"/>
    <w:rsid w:val="00353172"/>
    <w:rsid w:val="003533AF"/>
    <w:rsid w:val="003567AD"/>
    <w:rsid w:val="00361403"/>
    <w:rsid w:val="00367CCB"/>
    <w:rsid w:val="00371BA1"/>
    <w:rsid w:val="00374D17"/>
    <w:rsid w:val="00375713"/>
    <w:rsid w:val="003832C3"/>
    <w:rsid w:val="00386A2F"/>
    <w:rsid w:val="0039113C"/>
    <w:rsid w:val="00392F99"/>
    <w:rsid w:val="00394AD9"/>
    <w:rsid w:val="003A254C"/>
    <w:rsid w:val="003A698F"/>
    <w:rsid w:val="003B1838"/>
    <w:rsid w:val="003B1B51"/>
    <w:rsid w:val="003B2E04"/>
    <w:rsid w:val="003B4714"/>
    <w:rsid w:val="003B4F34"/>
    <w:rsid w:val="003B59D7"/>
    <w:rsid w:val="003C00AD"/>
    <w:rsid w:val="003C4768"/>
    <w:rsid w:val="003C633E"/>
    <w:rsid w:val="003D6FEC"/>
    <w:rsid w:val="003E1A6E"/>
    <w:rsid w:val="003E2041"/>
    <w:rsid w:val="003E3BA0"/>
    <w:rsid w:val="003E776E"/>
    <w:rsid w:val="003F015C"/>
    <w:rsid w:val="003F1AEE"/>
    <w:rsid w:val="003F1E93"/>
    <w:rsid w:val="003F35BE"/>
    <w:rsid w:val="003F53E6"/>
    <w:rsid w:val="003F62CD"/>
    <w:rsid w:val="003F737E"/>
    <w:rsid w:val="00400DF3"/>
    <w:rsid w:val="0040314F"/>
    <w:rsid w:val="004036AD"/>
    <w:rsid w:val="0040451A"/>
    <w:rsid w:val="0041001E"/>
    <w:rsid w:val="00411CE5"/>
    <w:rsid w:val="00411F58"/>
    <w:rsid w:val="004125D2"/>
    <w:rsid w:val="00414406"/>
    <w:rsid w:val="00415B26"/>
    <w:rsid w:val="004163FA"/>
    <w:rsid w:val="00420B67"/>
    <w:rsid w:val="0042302A"/>
    <w:rsid w:val="00427023"/>
    <w:rsid w:val="004319DE"/>
    <w:rsid w:val="004354AF"/>
    <w:rsid w:val="00437A27"/>
    <w:rsid w:val="00440993"/>
    <w:rsid w:val="00440B61"/>
    <w:rsid w:val="00441EB6"/>
    <w:rsid w:val="00445E5B"/>
    <w:rsid w:val="0044778C"/>
    <w:rsid w:val="004513DF"/>
    <w:rsid w:val="00454594"/>
    <w:rsid w:val="00455C4B"/>
    <w:rsid w:val="004561F8"/>
    <w:rsid w:val="004566FC"/>
    <w:rsid w:val="00457B3D"/>
    <w:rsid w:val="004619F1"/>
    <w:rsid w:val="0047304F"/>
    <w:rsid w:val="00473D0A"/>
    <w:rsid w:val="00474EBD"/>
    <w:rsid w:val="00481620"/>
    <w:rsid w:val="00492D3F"/>
    <w:rsid w:val="00496DF2"/>
    <w:rsid w:val="004A31A4"/>
    <w:rsid w:val="004A38AA"/>
    <w:rsid w:val="004A4060"/>
    <w:rsid w:val="004A4415"/>
    <w:rsid w:val="004A5866"/>
    <w:rsid w:val="004A6E7F"/>
    <w:rsid w:val="004A75D5"/>
    <w:rsid w:val="004B18A9"/>
    <w:rsid w:val="004B1AD5"/>
    <w:rsid w:val="004B1D5A"/>
    <w:rsid w:val="004B4264"/>
    <w:rsid w:val="004B4490"/>
    <w:rsid w:val="004B4936"/>
    <w:rsid w:val="004B4EFF"/>
    <w:rsid w:val="004C0216"/>
    <w:rsid w:val="004C3DFA"/>
    <w:rsid w:val="004C4DEE"/>
    <w:rsid w:val="004C4FBD"/>
    <w:rsid w:val="004D4A84"/>
    <w:rsid w:val="004E6221"/>
    <w:rsid w:val="004E6779"/>
    <w:rsid w:val="004E7BB4"/>
    <w:rsid w:val="004F3362"/>
    <w:rsid w:val="004F51E8"/>
    <w:rsid w:val="004F5AD6"/>
    <w:rsid w:val="004F7514"/>
    <w:rsid w:val="004F75F3"/>
    <w:rsid w:val="0050043B"/>
    <w:rsid w:val="00500BA3"/>
    <w:rsid w:val="005022BE"/>
    <w:rsid w:val="005063A4"/>
    <w:rsid w:val="0050784A"/>
    <w:rsid w:val="00510BBB"/>
    <w:rsid w:val="00511E3B"/>
    <w:rsid w:val="00512034"/>
    <w:rsid w:val="005135C3"/>
    <w:rsid w:val="00520413"/>
    <w:rsid w:val="005230B7"/>
    <w:rsid w:val="005249DB"/>
    <w:rsid w:val="005270A0"/>
    <w:rsid w:val="00527E10"/>
    <w:rsid w:val="00531010"/>
    <w:rsid w:val="005318F5"/>
    <w:rsid w:val="00531EF6"/>
    <w:rsid w:val="0053513B"/>
    <w:rsid w:val="005369C6"/>
    <w:rsid w:val="00543D06"/>
    <w:rsid w:val="00543F2C"/>
    <w:rsid w:val="0054677B"/>
    <w:rsid w:val="00546DF5"/>
    <w:rsid w:val="00547CC7"/>
    <w:rsid w:val="00550C0C"/>
    <w:rsid w:val="00552E1C"/>
    <w:rsid w:val="00553003"/>
    <w:rsid w:val="00554373"/>
    <w:rsid w:val="0056463C"/>
    <w:rsid w:val="00564C5F"/>
    <w:rsid w:val="005655A8"/>
    <w:rsid w:val="005672CB"/>
    <w:rsid w:val="00570034"/>
    <w:rsid w:val="00572022"/>
    <w:rsid w:val="005725E2"/>
    <w:rsid w:val="00574CEA"/>
    <w:rsid w:val="00580DD0"/>
    <w:rsid w:val="00580E44"/>
    <w:rsid w:val="00583009"/>
    <w:rsid w:val="00583828"/>
    <w:rsid w:val="005906E9"/>
    <w:rsid w:val="00591C2A"/>
    <w:rsid w:val="005935F2"/>
    <w:rsid w:val="00594977"/>
    <w:rsid w:val="00594A54"/>
    <w:rsid w:val="00597B58"/>
    <w:rsid w:val="00597DD5"/>
    <w:rsid w:val="005A14F7"/>
    <w:rsid w:val="005A1D81"/>
    <w:rsid w:val="005A23A0"/>
    <w:rsid w:val="005A2416"/>
    <w:rsid w:val="005A5E99"/>
    <w:rsid w:val="005B1B3B"/>
    <w:rsid w:val="005B7AA0"/>
    <w:rsid w:val="005C0BE6"/>
    <w:rsid w:val="005C36D2"/>
    <w:rsid w:val="005C3D9E"/>
    <w:rsid w:val="005C661F"/>
    <w:rsid w:val="005D18BC"/>
    <w:rsid w:val="005D606D"/>
    <w:rsid w:val="005D79A9"/>
    <w:rsid w:val="005E0D81"/>
    <w:rsid w:val="005E2F18"/>
    <w:rsid w:val="005E3380"/>
    <w:rsid w:val="005F0952"/>
    <w:rsid w:val="005F2104"/>
    <w:rsid w:val="005F4A1E"/>
    <w:rsid w:val="005F5043"/>
    <w:rsid w:val="005F71E2"/>
    <w:rsid w:val="006002D4"/>
    <w:rsid w:val="00600CC6"/>
    <w:rsid w:val="00600D4B"/>
    <w:rsid w:val="006026EF"/>
    <w:rsid w:val="006027D5"/>
    <w:rsid w:val="0060480C"/>
    <w:rsid w:val="006136CC"/>
    <w:rsid w:val="00614991"/>
    <w:rsid w:val="0061584C"/>
    <w:rsid w:val="006164E2"/>
    <w:rsid w:val="006228B8"/>
    <w:rsid w:val="00626012"/>
    <w:rsid w:val="00633571"/>
    <w:rsid w:val="00635587"/>
    <w:rsid w:val="00637690"/>
    <w:rsid w:val="00643A45"/>
    <w:rsid w:val="00645506"/>
    <w:rsid w:val="00645B4F"/>
    <w:rsid w:val="00646236"/>
    <w:rsid w:val="00646640"/>
    <w:rsid w:val="00651635"/>
    <w:rsid w:val="00651B95"/>
    <w:rsid w:val="00661D90"/>
    <w:rsid w:val="006635C8"/>
    <w:rsid w:val="00665184"/>
    <w:rsid w:val="00665469"/>
    <w:rsid w:val="00676894"/>
    <w:rsid w:val="00681074"/>
    <w:rsid w:val="006822D3"/>
    <w:rsid w:val="00683785"/>
    <w:rsid w:val="00683CD9"/>
    <w:rsid w:val="00684A45"/>
    <w:rsid w:val="00685F26"/>
    <w:rsid w:val="00691E5B"/>
    <w:rsid w:val="006939FE"/>
    <w:rsid w:val="00697A78"/>
    <w:rsid w:val="006A0346"/>
    <w:rsid w:val="006A0BF0"/>
    <w:rsid w:val="006A40BF"/>
    <w:rsid w:val="006A427F"/>
    <w:rsid w:val="006B022E"/>
    <w:rsid w:val="006B1602"/>
    <w:rsid w:val="006B180A"/>
    <w:rsid w:val="006B302B"/>
    <w:rsid w:val="006C2217"/>
    <w:rsid w:val="006C44CE"/>
    <w:rsid w:val="006C4885"/>
    <w:rsid w:val="006D0583"/>
    <w:rsid w:val="006D0685"/>
    <w:rsid w:val="006D0DFF"/>
    <w:rsid w:val="006D13A2"/>
    <w:rsid w:val="006D1B8A"/>
    <w:rsid w:val="006D6F04"/>
    <w:rsid w:val="006D79ED"/>
    <w:rsid w:val="006E06F0"/>
    <w:rsid w:val="006E78E5"/>
    <w:rsid w:val="006F0484"/>
    <w:rsid w:val="006F68A5"/>
    <w:rsid w:val="006F7365"/>
    <w:rsid w:val="00705337"/>
    <w:rsid w:val="00713BBB"/>
    <w:rsid w:val="00716336"/>
    <w:rsid w:val="00720CC9"/>
    <w:rsid w:val="00722AB6"/>
    <w:rsid w:val="007279EE"/>
    <w:rsid w:val="00730BCB"/>
    <w:rsid w:val="00736370"/>
    <w:rsid w:val="00741D32"/>
    <w:rsid w:val="00742EA0"/>
    <w:rsid w:val="007438F5"/>
    <w:rsid w:val="007445D8"/>
    <w:rsid w:val="007479CE"/>
    <w:rsid w:val="007504DB"/>
    <w:rsid w:val="00750DC0"/>
    <w:rsid w:val="007517C1"/>
    <w:rsid w:val="007517FD"/>
    <w:rsid w:val="00754494"/>
    <w:rsid w:val="00756C05"/>
    <w:rsid w:val="00764D4B"/>
    <w:rsid w:val="00765198"/>
    <w:rsid w:val="00765C3C"/>
    <w:rsid w:val="007706F0"/>
    <w:rsid w:val="00772F75"/>
    <w:rsid w:val="007736B4"/>
    <w:rsid w:val="0077571F"/>
    <w:rsid w:val="00777B2C"/>
    <w:rsid w:val="007809BF"/>
    <w:rsid w:val="00780F04"/>
    <w:rsid w:val="00784897"/>
    <w:rsid w:val="0078558A"/>
    <w:rsid w:val="00787F9B"/>
    <w:rsid w:val="00791577"/>
    <w:rsid w:val="00791884"/>
    <w:rsid w:val="00792F9A"/>
    <w:rsid w:val="00795ACD"/>
    <w:rsid w:val="00797317"/>
    <w:rsid w:val="007A3007"/>
    <w:rsid w:val="007A32FE"/>
    <w:rsid w:val="007A5115"/>
    <w:rsid w:val="007A645E"/>
    <w:rsid w:val="007A759B"/>
    <w:rsid w:val="007A7DBB"/>
    <w:rsid w:val="007B3042"/>
    <w:rsid w:val="007B5B97"/>
    <w:rsid w:val="007B6D84"/>
    <w:rsid w:val="007B6D8F"/>
    <w:rsid w:val="007C0981"/>
    <w:rsid w:val="007C1120"/>
    <w:rsid w:val="007C5219"/>
    <w:rsid w:val="007C5CE6"/>
    <w:rsid w:val="007D1873"/>
    <w:rsid w:val="007D7743"/>
    <w:rsid w:val="007E1168"/>
    <w:rsid w:val="007E5005"/>
    <w:rsid w:val="007E67C4"/>
    <w:rsid w:val="007E6929"/>
    <w:rsid w:val="007E7F4C"/>
    <w:rsid w:val="007F03F9"/>
    <w:rsid w:val="007F1A0F"/>
    <w:rsid w:val="007F5E58"/>
    <w:rsid w:val="008034CD"/>
    <w:rsid w:val="00803F4D"/>
    <w:rsid w:val="008078DB"/>
    <w:rsid w:val="00810337"/>
    <w:rsid w:val="0081228C"/>
    <w:rsid w:val="00814483"/>
    <w:rsid w:val="00814AD3"/>
    <w:rsid w:val="008156C4"/>
    <w:rsid w:val="00815B03"/>
    <w:rsid w:val="00815E32"/>
    <w:rsid w:val="00817F07"/>
    <w:rsid w:val="0082102D"/>
    <w:rsid w:val="008304CD"/>
    <w:rsid w:val="00836BE0"/>
    <w:rsid w:val="00846B7A"/>
    <w:rsid w:val="00850FE0"/>
    <w:rsid w:val="0085192B"/>
    <w:rsid w:val="00851AB4"/>
    <w:rsid w:val="00856BAD"/>
    <w:rsid w:val="00856FE3"/>
    <w:rsid w:val="00857FE5"/>
    <w:rsid w:val="00861822"/>
    <w:rsid w:val="00862EA2"/>
    <w:rsid w:val="00863F90"/>
    <w:rsid w:val="00875DA7"/>
    <w:rsid w:val="008775DA"/>
    <w:rsid w:val="0088068A"/>
    <w:rsid w:val="008829A8"/>
    <w:rsid w:val="008854C2"/>
    <w:rsid w:val="00893C93"/>
    <w:rsid w:val="00893ECB"/>
    <w:rsid w:val="00895C9C"/>
    <w:rsid w:val="0089600D"/>
    <w:rsid w:val="008A34BB"/>
    <w:rsid w:val="008A4942"/>
    <w:rsid w:val="008A6B7D"/>
    <w:rsid w:val="008B3467"/>
    <w:rsid w:val="008B63A9"/>
    <w:rsid w:val="008B7872"/>
    <w:rsid w:val="008C0A7D"/>
    <w:rsid w:val="008C0FD3"/>
    <w:rsid w:val="008C222C"/>
    <w:rsid w:val="008C2607"/>
    <w:rsid w:val="008C382A"/>
    <w:rsid w:val="008C38AF"/>
    <w:rsid w:val="008C714A"/>
    <w:rsid w:val="008D4A15"/>
    <w:rsid w:val="008D5AA4"/>
    <w:rsid w:val="008E0E84"/>
    <w:rsid w:val="008E1591"/>
    <w:rsid w:val="008E2524"/>
    <w:rsid w:val="008E2C82"/>
    <w:rsid w:val="008E5D45"/>
    <w:rsid w:val="008E72B0"/>
    <w:rsid w:val="008F27A7"/>
    <w:rsid w:val="008F59EB"/>
    <w:rsid w:val="008F5FFE"/>
    <w:rsid w:val="00901632"/>
    <w:rsid w:val="0090539D"/>
    <w:rsid w:val="00911D52"/>
    <w:rsid w:val="00911EC0"/>
    <w:rsid w:val="009147A7"/>
    <w:rsid w:val="00916726"/>
    <w:rsid w:val="00916A74"/>
    <w:rsid w:val="009214CC"/>
    <w:rsid w:val="00922E95"/>
    <w:rsid w:val="009234D4"/>
    <w:rsid w:val="00926211"/>
    <w:rsid w:val="0093006D"/>
    <w:rsid w:val="00931D7B"/>
    <w:rsid w:val="00936675"/>
    <w:rsid w:val="00937562"/>
    <w:rsid w:val="00941665"/>
    <w:rsid w:val="00941A08"/>
    <w:rsid w:val="009445AE"/>
    <w:rsid w:val="00945C28"/>
    <w:rsid w:val="00951D1B"/>
    <w:rsid w:val="009526FD"/>
    <w:rsid w:val="00953A1D"/>
    <w:rsid w:val="00956332"/>
    <w:rsid w:val="00957C25"/>
    <w:rsid w:val="00964EE4"/>
    <w:rsid w:val="00966A3A"/>
    <w:rsid w:val="009700B1"/>
    <w:rsid w:val="00970180"/>
    <w:rsid w:val="00970B38"/>
    <w:rsid w:val="00971712"/>
    <w:rsid w:val="00971A62"/>
    <w:rsid w:val="00980F60"/>
    <w:rsid w:val="00986E4D"/>
    <w:rsid w:val="00987996"/>
    <w:rsid w:val="00991D62"/>
    <w:rsid w:val="0099205C"/>
    <w:rsid w:val="00994E3B"/>
    <w:rsid w:val="0099529F"/>
    <w:rsid w:val="00995DDD"/>
    <w:rsid w:val="009A36F8"/>
    <w:rsid w:val="009A4FEE"/>
    <w:rsid w:val="009B20E7"/>
    <w:rsid w:val="009B4EC6"/>
    <w:rsid w:val="009B644D"/>
    <w:rsid w:val="009C3C5B"/>
    <w:rsid w:val="009C53E3"/>
    <w:rsid w:val="009C5BB0"/>
    <w:rsid w:val="009C78EB"/>
    <w:rsid w:val="009D04AF"/>
    <w:rsid w:val="009D7DF6"/>
    <w:rsid w:val="009E21D5"/>
    <w:rsid w:val="009E5277"/>
    <w:rsid w:val="009E5F59"/>
    <w:rsid w:val="009E5FDC"/>
    <w:rsid w:val="009E6328"/>
    <w:rsid w:val="009E6627"/>
    <w:rsid w:val="009F1D2E"/>
    <w:rsid w:val="009F505A"/>
    <w:rsid w:val="00A0328C"/>
    <w:rsid w:val="00A03529"/>
    <w:rsid w:val="00A0565A"/>
    <w:rsid w:val="00A07EEC"/>
    <w:rsid w:val="00A07F4A"/>
    <w:rsid w:val="00A138AD"/>
    <w:rsid w:val="00A17755"/>
    <w:rsid w:val="00A20263"/>
    <w:rsid w:val="00A2331C"/>
    <w:rsid w:val="00A24DA5"/>
    <w:rsid w:val="00A25B32"/>
    <w:rsid w:val="00A27836"/>
    <w:rsid w:val="00A30C22"/>
    <w:rsid w:val="00A402C6"/>
    <w:rsid w:val="00A45B80"/>
    <w:rsid w:val="00A46041"/>
    <w:rsid w:val="00A51792"/>
    <w:rsid w:val="00A536E2"/>
    <w:rsid w:val="00A55AFD"/>
    <w:rsid w:val="00A57E88"/>
    <w:rsid w:val="00A61D8B"/>
    <w:rsid w:val="00A706E8"/>
    <w:rsid w:val="00A70A40"/>
    <w:rsid w:val="00A70B82"/>
    <w:rsid w:val="00A70DA4"/>
    <w:rsid w:val="00A70EEA"/>
    <w:rsid w:val="00A7166A"/>
    <w:rsid w:val="00A71F4A"/>
    <w:rsid w:val="00A728DA"/>
    <w:rsid w:val="00A75FE9"/>
    <w:rsid w:val="00A764FE"/>
    <w:rsid w:val="00A80909"/>
    <w:rsid w:val="00A86EB9"/>
    <w:rsid w:val="00A90559"/>
    <w:rsid w:val="00A95940"/>
    <w:rsid w:val="00A96026"/>
    <w:rsid w:val="00A96864"/>
    <w:rsid w:val="00A96D0C"/>
    <w:rsid w:val="00AA0C73"/>
    <w:rsid w:val="00AA3086"/>
    <w:rsid w:val="00AA6F77"/>
    <w:rsid w:val="00AA788D"/>
    <w:rsid w:val="00AB416D"/>
    <w:rsid w:val="00AB4204"/>
    <w:rsid w:val="00AB4272"/>
    <w:rsid w:val="00AB64B1"/>
    <w:rsid w:val="00AC0573"/>
    <w:rsid w:val="00AC16CF"/>
    <w:rsid w:val="00AC1BBC"/>
    <w:rsid w:val="00AC65E2"/>
    <w:rsid w:val="00AD49EF"/>
    <w:rsid w:val="00AD6AEE"/>
    <w:rsid w:val="00AD7D86"/>
    <w:rsid w:val="00AE7363"/>
    <w:rsid w:val="00AE7815"/>
    <w:rsid w:val="00AF0DAC"/>
    <w:rsid w:val="00AF2AE3"/>
    <w:rsid w:val="00AF2BAA"/>
    <w:rsid w:val="00B01ECC"/>
    <w:rsid w:val="00B02603"/>
    <w:rsid w:val="00B02BA0"/>
    <w:rsid w:val="00B03265"/>
    <w:rsid w:val="00B04179"/>
    <w:rsid w:val="00B06D5A"/>
    <w:rsid w:val="00B07087"/>
    <w:rsid w:val="00B10B0C"/>
    <w:rsid w:val="00B10F7F"/>
    <w:rsid w:val="00B16BCB"/>
    <w:rsid w:val="00B246EE"/>
    <w:rsid w:val="00B2659C"/>
    <w:rsid w:val="00B3066D"/>
    <w:rsid w:val="00B34505"/>
    <w:rsid w:val="00B3740B"/>
    <w:rsid w:val="00B40B09"/>
    <w:rsid w:val="00B41971"/>
    <w:rsid w:val="00B429FD"/>
    <w:rsid w:val="00B4304A"/>
    <w:rsid w:val="00B436D8"/>
    <w:rsid w:val="00B44933"/>
    <w:rsid w:val="00B462ED"/>
    <w:rsid w:val="00B617D3"/>
    <w:rsid w:val="00B61BB9"/>
    <w:rsid w:val="00B65093"/>
    <w:rsid w:val="00B6576C"/>
    <w:rsid w:val="00B67624"/>
    <w:rsid w:val="00B701C3"/>
    <w:rsid w:val="00B70DD3"/>
    <w:rsid w:val="00B741D4"/>
    <w:rsid w:val="00B76DC6"/>
    <w:rsid w:val="00B82252"/>
    <w:rsid w:val="00B83839"/>
    <w:rsid w:val="00B852F4"/>
    <w:rsid w:val="00B871B6"/>
    <w:rsid w:val="00B90E42"/>
    <w:rsid w:val="00B94213"/>
    <w:rsid w:val="00B94307"/>
    <w:rsid w:val="00B94AA6"/>
    <w:rsid w:val="00BA1C38"/>
    <w:rsid w:val="00BA37CB"/>
    <w:rsid w:val="00BA6199"/>
    <w:rsid w:val="00BA70EB"/>
    <w:rsid w:val="00BA7C45"/>
    <w:rsid w:val="00BA7E5B"/>
    <w:rsid w:val="00BB278B"/>
    <w:rsid w:val="00BB78DA"/>
    <w:rsid w:val="00BC065D"/>
    <w:rsid w:val="00BC0E5F"/>
    <w:rsid w:val="00BC35E6"/>
    <w:rsid w:val="00BD2B87"/>
    <w:rsid w:val="00BD3C20"/>
    <w:rsid w:val="00BD4421"/>
    <w:rsid w:val="00BD60EA"/>
    <w:rsid w:val="00BD63DC"/>
    <w:rsid w:val="00BD65BC"/>
    <w:rsid w:val="00BE01EA"/>
    <w:rsid w:val="00BE526A"/>
    <w:rsid w:val="00BF2797"/>
    <w:rsid w:val="00BF7142"/>
    <w:rsid w:val="00C002E0"/>
    <w:rsid w:val="00C03CCB"/>
    <w:rsid w:val="00C06716"/>
    <w:rsid w:val="00C106F6"/>
    <w:rsid w:val="00C10FB1"/>
    <w:rsid w:val="00C120D4"/>
    <w:rsid w:val="00C15D8A"/>
    <w:rsid w:val="00C17747"/>
    <w:rsid w:val="00C17BE0"/>
    <w:rsid w:val="00C210E6"/>
    <w:rsid w:val="00C21D64"/>
    <w:rsid w:val="00C26023"/>
    <w:rsid w:val="00C26963"/>
    <w:rsid w:val="00C2704B"/>
    <w:rsid w:val="00C2752B"/>
    <w:rsid w:val="00C45536"/>
    <w:rsid w:val="00C46524"/>
    <w:rsid w:val="00C51493"/>
    <w:rsid w:val="00C52233"/>
    <w:rsid w:val="00C53F1B"/>
    <w:rsid w:val="00C57D63"/>
    <w:rsid w:val="00C60BCF"/>
    <w:rsid w:val="00C61618"/>
    <w:rsid w:val="00C6203A"/>
    <w:rsid w:val="00C63AD9"/>
    <w:rsid w:val="00C72BA9"/>
    <w:rsid w:val="00C738D2"/>
    <w:rsid w:val="00C769CF"/>
    <w:rsid w:val="00C83012"/>
    <w:rsid w:val="00C91948"/>
    <w:rsid w:val="00C94D9C"/>
    <w:rsid w:val="00C9608B"/>
    <w:rsid w:val="00C96D8E"/>
    <w:rsid w:val="00CA6C03"/>
    <w:rsid w:val="00CB0A6B"/>
    <w:rsid w:val="00CB0E7B"/>
    <w:rsid w:val="00CB163D"/>
    <w:rsid w:val="00CB1C2C"/>
    <w:rsid w:val="00CB54CF"/>
    <w:rsid w:val="00CB63AF"/>
    <w:rsid w:val="00CC0870"/>
    <w:rsid w:val="00CD1B1D"/>
    <w:rsid w:val="00CD46EB"/>
    <w:rsid w:val="00CD5241"/>
    <w:rsid w:val="00CD5D50"/>
    <w:rsid w:val="00CD6983"/>
    <w:rsid w:val="00CE3077"/>
    <w:rsid w:val="00CE3E04"/>
    <w:rsid w:val="00CF240B"/>
    <w:rsid w:val="00CF296B"/>
    <w:rsid w:val="00CF2F97"/>
    <w:rsid w:val="00CF5B7E"/>
    <w:rsid w:val="00CF5DD7"/>
    <w:rsid w:val="00CF73E7"/>
    <w:rsid w:val="00D018D2"/>
    <w:rsid w:val="00D03A6C"/>
    <w:rsid w:val="00D054EE"/>
    <w:rsid w:val="00D0556A"/>
    <w:rsid w:val="00D05EDF"/>
    <w:rsid w:val="00D11605"/>
    <w:rsid w:val="00D21B81"/>
    <w:rsid w:val="00D24559"/>
    <w:rsid w:val="00D2592E"/>
    <w:rsid w:val="00D26101"/>
    <w:rsid w:val="00D27542"/>
    <w:rsid w:val="00D2773B"/>
    <w:rsid w:val="00D306FD"/>
    <w:rsid w:val="00D32A75"/>
    <w:rsid w:val="00D33D84"/>
    <w:rsid w:val="00D33E0A"/>
    <w:rsid w:val="00D3420B"/>
    <w:rsid w:val="00D35227"/>
    <w:rsid w:val="00D36962"/>
    <w:rsid w:val="00D37B21"/>
    <w:rsid w:val="00D42084"/>
    <w:rsid w:val="00D42C11"/>
    <w:rsid w:val="00D444DE"/>
    <w:rsid w:val="00D460EB"/>
    <w:rsid w:val="00D4735F"/>
    <w:rsid w:val="00D50E6D"/>
    <w:rsid w:val="00D51A80"/>
    <w:rsid w:val="00D5316B"/>
    <w:rsid w:val="00D5714F"/>
    <w:rsid w:val="00D67A85"/>
    <w:rsid w:val="00D71D82"/>
    <w:rsid w:val="00D7484D"/>
    <w:rsid w:val="00D75837"/>
    <w:rsid w:val="00D82DA2"/>
    <w:rsid w:val="00D8310F"/>
    <w:rsid w:val="00D86C7E"/>
    <w:rsid w:val="00D916C1"/>
    <w:rsid w:val="00D9231A"/>
    <w:rsid w:val="00D93F93"/>
    <w:rsid w:val="00D96C03"/>
    <w:rsid w:val="00D97861"/>
    <w:rsid w:val="00DA08D2"/>
    <w:rsid w:val="00DA2A3C"/>
    <w:rsid w:val="00DA3829"/>
    <w:rsid w:val="00DA5FE2"/>
    <w:rsid w:val="00DB190D"/>
    <w:rsid w:val="00DB1EFB"/>
    <w:rsid w:val="00DB4565"/>
    <w:rsid w:val="00DB479A"/>
    <w:rsid w:val="00DC0F4A"/>
    <w:rsid w:val="00DC2DB4"/>
    <w:rsid w:val="00DC44BE"/>
    <w:rsid w:val="00DC4A1B"/>
    <w:rsid w:val="00DC6FA6"/>
    <w:rsid w:val="00DD3E7D"/>
    <w:rsid w:val="00DD699C"/>
    <w:rsid w:val="00DD6C50"/>
    <w:rsid w:val="00DE4289"/>
    <w:rsid w:val="00DE4974"/>
    <w:rsid w:val="00DE607D"/>
    <w:rsid w:val="00DE7926"/>
    <w:rsid w:val="00DF05B9"/>
    <w:rsid w:val="00DF76A7"/>
    <w:rsid w:val="00DF7B59"/>
    <w:rsid w:val="00E00E10"/>
    <w:rsid w:val="00E01724"/>
    <w:rsid w:val="00E02ED7"/>
    <w:rsid w:val="00E0521D"/>
    <w:rsid w:val="00E057F1"/>
    <w:rsid w:val="00E07DB6"/>
    <w:rsid w:val="00E22089"/>
    <w:rsid w:val="00E251AC"/>
    <w:rsid w:val="00E26CDD"/>
    <w:rsid w:val="00E27653"/>
    <w:rsid w:val="00E30495"/>
    <w:rsid w:val="00E32849"/>
    <w:rsid w:val="00E341E7"/>
    <w:rsid w:val="00E34C4D"/>
    <w:rsid w:val="00E35F74"/>
    <w:rsid w:val="00E369E8"/>
    <w:rsid w:val="00E40C81"/>
    <w:rsid w:val="00E43F72"/>
    <w:rsid w:val="00E450EF"/>
    <w:rsid w:val="00E45EF7"/>
    <w:rsid w:val="00E467CB"/>
    <w:rsid w:val="00E46C54"/>
    <w:rsid w:val="00E51AEE"/>
    <w:rsid w:val="00E5305C"/>
    <w:rsid w:val="00E54E98"/>
    <w:rsid w:val="00E5579E"/>
    <w:rsid w:val="00E74192"/>
    <w:rsid w:val="00E74C97"/>
    <w:rsid w:val="00E75763"/>
    <w:rsid w:val="00E77609"/>
    <w:rsid w:val="00E844AD"/>
    <w:rsid w:val="00E902E4"/>
    <w:rsid w:val="00E91090"/>
    <w:rsid w:val="00E9197E"/>
    <w:rsid w:val="00E93262"/>
    <w:rsid w:val="00E96280"/>
    <w:rsid w:val="00EA0921"/>
    <w:rsid w:val="00EA0B6E"/>
    <w:rsid w:val="00EA1B16"/>
    <w:rsid w:val="00EA2A1C"/>
    <w:rsid w:val="00EB458A"/>
    <w:rsid w:val="00EB4D48"/>
    <w:rsid w:val="00EC3191"/>
    <w:rsid w:val="00EC4BAF"/>
    <w:rsid w:val="00ED3DA6"/>
    <w:rsid w:val="00ED4C6E"/>
    <w:rsid w:val="00ED618A"/>
    <w:rsid w:val="00EE0D41"/>
    <w:rsid w:val="00EE15EB"/>
    <w:rsid w:val="00EE33D0"/>
    <w:rsid w:val="00EE7332"/>
    <w:rsid w:val="00EE79EC"/>
    <w:rsid w:val="00EF1496"/>
    <w:rsid w:val="00EF4FC1"/>
    <w:rsid w:val="00EF776E"/>
    <w:rsid w:val="00F010EF"/>
    <w:rsid w:val="00F021AD"/>
    <w:rsid w:val="00F0245A"/>
    <w:rsid w:val="00F06C13"/>
    <w:rsid w:val="00F1069E"/>
    <w:rsid w:val="00F11912"/>
    <w:rsid w:val="00F11F05"/>
    <w:rsid w:val="00F12AB9"/>
    <w:rsid w:val="00F179FD"/>
    <w:rsid w:val="00F20030"/>
    <w:rsid w:val="00F202E9"/>
    <w:rsid w:val="00F237FA"/>
    <w:rsid w:val="00F255A5"/>
    <w:rsid w:val="00F27700"/>
    <w:rsid w:val="00F32B4F"/>
    <w:rsid w:val="00F35171"/>
    <w:rsid w:val="00F35D5C"/>
    <w:rsid w:val="00F36AA1"/>
    <w:rsid w:val="00F376C4"/>
    <w:rsid w:val="00F45EA5"/>
    <w:rsid w:val="00F466B2"/>
    <w:rsid w:val="00F50222"/>
    <w:rsid w:val="00F50F7C"/>
    <w:rsid w:val="00F540F0"/>
    <w:rsid w:val="00F550B0"/>
    <w:rsid w:val="00F55BDD"/>
    <w:rsid w:val="00F566A6"/>
    <w:rsid w:val="00F63BEE"/>
    <w:rsid w:val="00F72CAA"/>
    <w:rsid w:val="00F742D6"/>
    <w:rsid w:val="00F76D19"/>
    <w:rsid w:val="00F85C15"/>
    <w:rsid w:val="00F86441"/>
    <w:rsid w:val="00F86513"/>
    <w:rsid w:val="00F875F5"/>
    <w:rsid w:val="00F95595"/>
    <w:rsid w:val="00FA114A"/>
    <w:rsid w:val="00FA221E"/>
    <w:rsid w:val="00FA38C7"/>
    <w:rsid w:val="00FA45C2"/>
    <w:rsid w:val="00FA53BD"/>
    <w:rsid w:val="00FA5F0B"/>
    <w:rsid w:val="00FB58DC"/>
    <w:rsid w:val="00FB68B4"/>
    <w:rsid w:val="00FC06F7"/>
    <w:rsid w:val="00FC0F22"/>
    <w:rsid w:val="00FC16DC"/>
    <w:rsid w:val="00FC240D"/>
    <w:rsid w:val="00FC279E"/>
    <w:rsid w:val="00FC4F59"/>
    <w:rsid w:val="00FC60EE"/>
    <w:rsid w:val="00FC7627"/>
    <w:rsid w:val="00FD0332"/>
    <w:rsid w:val="00FD5115"/>
    <w:rsid w:val="00FD5E3A"/>
    <w:rsid w:val="00FD790D"/>
    <w:rsid w:val="00FE043A"/>
    <w:rsid w:val="00FE0FB1"/>
    <w:rsid w:val="00FE3293"/>
    <w:rsid w:val="00FE355E"/>
    <w:rsid w:val="00FE6153"/>
    <w:rsid w:val="00FE779D"/>
    <w:rsid w:val="00FF05F4"/>
    <w:rsid w:val="00FF0CF4"/>
    <w:rsid w:val="00FF1947"/>
    <w:rsid w:val="00FF2BC3"/>
    <w:rsid w:val="00FF48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1D1B"/>
  </w:style>
  <w:style w:type="paragraph" w:styleId="Heading1">
    <w:name w:val="heading 1"/>
    <w:basedOn w:val="Normal"/>
    <w:next w:val="Normal"/>
    <w:link w:val="Heading1Char"/>
    <w:uiPriority w:val="9"/>
    <w:qFormat/>
    <w:rsid w:val="00441E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41E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41EB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41EB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41EB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441EB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41EB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441EB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441EB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1EB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41EB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41EB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41EB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41EB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441EB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441EB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441EB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441EB6"/>
    <w:rPr>
      <w:rFonts w:asciiTheme="majorHAnsi" w:eastAsiaTheme="majorEastAsia" w:hAnsiTheme="majorHAnsi" w:cstheme="majorBidi"/>
      <w:i/>
      <w:iCs/>
      <w:color w:val="404040" w:themeColor="text1" w:themeTint="BF"/>
      <w:sz w:val="20"/>
      <w:szCs w:val="20"/>
    </w:rPr>
  </w:style>
  <w:style w:type="paragraph" w:styleId="ListParagraph">
    <w:name w:val="List Paragraph"/>
    <w:aliases w:val="heading 1,Heading 11,Heading 111,Heading 1111,Heading 11111"/>
    <w:basedOn w:val="Normal"/>
    <w:link w:val="ListParagraphChar"/>
    <w:uiPriority w:val="34"/>
    <w:qFormat/>
    <w:rsid w:val="00441EB6"/>
    <w:pPr>
      <w:ind w:left="720"/>
      <w:contextualSpacing/>
    </w:pPr>
  </w:style>
  <w:style w:type="paragraph" w:styleId="Caption">
    <w:name w:val="caption"/>
    <w:basedOn w:val="Normal"/>
    <w:next w:val="Normal"/>
    <w:uiPriority w:val="35"/>
    <w:unhideWhenUsed/>
    <w:qFormat/>
    <w:rsid w:val="00441EB6"/>
    <w:pPr>
      <w:spacing w:line="240" w:lineRule="auto"/>
    </w:pPr>
    <w:rPr>
      <w:b/>
      <w:bCs/>
      <w:color w:val="4F81BD" w:themeColor="accent1"/>
      <w:sz w:val="18"/>
      <w:szCs w:val="18"/>
    </w:rPr>
  </w:style>
  <w:style w:type="character" w:styleId="Strong">
    <w:name w:val="Strong"/>
    <w:basedOn w:val="DefaultParagraphFont"/>
    <w:uiPriority w:val="22"/>
    <w:qFormat/>
    <w:rsid w:val="00441EB6"/>
    <w:rPr>
      <w:b/>
      <w:bCs/>
    </w:rPr>
  </w:style>
  <w:style w:type="character" w:customStyle="1" w:styleId="ListParagraphChar">
    <w:name w:val="List Paragraph Char"/>
    <w:aliases w:val="heading 1 Char,Heading 11 Char,Heading 111 Char,Heading 1111 Char,Heading 11111 Char"/>
    <w:link w:val="ListParagraph"/>
    <w:uiPriority w:val="34"/>
    <w:rsid w:val="0006105E"/>
  </w:style>
  <w:style w:type="paragraph" w:styleId="Title">
    <w:name w:val="Title"/>
    <w:basedOn w:val="Normal"/>
    <w:next w:val="Normal"/>
    <w:link w:val="TitleChar"/>
    <w:uiPriority w:val="10"/>
    <w:qFormat/>
    <w:rsid w:val="00441EB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41EB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41EB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41EB6"/>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441EB6"/>
    <w:rPr>
      <w:i/>
      <w:iCs/>
    </w:rPr>
  </w:style>
  <w:style w:type="paragraph" w:styleId="NoSpacing">
    <w:name w:val="No Spacing"/>
    <w:uiPriority w:val="1"/>
    <w:qFormat/>
    <w:rsid w:val="00441EB6"/>
    <w:pPr>
      <w:spacing w:after="0" w:line="240" w:lineRule="auto"/>
    </w:pPr>
  </w:style>
  <w:style w:type="paragraph" w:styleId="Quote">
    <w:name w:val="Quote"/>
    <w:basedOn w:val="Normal"/>
    <w:next w:val="Normal"/>
    <w:link w:val="QuoteChar"/>
    <w:uiPriority w:val="29"/>
    <w:qFormat/>
    <w:rsid w:val="00441EB6"/>
    <w:rPr>
      <w:i/>
      <w:iCs/>
      <w:color w:val="000000" w:themeColor="text1"/>
    </w:rPr>
  </w:style>
  <w:style w:type="character" w:customStyle="1" w:styleId="QuoteChar">
    <w:name w:val="Quote Char"/>
    <w:basedOn w:val="DefaultParagraphFont"/>
    <w:link w:val="Quote"/>
    <w:uiPriority w:val="29"/>
    <w:rsid w:val="00441EB6"/>
    <w:rPr>
      <w:i/>
      <w:iCs/>
      <w:color w:val="000000" w:themeColor="text1"/>
    </w:rPr>
  </w:style>
  <w:style w:type="paragraph" w:styleId="IntenseQuote">
    <w:name w:val="Intense Quote"/>
    <w:basedOn w:val="Normal"/>
    <w:next w:val="Normal"/>
    <w:link w:val="IntenseQuoteChar"/>
    <w:uiPriority w:val="30"/>
    <w:qFormat/>
    <w:rsid w:val="00441EB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41EB6"/>
    <w:rPr>
      <w:b/>
      <w:bCs/>
      <w:i/>
      <w:iCs/>
      <w:color w:val="4F81BD" w:themeColor="accent1"/>
    </w:rPr>
  </w:style>
  <w:style w:type="character" w:styleId="SubtleEmphasis">
    <w:name w:val="Subtle Emphasis"/>
    <w:basedOn w:val="DefaultParagraphFont"/>
    <w:uiPriority w:val="19"/>
    <w:qFormat/>
    <w:rsid w:val="00441EB6"/>
    <w:rPr>
      <w:i/>
      <w:iCs/>
      <w:color w:val="808080" w:themeColor="text1" w:themeTint="7F"/>
    </w:rPr>
  </w:style>
  <w:style w:type="character" w:styleId="IntenseEmphasis">
    <w:name w:val="Intense Emphasis"/>
    <w:basedOn w:val="DefaultParagraphFont"/>
    <w:uiPriority w:val="21"/>
    <w:qFormat/>
    <w:rsid w:val="00441EB6"/>
    <w:rPr>
      <w:b/>
      <w:bCs/>
      <w:i/>
      <w:iCs/>
      <w:color w:val="4F81BD" w:themeColor="accent1"/>
    </w:rPr>
  </w:style>
  <w:style w:type="character" w:styleId="SubtleReference">
    <w:name w:val="Subtle Reference"/>
    <w:basedOn w:val="DefaultParagraphFont"/>
    <w:uiPriority w:val="31"/>
    <w:qFormat/>
    <w:rsid w:val="00441EB6"/>
    <w:rPr>
      <w:smallCaps/>
      <w:color w:val="C0504D" w:themeColor="accent2"/>
      <w:u w:val="single"/>
    </w:rPr>
  </w:style>
  <w:style w:type="character" w:styleId="IntenseReference">
    <w:name w:val="Intense Reference"/>
    <w:basedOn w:val="DefaultParagraphFont"/>
    <w:uiPriority w:val="32"/>
    <w:qFormat/>
    <w:rsid w:val="00441EB6"/>
    <w:rPr>
      <w:b/>
      <w:bCs/>
      <w:smallCaps/>
      <w:color w:val="C0504D" w:themeColor="accent2"/>
      <w:spacing w:val="5"/>
      <w:u w:val="single"/>
    </w:rPr>
  </w:style>
  <w:style w:type="character" w:styleId="BookTitle">
    <w:name w:val="Book Title"/>
    <w:basedOn w:val="DefaultParagraphFont"/>
    <w:uiPriority w:val="33"/>
    <w:qFormat/>
    <w:rsid w:val="00441EB6"/>
    <w:rPr>
      <w:b/>
      <w:bCs/>
      <w:smallCaps/>
      <w:spacing w:val="5"/>
    </w:rPr>
  </w:style>
  <w:style w:type="paragraph" w:styleId="TOCHeading">
    <w:name w:val="TOC Heading"/>
    <w:basedOn w:val="Heading1"/>
    <w:next w:val="Normal"/>
    <w:uiPriority w:val="39"/>
    <w:semiHidden/>
    <w:unhideWhenUsed/>
    <w:qFormat/>
    <w:rsid w:val="00441EB6"/>
    <w:pPr>
      <w:outlineLvl w:val="9"/>
    </w:pPr>
  </w:style>
  <w:style w:type="paragraph" w:styleId="Header">
    <w:name w:val="header"/>
    <w:basedOn w:val="Normal"/>
    <w:link w:val="HeaderChar"/>
    <w:uiPriority w:val="99"/>
    <w:unhideWhenUsed/>
    <w:rsid w:val="00441E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1EB6"/>
  </w:style>
  <w:style w:type="paragraph" w:styleId="Footer">
    <w:name w:val="footer"/>
    <w:basedOn w:val="Normal"/>
    <w:link w:val="FooterChar"/>
    <w:uiPriority w:val="99"/>
    <w:unhideWhenUsed/>
    <w:rsid w:val="00441E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1EB6"/>
  </w:style>
  <w:style w:type="paragraph" w:styleId="BalloonText">
    <w:name w:val="Balloon Text"/>
    <w:basedOn w:val="Normal"/>
    <w:link w:val="BalloonTextChar"/>
    <w:uiPriority w:val="99"/>
    <w:semiHidden/>
    <w:unhideWhenUsed/>
    <w:rsid w:val="00441E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1EB6"/>
    <w:rPr>
      <w:rFonts w:ascii="Tahoma" w:hAnsi="Tahoma" w:cs="Tahoma"/>
      <w:sz w:val="16"/>
      <w:szCs w:val="16"/>
    </w:rPr>
  </w:style>
  <w:style w:type="character" w:customStyle="1" w:styleId="st">
    <w:name w:val="st"/>
    <w:basedOn w:val="DefaultParagraphFont"/>
    <w:rsid w:val="00911D52"/>
  </w:style>
  <w:style w:type="character" w:styleId="Hyperlink">
    <w:name w:val="Hyperlink"/>
    <w:basedOn w:val="DefaultParagraphFont"/>
    <w:uiPriority w:val="99"/>
    <w:unhideWhenUsed/>
    <w:rsid w:val="00175C9E"/>
    <w:rPr>
      <w:color w:val="0000FF" w:themeColor="hyperlink"/>
      <w:u w:val="single"/>
    </w:rPr>
  </w:style>
  <w:style w:type="paragraph" w:customStyle="1" w:styleId="Default">
    <w:name w:val="Default"/>
    <w:rsid w:val="001A2143"/>
    <w:pPr>
      <w:autoSpaceDE w:val="0"/>
      <w:autoSpaceDN w:val="0"/>
      <w:adjustRightInd w:val="0"/>
      <w:spacing w:after="0" w:line="240" w:lineRule="auto"/>
    </w:pPr>
    <w:rPr>
      <w:rFonts w:ascii="Times New Roman" w:hAnsi="Times New Roman" w:cs="Times New Roman"/>
      <w:color w:val="000000"/>
      <w:sz w:val="24"/>
      <w:szCs w:val="24"/>
      <w:lang w:bidi="ar-SA"/>
    </w:rPr>
  </w:style>
  <w:style w:type="character" w:styleId="CommentReference">
    <w:name w:val="annotation reference"/>
    <w:basedOn w:val="DefaultParagraphFont"/>
    <w:uiPriority w:val="99"/>
    <w:semiHidden/>
    <w:unhideWhenUsed/>
    <w:rsid w:val="00D67A85"/>
    <w:rPr>
      <w:sz w:val="16"/>
      <w:szCs w:val="16"/>
    </w:rPr>
  </w:style>
  <w:style w:type="paragraph" w:styleId="CommentText">
    <w:name w:val="annotation text"/>
    <w:basedOn w:val="Normal"/>
    <w:link w:val="CommentTextChar"/>
    <w:uiPriority w:val="99"/>
    <w:semiHidden/>
    <w:unhideWhenUsed/>
    <w:rsid w:val="00D67A85"/>
    <w:pPr>
      <w:spacing w:line="240" w:lineRule="auto"/>
    </w:pPr>
    <w:rPr>
      <w:sz w:val="20"/>
      <w:szCs w:val="20"/>
    </w:rPr>
  </w:style>
  <w:style w:type="character" w:customStyle="1" w:styleId="CommentTextChar">
    <w:name w:val="Comment Text Char"/>
    <w:basedOn w:val="DefaultParagraphFont"/>
    <w:link w:val="CommentText"/>
    <w:uiPriority w:val="99"/>
    <w:semiHidden/>
    <w:rsid w:val="00D67A85"/>
    <w:rPr>
      <w:sz w:val="20"/>
      <w:szCs w:val="20"/>
    </w:rPr>
  </w:style>
  <w:style w:type="paragraph" w:styleId="CommentSubject">
    <w:name w:val="annotation subject"/>
    <w:basedOn w:val="CommentText"/>
    <w:next w:val="CommentText"/>
    <w:link w:val="CommentSubjectChar"/>
    <w:uiPriority w:val="99"/>
    <w:semiHidden/>
    <w:unhideWhenUsed/>
    <w:rsid w:val="00D67A85"/>
    <w:rPr>
      <w:b/>
      <w:bCs/>
    </w:rPr>
  </w:style>
  <w:style w:type="character" w:customStyle="1" w:styleId="CommentSubjectChar">
    <w:name w:val="Comment Subject Char"/>
    <w:basedOn w:val="CommentTextChar"/>
    <w:link w:val="CommentSubject"/>
    <w:uiPriority w:val="99"/>
    <w:semiHidden/>
    <w:rsid w:val="00D67A85"/>
    <w:rPr>
      <w:b/>
      <w:bCs/>
      <w:sz w:val="20"/>
      <w:szCs w:val="20"/>
    </w:rPr>
  </w:style>
  <w:style w:type="character" w:styleId="FollowedHyperlink">
    <w:name w:val="FollowedHyperlink"/>
    <w:basedOn w:val="DefaultParagraphFont"/>
    <w:uiPriority w:val="99"/>
    <w:semiHidden/>
    <w:unhideWhenUsed/>
    <w:rsid w:val="00D42084"/>
    <w:rPr>
      <w:color w:val="800080" w:themeColor="followedHyperlink"/>
      <w:u w:val="single"/>
    </w:rPr>
  </w:style>
  <w:style w:type="paragraph" w:styleId="NormalWeb">
    <w:name w:val="Normal (Web)"/>
    <w:basedOn w:val="Normal"/>
    <w:uiPriority w:val="99"/>
    <w:semiHidden/>
    <w:unhideWhenUsed/>
    <w:rsid w:val="0034167E"/>
    <w:rPr>
      <w:rFonts w:ascii="Times New Roman" w:hAnsi="Times New Roman" w:cs="Times New Roman"/>
      <w:sz w:val="24"/>
      <w:szCs w:val="24"/>
    </w:rPr>
  </w:style>
  <w:style w:type="table" w:styleId="TableGrid">
    <w:name w:val="Table Grid"/>
    <w:basedOn w:val="TableNormal"/>
    <w:uiPriority w:val="59"/>
    <w:rsid w:val="00CF5B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D36962"/>
    <w:pPr>
      <w:spacing w:after="100"/>
    </w:pPr>
  </w:style>
  <w:style w:type="paragraph" w:styleId="TOC2">
    <w:name w:val="toc 2"/>
    <w:basedOn w:val="Normal"/>
    <w:next w:val="Normal"/>
    <w:autoRedefine/>
    <w:uiPriority w:val="39"/>
    <w:unhideWhenUsed/>
    <w:rsid w:val="00D36962"/>
    <w:pPr>
      <w:spacing w:after="100"/>
      <w:ind w:left="220"/>
    </w:pPr>
  </w:style>
  <w:style w:type="paragraph" w:styleId="TOC3">
    <w:name w:val="toc 3"/>
    <w:basedOn w:val="Normal"/>
    <w:next w:val="Normal"/>
    <w:autoRedefine/>
    <w:uiPriority w:val="39"/>
    <w:unhideWhenUsed/>
    <w:rsid w:val="00D36962"/>
    <w:pPr>
      <w:spacing w:after="100"/>
      <w:ind w:left="440"/>
    </w:pPr>
  </w:style>
  <w:style w:type="paragraph" w:styleId="TableofFigures">
    <w:name w:val="table of figures"/>
    <w:basedOn w:val="Normal"/>
    <w:next w:val="Normal"/>
    <w:uiPriority w:val="99"/>
    <w:unhideWhenUsed/>
    <w:rsid w:val="00A402C6"/>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1D1B"/>
  </w:style>
  <w:style w:type="paragraph" w:styleId="Heading1">
    <w:name w:val="heading 1"/>
    <w:basedOn w:val="Normal"/>
    <w:next w:val="Normal"/>
    <w:link w:val="Heading1Char"/>
    <w:uiPriority w:val="9"/>
    <w:qFormat/>
    <w:rsid w:val="00441E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41E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41EB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41EB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41EB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441EB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41EB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441EB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441EB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1EB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41EB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41EB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41EB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41EB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441EB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441EB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441EB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441EB6"/>
    <w:rPr>
      <w:rFonts w:asciiTheme="majorHAnsi" w:eastAsiaTheme="majorEastAsia" w:hAnsiTheme="majorHAnsi" w:cstheme="majorBidi"/>
      <w:i/>
      <w:iCs/>
      <w:color w:val="404040" w:themeColor="text1" w:themeTint="BF"/>
      <w:sz w:val="20"/>
      <w:szCs w:val="20"/>
    </w:rPr>
  </w:style>
  <w:style w:type="paragraph" w:styleId="ListParagraph">
    <w:name w:val="List Paragraph"/>
    <w:aliases w:val="heading 1,Heading 11,Heading 111,Heading 1111,Heading 11111"/>
    <w:basedOn w:val="Normal"/>
    <w:link w:val="ListParagraphChar"/>
    <w:uiPriority w:val="34"/>
    <w:qFormat/>
    <w:rsid w:val="00441EB6"/>
    <w:pPr>
      <w:ind w:left="720"/>
      <w:contextualSpacing/>
    </w:pPr>
  </w:style>
  <w:style w:type="paragraph" w:styleId="Caption">
    <w:name w:val="caption"/>
    <w:basedOn w:val="Normal"/>
    <w:next w:val="Normal"/>
    <w:uiPriority w:val="35"/>
    <w:unhideWhenUsed/>
    <w:qFormat/>
    <w:rsid w:val="00441EB6"/>
    <w:pPr>
      <w:spacing w:line="240" w:lineRule="auto"/>
    </w:pPr>
    <w:rPr>
      <w:b/>
      <w:bCs/>
      <w:color w:val="4F81BD" w:themeColor="accent1"/>
      <w:sz w:val="18"/>
      <w:szCs w:val="18"/>
    </w:rPr>
  </w:style>
  <w:style w:type="character" w:styleId="Strong">
    <w:name w:val="Strong"/>
    <w:basedOn w:val="DefaultParagraphFont"/>
    <w:uiPriority w:val="22"/>
    <w:qFormat/>
    <w:rsid w:val="00441EB6"/>
    <w:rPr>
      <w:b/>
      <w:bCs/>
    </w:rPr>
  </w:style>
  <w:style w:type="character" w:customStyle="1" w:styleId="ListParagraphChar">
    <w:name w:val="List Paragraph Char"/>
    <w:aliases w:val="heading 1 Char,Heading 11 Char,Heading 111 Char,Heading 1111 Char,Heading 11111 Char"/>
    <w:link w:val="ListParagraph"/>
    <w:uiPriority w:val="34"/>
    <w:rsid w:val="0006105E"/>
  </w:style>
  <w:style w:type="paragraph" w:styleId="Title">
    <w:name w:val="Title"/>
    <w:basedOn w:val="Normal"/>
    <w:next w:val="Normal"/>
    <w:link w:val="TitleChar"/>
    <w:uiPriority w:val="10"/>
    <w:qFormat/>
    <w:rsid w:val="00441EB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41EB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41EB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41EB6"/>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441EB6"/>
    <w:rPr>
      <w:i/>
      <w:iCs/>
    </w:rPr>
  </w:style>
  <w:style w:type="paragraph" w:styleId="NoSpacing">
    <w:name w:val="No Spacing"/>
    <w:uiPriority w:val="1"/>
    <w:qFormat/>
    <w:rsid w:val="00441EB6"/>
    <w:pPr>
      <w:spacing w:after="0" w:line="240" w:lineRule="auto"/>
    </w:pPr>
  </w:style>
  <w:style w:type="paragraph" w:styleId="Quote">
    <w:name w:val="Quote"/>
    <w:basedOn w:val="Normal"/>
    <w:next w:val="Normal"/>
    <w:link w:val="QuoteChar"/>
    <w:uiPriority w:val="29"/>
    <w:qFormat/>
    <w:rsid w:val="00441EB6"/>
    <w:rPr>
      <w:i/>
      <w:iCs/>
      <w:color w:val="000000" w:themeColor="text1"/>
    </w:rPr>
  </w:style>
  <w:style w:type="character" w:customStyle="1" w:styleId="QuoteChar">
    <w:name w:val="Quote Char"/>
    <w:basedOn w:val="DefaultParagraphFont"/>
    <w:link w:val="Quote"/>
    <w:uiPriority w:val="29"/>
    <w:rsid w:val="00441EB6"/>
    <w:rPr>
      <w:i/>
      <w:iCs/>
      <w:color w:val="000000" w:themeColor="text1"/>
    </w:rPr>
  </w:style>
  <w:style w:type="paragraph" w:styleId="IntenseQuote">
    <w:name w:val="Intense Quote"/>
    <w:basedOn w:val="Normal"/>
    <w:next w:val="Normal"/>
    <w:link w:val="IntenseQuoteChar"/>
    <w:uiPriority w:val="30"/>
    <w:qFormat/>
    <w:rsid w:val="00441EB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41EB6"/>
    <w:rPr>
      <w:b/>
      <w:bCs/>
      <w:i/>
      <w:iCs/>
      <w:color w:val="4F81BD" w:themeColor="accent1"/>
    </w:rPr>
  </w:style>
  <w:style w:type="character" w:styleId="SubtleEmphasis">
    <w:name w:val="Subtle Emphasis"/>
    <w:basedOn w:val="DefaultParagraphFont"/>
    <w:uiPriority w:val="19"/>
    <w:qFormat/>
    <w:rsid w:val="00441EB6"/>
    <w:rPr>
      <w:i/>
      <w:iCs/>
      <w:color w:val="808080" w:themeColor="text1" w:themeTint="7F"/>
    </w:rPr>
  </w:style>
  <w:style w:type="character" w:styleId="IntenseEmphasis">
    <w:name w:val="Intense Emphasis"/>
    <w:basedOn w:val="DefaultParagraphFont"/>
    <w:uiPriority w:val="21"/>
    <w:qFormat/>
    <w:rsid w:val="00441EB6"/>
    <w:rPr>
      <w:b/>
      <w:bCs/>
      <w:i/>
      <w:iCs/>
      <w:color w:val="4F81BD" w:themeColor="accent1"/>
    </w:rPr>
  </w:style>
  <w:style w:type="character" w:styleId="SubtleReference">
    <w:name w:val="Subtle Reference"/>
    <w:basedOn w:val="DefaultParagraphFont"/>
    <w:uiPriority w:val="31"/>
    <w:qFormat/>
    <w:rsid w:val="00441EB6"/>
    <w:rPr>
      <w:smallCaps/>
      <w:color w:val="C0504D" w:themeColor="accent2"/>
      <w:u w:val="single"/>
    </w:rPr>
  </w:style>
  <w:style w:type="character" w:styleId="IntenseReference">
    <w:name w:val="Intense Reference"/>
    <w:basedOn w:val="DefaultParagraphFont"/>
    <w:uiPriority w:val="32"/>
    <w:qFormat/>
    <w:rsid w:val="00441EB6"/>
    <w:rPr>
      <w:b/>
      <w:bCs/>
      <w:smallCaps/>
      <w:color w:val="C0504D" w:themeColor="accent2"/>
      <w:spacing w:val="5"/>
      <w:u w:val="single"/>
    </w:rPr>
  </w:style>
  <w:style w:type="character" w:styleId="BookTitle">
    <w:name w:val="Book Title"/>
    <w:basedOn w:val="DefaultParagraphFont"/>
    <w:uiPriority w:val="33"/>
    <w:qFormat/>
    <w:rsid w:val="00441EB6"/>
    <w:rPr>
      <w:b/>
      <w:bCs/>
      <w:smallCaps/>
      <w:spacing w:val="5"/>
    </w:rPr>
  </w:style>
  <w:style w:type="paragraph" w:styleId="TOCHeading">
    <w:name w:val="TOC Heading"/>
    <w:basedOn w:val="Heading1"/>
    <w:next w:val="Normal"/>
    <w:uiPriority w:val="39"/>
    <w:semiHidden/>
    <w:unhideWhenUsed/>
    <w:qFormat/>
    <w:rsid w:val="00441EB6"/>
    <w:pPr>
      <w:outlineLvl w:val="9"/>
    </w:pPr>
  </w:style>
  <w:style w:type="paragraph" w:styleId="Header">
    <w:name w:val="header"/>
    <w:basedOn w:val="Normal"/>
    <w:link w:val="HeaderChar"/>
    <w:uiPriority w:val="99"/>
    <w:unhideWhenUsed/>
    <w:rsid w:val="00441E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1EB6"/>
  </w:style>
  <w:style w:type="paragraph" w:styleId="Footer">
    <w:name w:val="footer"/>
    <w:basedOn w:val="Normal"/>
    <w:link w:val="FooterChar"/>
    <w:uiPriority w:val="99"/>
    <w:unhideWhenUsed/>
    <w:rsid w:val="00441E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1EB6"/>
  </w:style>
  <w:style w:type="paragraph" w:styleId="BalloonText">
    <w:name w:val="Balloon Text"/>
    <w:basedOn w:val="Normal"/>
    <w:link w:val="BalloonTextChar"/>
    <w:uiPriority w:val="99"/>
    <w:semiHidden/>
    <w:unhideWhenUsed/>
    <w:rsid w:val="00441E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1EB6"/>
    <w:rPr>
      <w:rFonts w:ascii="Tahoma" w:hAnsi="Tahoma" w:cs="Tahoma"/>
      <w:sz w:val="16"/>
      <w:szCs w:val="16"/>
    </w:rPr>
  </w:style>
  <w:style w:type="character" w:customStyle="1" w:styleId="st">
    <w:name w:val="st"/>
    <w:basedOn w:val="DefaultParagraphFont"/>
    <w:rsid w:val="00911D52"/>
  </w:style>
  <w:style w:type="character" w:styleId="Hyperlink">
    <w:name w:val="Hyperlink"/>
    <w:basedOn w:val="DefaultParagraphFont"/>
    <w:uiPriority w:val="99"/>
    <w:unhideWhenUsed/>
    <w:rsid w:val="00175C9E"/>
    <w:rPr>
      <w:color w:val="0000FF" w:themeColor="hyperlink"/>
      <w:u w:val="single"/>
    </w:rPr>
  </w:style>
  <w:style w:type="paragraph" w:customStyle="1" w:styleId="Default">
    <w:name w:val="Default"/>
    <w:rsid w:val="001A2143"/>
    <w:pPr>
      <w:autoSpaceDE w:val="0"/>
      <w:autoSpaceDN w:val="0"/>
      <w:adjustRightInd w:val="0"/>
      <w:spacing w:after="0" w:line="240" w:lineRule="auto"/>
    </w:pPr>
    <w:rPr>
      <w:rFonts w:ascii="Times New Roman" w:hAnsi="Times New Roman" w:cs="Times New Roman"/>
      <w:color w:val="000000"/>
      <w:sz w:val="24"/>
      <w:szCs w:val="24"/>
      <w:lang w:bidi="ar-SA"/>
    </w:rPr>
  </w:style>
  <w:style w:type="character" w:styleId="CommentReference">
    <w:name w:val="annotation reference"/>
    <w:basedOn w:val="DefaultParagraphFont"/>
    <w:uiPriority w:val="99"/>
    <w:semiHidden/>
    <w:unhideWhenUsed/>
    <w:rsid w:val="00D67A85"/>
    <w:rPr>
      <w:sz w:val="16"/>
      <w:szCs w:val="16"/>
    </w:rPr>
  </w:style>
  <w:style w:type="paragraph" w:styleId="CommentText">
    <w:name w:val="annotation text"/>
    <w:basedOn w:val="Normal"/>
    <w:link w:val="CommentTextChar"/>
    <w:uiPriority w:val="99"/>
    <w:semiHidden/>
    <w:unhideWhenUsed/>
    <w:rsid w:val="00D67A85"/>
    <w:pPr>
      <w:spacing w:line="240" w:lineRule="auto"/>
    </w:pPr>
    <w:rPr>
      <w:sz w:val="20"/>
      <w:szCs w:val="20"/>
    </w:rPr>
  </w:style>
  <w:style w:type="character" w:customStyle="1" w:styleId="CommentTextChar">
    <w:name w:val="Comment Text Char"/>
    <w:basedOn w:val="DefaultParagraphFont"/>
    <w:link w:val="CommentText"/>
    <w:uiPriority w:val="99"/>
    <w:semiHidden/>
    <w:rsid w:val="00D67A85"/>
    <w:rPr>
      <w:sz w:val="20"/>
      <w:szCs w:val="20"/>
    </w:rPr>
  </w:style>
  <w:style w:type="paragraph" w:styleId="CommentSubject">
    <w:name w:val="annotation subject"/>
    <w:basedOn w:val="CommentText"/>
    <w:next w:val="CommentText"/>
    <w:link w:val="CommentSubjectChar"/>
    <w:uiPriority w:val="99"/>
    <w:semiHidden/>
    <w:unhideWhenUsed/>
    <w:rsid w:val="00D67A85"/>
    <w:rPr>
      <w:b/>
      <w:bCs/>
    </w:rPr>
  </w:style>
  <w:style w:type="character" w:customStyle="1" w:styleId="CommentSubjectChar">
    <w:name w:val="Comment Subject Char"/>
    <w:basedOn w:val="CommentTextChar"/>
    <w:link w:val="CommentSubject"/>
    <w:uiPriority w:val="99"/>
    <w:semiHidden/>
    <w:rsid w:val="00D67A85"/>
    <w:rPr>
      <w:b/>
      <w:bCs/>
      <w:sz w:val="20"/>
      <w:szCs w:val="20"/>
    </w:rPr>
  </w:style>
  <w:style w:type="character" w:styleId="FollowedHyperlink">
    <w:name w:val="FollowedHyperlink"/>
    <w:basedOn w:val="DefaultParagraphFont"/>
    <w:uiPriority w:val="99"/>
    <w:semiHidden/>
    <w:unhideWhenUsed/>
    <w:rsid w:val="00D42084"/>
    <w:rPr>
      <w:color w:val="800080" w:themeColor="followedHyperlink"/>
      <w:u w:val="single"/>
    </w:rPr>
  </w:style>
  <w:style w:type="paragraph" w:styleId="NormalWeb">
    <w:name w:val="Normal (Web)"/>
    <w:basedOn w:val="Normal"/>
    <w:uiPriority w:val="99"/>
    <w:semiHidden/>
    <w:unhideWhenUsed/>
    <w:rsid w:val="0034167E"/>
    <w:rPr>
      <w:rFonts w:ascii="Times New Roman" w:hAnsi="Times New Roman" w:cs="Times New Roman"/>
      <w:sz w:val="24"/>
      <w:szCs w:val="24"/>
    </w:rPr>
  </w:style>
  <w:style w:type="table" w:styleId="TableGrid">
    <w:name w:val="Table Grid"/>
    <w:basedOn w:val="TableNormal"/>
    <w:uiPriority w:val="59"/>
    <w:rsid w:val="00CF5B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D36962"/>
    <w:pPr>
      <w:spacing w:after="100"/>
    </w:pPr>
  </w:style>
  <w:style w:type="paragraph" w:styleId="TOC2">
    <w:name w:val="toc 2"/>
    <w:basedOn w:val="Normal"/>
    <w:next w:val="Normal"/>
    <w:autoRedefine/>
    <w:uiPriority w:val="39"/>
    <w:unhideWhenUsed/>
    <w:rsid w:val="00D36962"/>
    <w:pPr>
      <w:spacing w:after="100"/>
      <w:ind w:left="220"/>
    </w:pPr>
  </w:style>
  <w:style w:type="paragraph" w:styleId="TOC3">
    <w:name w:val="toc 3"/>
    <w:basedOn w:val="Normal"/>
    <w:next w:val="Normal"/>
    <w:autoRedefine/>
    <w:uiPriority w:val="39"/>
    <w:unhideWhenUsed/>
    <w:rsid w:val="00D36962"/>
    <w:pPr>
      <w:spacing w:after="100"/>
      <w:ind w:left="440"/>
    </w:pPr>
  </w:style>
  <w:style w:type="paragraph" w:styleId="TableofFigures">
    <w:name w:val="table of figures"/>
    <w:basedOn w:val="Normal"/>
    <w:next w:val="Normal"/>
    <w:uiPriority w:val="99"/>
    <w:unhideWhenUsed/>
    <w:rsid w:val="00A402C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31319">
      <w:bodyDiv w:val="1"/>
      <w:marLeft w:val="0"/>
      <w:marRight w:val="0"/>
      <w:marTop w:val="0"/>
      <w:marBottom w:val="0"/>
      <w:divBdr>
        <w:top w:val="none" w:sz="0" w:space="0" w:color="auto"/>
        <w:left w:val="none" w:sz="0" w:space="0" w:color="auto"/>
        <w:bottom w:val="none" w:sz="0" w:space="0" w:color="auto"/>
        <w:right w:val="none" w:sz="0" w:space="0" w:color="auto"/>
      </w:divBdr>
    </w:div>
    <w:div w:id="135996156">
      <w:bodyDiv w:val="1"/>
      <w:marLeft w:val="0"/>
      <w:marRight w:val="0"/>
      <w:marTop w:val="0"/>
      <w:marBottom w:val="0"/>
      <w:divBdr>
        <w:top w:val="none" w:sz="0" w:space="0" w:color="auto"/>
        <w:left w:val="none" w:sz="0" w:space="0" w:color="auto"/>
        <w:bottom w:val="none" w:sz="0" w:space="0" w:color="auto"/>
        <w:right w:val="none" w:sz="0" w:space="0" w:color="auto"/>
      </w:divBdr>
    </w:div>
    <w:div w:id="208807262">
      <w:bodyDiv w:val="1"/>
      <w:marLeft w:val="0"/>
      <w:marRight w:val="0"/>
      <w:marTop w:val="0"/>
      <w:marBottom w:val="0"/>
      <w:divBdr>
        <w:top w:val="none" w:sz="0" w:space="0" w:color="auto"/>
        <w:left w:val="none" w:sz="0" w:space="0" w:color="auto"/>
        <w:bottom w:val="none" w:sz="0" w:space="0" w:color="auto"/>
        <w:right w:val="none" w:sz="0" w:space="0" w:color="auto"/>
      </w:divBdr>
    </w:div>
    <w:div w:id="223759720">
      <w:bodyDiv w:val="1"/>
      <w:marLeft w:val="0"/>
      <w:marRight w:val="0"/>
      <w:marTop w:val="0"/>
      <w:marBottom w:val="0"/>
      <w:divBdr>
        <w:top w:val="none" w:sz="0" w:space="0" w:color="auto"/>
        <w:left w:val="none" w:sz="0" w:space="0" w:color="auto"/>
        <w:bottom w:val="none" w:sz="0" w:space="0" w:color="auto"/>
        <w:right w:val="none" w:sz="0" w:space="0" w:color="auto"/>
      </w:divBdr>
    </w:div>
    <w:div w:id="272714863">
      <w:bodyDiv w:val="1"/>
      <w:marLeft w:val="0"/>
      <w:marRight w:val="0"/>
      <w:marTop w:val="0"/>
      <w:marBottom w:val="0"/>
      <w:divBdr>
        <w:top w:val="none" w:sz="0" w:space="0" w:color="auto"/>
        <w:left w:val="none" w:sz="0" w:space="0" w:color="auto"/>
        <w:bottom w:val="none" w:sz="0" w:space="0" w:color="auto"/>
        <w:right w:val="none" w:sz="0" w:space="0" w:color="auto"/>
      </w:divBdr>
    </w:div>
    <w:div w:id="274873735">
      <w:bodyDiv w:val="1"/>
      <w:marLeft w:val="0"/>
      <w:marRight w:val="0"/>
      <w:marTop w:val="0"/>
      <w:marBottom w:val="0"/>
      <w:divBdr>
        <w:top w:val="none" w:sz="0" w:space="0" w:color="auto"/>
        <w:left w:val="none" w:sz="0" w:space="0" w:color="auto"/>
        <w:bottom w:val="none" w:sz="0" w:space="0" w:color="auto"/>
        <w:right w:val="none" w:sz="0" w:space="0" w:color="auto"/>
      </w:divBdr>
    </w:div>
    <w:div w:id="364257067">
      <w:bodyDiv w:val="1"/>
      <w:marLeft w:val="0"/>
      <w:marRight w:val="0"/>
      <w:marTop w:val="0"/>
      <w:marBottom w:val="0"/>
      <w:divBdr>
        <w:top w:val="none" w:sz="0" w:space="0" w:color="auto"/>
        <w:left w:val="none" w:sz="0" w:space="0" w:color="auto"/>
        <w:bottom w:val="none" w:sz="0" w:space="0" w:color="auto"/>
        <w:right w:val="none" w:sz="0" w:space="0" w:color="auto"/>
      </w:divBdr>
    </w:div>
    <w:div w:id="399136994">
      <w:bodyDiv w:val="1"/>
      <w:marLeft w:val="0"/>
      <w:marRight w:val="0"/>
      <w:marTop w:val="0"/>
      <w:marBottom w:val="0"/>
      <w:divBdr>
        <w:top w:val="none" w:sz="0" w:space="0" w:color="auto"/>
        <w:left w:val="none" w:sz="0" w:space="0" w:color="auto"/>
        <w:bottom w:val="none" w:sz="0" w:space="0" w:color="auto"/>
        <w:right w:val="none" w:sz="0" w:space="0" w:color="auto"/>
      </w:divBdr>
    </w:div>
    <w:div w:id="411313171">
      <w:bodyDiv w:val="1"/>
      <w:marLeft w:val="0"/>
      <w:marRight w:val="0"/>
      <w:marTop w:val="0"/>
      <w:marBottom w:val="0"/>
      <w:divBdr>
        <w:top w:val="none" w:sz="0" w:space="0" w:color="auto"/>
        <w:left w:val="none" w:sz="0" w:space="0" w:color="auto"/>
        <w:bottom w:val="none" w:sz="0" w:space="0" w:color="auto"/>
        <w:right w:val="none" w:sz="0" w:space="0" w:color="auto"/>
      </w:divBdr>
    </w:div>
    <w:div w:id="425660737">
      <w:bodyDiv w:val="1"/>
      <w:marLeft w:val="0"/>
      <w:marRight w:val="0"/>
      <w:marTop w:val="0"/>
      <w:marBottom w:val="0"/>
      <w:divBdr>
        <w:top w:val="none" w:sz="0" w:space="0" w:color="auto"/>
        <w:left w:val="none" w:sz="0" w:space="0" w:color="auto"/>
        <w:bottom w:val="none" w:sz="0" w:space="0" w:color="auto"/>
        <w:right w:val="none" w:sz="0" w:space="0" w:color="auto"/>
      </w:divBdr>
    </w:div>
    <w:div w:id="468327452">
      <w:bodyDiv w:val="1"/>
      <w:marLeft w:val="0"/>
      <w:marRight w:val="0"/>
      <w:marTop w:val="0"/>
      <w:marBottom w:val="0"/>
      <w:divBdr>
        <w:top w:val="none" w:sz="0" w:space="0" w:color="auto"/>
        <w:left w:val="none" w:sz="0" w:space="0" w:color="auto"/>
        <w:bottom w:val="none" w:sz="0" w:space="0" w:color="auto"/>
        <w:right w:val="none" w:sz="0" w:space="0" w:color="auto"/>
      </w:divBdr>
    </w:div>
    <w:div w:id="529805881">
      <w:bodyDiv w:val="1"/>
      <w:marLeft w:val="0"/>
      <w:marRight w:val="0"/>
      <w:marTop w:val="0"/>
      <w:marBottom w:val="0"/>
      <w:divBdr>
        <w:top w:val="none" w:sz="0" w:space="0" w:color="auto"/>
        <w:left w:val="none" w:sz="0" w:space="0" w:color="auto"/>
        <w:bottom w:val="none" w:sz="0" w:space="0" w:color="auto"/>
        <w:right w:val="none" w:sz="0" w:space="0" w:color="auto"/>
      </w:divBdr>
    </w:div>
    <w:div w:id="543097775">
      <w:bodyDiv w:val="1"/>
      <w:marLeft w:val="0"/>
      <w:marRight w:val="0"/>
      <w:marTop w:val="0"/>
      <w:marBottom w:val="0"/>
      <w:divBdr>
        <w:top w:val="none" w:sz="0" w:space="0" w:color="auto"/>
        <w:left w:val="none" w:sz="0" w:space="0" w:color="auto"/>
        <w:bottom w:val="none" w:sz="0" w:space="0" w:color="auto"/>
        <w:right w:val="none" w:sz="0" w:space="0" w:color="auto"/>
      </w:divBdr>
    </w:div>
    <w:div w:id="581527347">
      <w:bodyDiv w:val="1"/>
      <w:marLeft w:val="0"/>
      <w:marRight w:val="0"/>
      <w:marTop w:val="0"/>
      <w:marBottom w:val="0"/>
      <w:divBdr>
        <w:top w:val="none" w:sz="0" w:space="0" w:color="auto"/>
        <w:left w:val="none" w:sz="0" w:space="0" w:color="auto"/>
        <w:bottom w:val="none" w:sz="0" w:space="0" w:color="auto"/>
        <w:right w:val="none" w:sz="0" w:space="0" w:color="auto"/>
      </w:divBdr>
      <w:divsChild>
        <w:div w:id="1227380296">
          <w:marLeft w:val="0"/>
          <w:marRight w:val="0"/>
          <w:marTop w:val="0"/>
          <w:marBottom w:val="0"/>
          <w:divBdr>
            <w:top w:val="single" w:sz="2" w:space="0" w:color="auto"/>
            <w:left w:val="single" w:sz="2" w:space="0" w:color="auto"/>
            <w:bottom w:val="single" w:sz="6" w:space="0" w:color="auto"/>
            <w:right w:val="single" w:sz="2" w:space="0" w:color="auto"/>
          </w:divBdr>
          <w:divsChild>
            <w:div w:id="2068020284">
              <w:marLeft w:val="0"/>
              <w:marRight w:val="0"/>
              <w:marTop w:val="100"/>
              <w:marBottom w:val="100"/>
              <w:divBdr>
                <w:top w:val="single" w:sz="2" w:space="0" w:color="D9D9E3"/>
                <w:left w:val="single" w:sz="2" w:space="0" w:color="D9D9E3"/>
                <w:bottom w:val="single" w:sz="2" w:space="0" w:color="D9D9E3"/>
                <w:right w:val="single" w:sz="2" w:space="0" w:color="D9D9E3"/>
              </w:divBdr>
              <w:divsChild>
                <w:div w:id="2130466398">
                  <w:marLeft w:val="0"/>
                  <w:marRight w:val="0"/>
                  <w:marTop w:val="0"/>
                  <w:marBottom w:val="0"/>
                  <w:divBdr>
                    <w:top w:val="single" w:sz="2" w:space="0" w:color="D9D9E3"/>
                    <w:left w:val="single" w:sz="2" w:space="0" w:color="D9D9E3"/>
                    <w:bottom w:val="single" w:sz="2" w:space="0" w:color="D9D9E3"/>
                    <w:right w:val="single" w:sz="2" w:space="0" w:color="D9D9E3"/>
                  </w:divBdr>
                  <w:divsChild>
                    <w:div w:id="2018994617">
                      <w:marLeft w:val="0"/>
                      <w:marRight w:val="0"/>
                      <w:marTop w:val="0"/>
                      <w:marBottom w:val="0"/>
                      <w:divBdr>
                        <w:top w:val="single" w:sz="2" w:space="0" w:color="D9D9E3"/>
                        <w:left w:val="single" w:sz="2" w:space="0" w:color="D9D9E3"/>
                        <w:bottom w:val="single" w:sz="2" w:space="0" w:color="D9D9E3"/>
                        <w:right w:val="single" w:sz="2" w:space="0" w:color="D9D9E3"/>
                      </w:divBdr>
                      <w:divsChild>
                        <w:div w:id="2134865044">
                          <w:marLeft w:val="0"/>
                          <w:marRight w:val="0"/>
                          <w:marTop w:val="0"/>
                          <w:marBottom w:val="0"/>
                          <w:divBdr>
                            <w:top w:val="single" w:sz="2" w:space="0" w:color="D9D9E3"/>
                            <w:left w:val="single" w:sz="2" w:space="0" w:color="D9D9E3"/>
                            <w:bottom w:val="single" w:sz="2" w:space="0" w:color="D9D9E3"/>
                            <w:right w:val="single" w:sz="2" w:space="0" w:color="D9D9E3"/>
                          </w:divBdr>
                          <w:divsChild>
                            <w:div w:id="20704967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65416481">
          <w:marLeft w:val="0"/>
          <w:marRight w:val="0"/>
          <w:marTop w:val="0"/>
          <w:marBottom w:val="0"/>
          <w:divBdr>
            <w:top w:val="single" w:sz="2" w:space="0" w:color="auto"/>
            <w:left w:val="single" w:sz="2" w:space="0" w:color="auto"/>
            <w:bottom w:val="single" w:sz="6" w:space="0" w:color="auto"/>
            <w:right w:val="single" w:sz="2" w:space="0" w:color="auto"/>
          </w:divBdr>
          <w:divsChild>
            <w:div w:id="1188761267">
              <w:marLeft w:val="0"/>
              <w:marRight w:val="0"/>
              <w:marTop w:val="100"/>
              <w:marBottom w:val="100"/>
              <w:divBdr>
                <w:top w:val="single" w:sz="2" w:space="0" w:color="D9D9E3"/>
                <w:left w:val="single" w:sz="2" w:space="0" w:color="D9D9E3"/>
                <w:bottom w:val="single" w:sz="2" w:space="0" w:color="D9D9E3"/>
                <w:right w:val="single" w:sz="2" w:space="0" w:color="D9D9E3"/>
              </w:divBdr>
              <w:divsChild>
                <w:div w:id="693728125">
                  <w:marLeft w:val="0"/>
                  <w:marRight w:val="0"/>
                  <w:marTop w:val="0"/>
                  <w:marBottom w:val="0"/>
                  <w:divBdr>
                    <w:top w:val="single" w:sz="2" w:space="0" w:color="D9D9E3"/>
                    <w:left w:val="single" w:sz="2" w:space="0" w:color="D9D9E3"/>
                    <w:bottom w:val="single" w:sz="2" w:space="0" w:color="D9D9E3"/>
                    <w:right w:val="single" w:sz="2" w:space="0" w:color="D9D9E3"/>
                  </w:divBdr>
                  <w:divsChild>
                    <w:div w:id="1123621247">
                      <w:marLeft w:val="0"/>
                      <w:marRight w:val="0"/>
                      <w:marTop w:val="0"/>
                      <w:marBottom w:val="0"/>
                      <w:divBdr>
                        <w:top w:val="single" w:sz="2" w:space="0" w:color="D9D9E3"/>
                        <w:left w:val="single" w:sz="2" w:space="0" w:color="D9D9E3"/>
                        <w:bottom w:val="single" w:sz="2" w:space="0" w:color="D9D9E3"/>
                        <w:right w:val="single" w:sz="2" w:space="0" w:color="D9D9E3"/>
                      </w:divBdr>
                      <w:divsChild>
                        <w:div w:id="4174050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96968493">
                  <w:marLeft w:val="0"/>
                  <w:marRight w:val="0"/>
                  <w:marTop w:val="0"/>
                  <w:marBottom w:val="0"/>
                  <w:divBdr>
                    <w:top w:val="single" w:sz="2" w:space="0" w:color="D9D9E3"/>
                    <w:left w:val="single" w:sz="2" w:space="0" w:color="D9D9E3"/>
                    <w:bottom w:val="single" w:sz="2" w:space="0" w:color="D9D9E3"/>
                    <w:right w:val="single" w:sz="2" w:space="0" w:color="D9D9E3"/>
                  </w:divBdr>
                  <w:divsChild>
                    <w:div w:id="940337031">
                      <w:marLeft w:val="0"/>
                      <w:marRight w:val="0"/>
                      <w:marTop w:val="0"/>
                      <w:marBottom w:val="0"/>
                      <w:divBdr>
                        <w:top w:val="single" w:sz="2" w:space="0" w:color="D9D9E3"/>
                        <w:left w:val="single" w:sz="2" w:space="0" w:color="D9D9E3"/>
                        <w:bottom w:val="single" w:sz="2" w:space="0" w:color="D9D9E3"/>
                        <w:right w:val="single" w:sz="2" w:space="0" w:color="D9D9E3"/>
                      </w:divBdr>
                      <w:divsChild>
                        <w:div w:id="9670038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20217763">
          <w:marLeft w:val="0"/>
          <w:marRight w:val="0"/>
          <w:marTop w:val="0"/>
          <w:marBottom w:val="0"/>
          <w:divBdr>
            <w:top w:val="single" w:sz="2" w:space="0" w:color="auto"/>
            <w:left w:val="single" w:sz="2" w:space="0" w:color="auto"/>
            <w:bottom w:val="single" w:sz="6" w:space="0" w:color="auto"/>
            <w:right w:val="single" w:sz="2" w:space="0" w:color="auto"/>
          </w:divBdr>
          <w:divsChild>
            <w:div w:id="392630720">
              <w:marLeft w:val="0"/>
              <w:marRight w:val="0"/>
              <w:marTop w:val="100"/>
              <w:marBottom w:val="100"/>
              <w:divBdr>
                <w:top w:val="single" w:sz="2" w:space="0" w:color="D9D9E3"/>
                <w:left w:val="single" w:sz="2" w:space="0" w:color="D9D9E3"/>
                <w:bottom w:val="single" w:sz="2" w:space="0" w:color="D9D9E3"/>
                <w:right w:val="single" w:sz="2" w:space="0" w:color="D9D9E3"/>
              </w:divBdr>
              <w:divsChild>
                <w:div w:id="1520466439">
                  <w:marLeft w:val="0"/>
                  <w:marRight w:val="0"/>
                  <w:marTop w:val="0"/>
                  <w:marBottom w:val="0"/>
                  <w:divBdr>
                    <w:top w:val="single" w:sz="2" w:space="0" w:color="D9D9E3"/>
                    <w:left w:val="single" w:sz="2" w:space="0" w:color="D9D9E3"/>
                    <w:bottom w:val="single" w:sz="2" w:space="0" w:color="D9D9E3"/>
                    <w:right w:val="single" w:sz="2" w:space="0" w:color="D9D9E3"/>
                  </w:divBdr>
                  <w:divsChild>
                    <w:div w:id="979576527">
                      <w:marLeft w:val="0"/>
                      <w:marRight w:val="0"/>
                      <w:marTop w:val="0"/>
                      <w:marBottom w:val="0"/>
                      <w:divBdr>
                        <w:top w:val="single" w:sz="2" w:space="0" w:color="D9D9E3"/>
                        <w:left w:val="single" w:sz="2" w:space="0" w:color="D9D9E3"/>
                        <w:bottom w:val="single" w:sz="2" w:space="0" w:color="D9D9E3"/>
                        <w:right w:val="single" w:sz="2" w:space="0" w:color="D9D9E3"/>
                      </w:divBdr>
                      <w:divsChild>
                        <w:div w:id="20617089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81015747">
                  <w:marLeft w:val="0"/>
                  <w:marRight w:val="0"/>
                  <w:marTop w:val="0"/>
                  <w:marBottom w:val="0"/>
                  <w:divBdr>
                    <w:top w:val="single" w:sz="2" w:space="0" w:color="D9D9E3"/>
                    <w:left w:val="single" w:sz="2" w:space="0" w:color="D9D9E3"/>
                    <w:bottom w:val="single" w:sz="2" w:space="0" w:color="D9D9E3"/>
                    <w:right w:val="single" w:sz="2" w:space="0" w:color="D9D9E3"/>
                  </w:divBdr>
                  <w:divsChild>
                    <w:div w:id="1837459219">
                      <w:marLeft w:val="0"/>
                      <w:marRight w:val="0"/>
                      <w:marTop w:val="0"/>
                      <w:marBottom w:val="0"/>
                      <w:divBdr>
                        <w:top w:val="single" w:sz="2" w:space="0" w:color="D9D9E3"/>
                        <w:left w:val="single" w:sz="2" w:space="0" w:color="D9D9E3"/>
                        <w:bottom w:val="single" w:sz="2" w:space="0" w:color="D9D9E3"/>
                        <w:right w:val="single" w:sz="2" w:space="0" w:color="D9D9E3"/>
                      </w:divBdr>
                      <w:divsChild>
                        <w:div w:id="1291285685">
                          <w:marLeft w:val="0"/>
                          <w:marRight w:val="0"/>
                          <w:marTop w:val="0"/>
                          <w:marBottom w:val="0"/>
                          <w:divBdr>
                            <w:top w:val="single" w:sz="2" w:space="0" w:color="D9D9E3"/>
                            <w:left w:val="single" w:sz="2" w:space="0" w:color="D9D9E3"/>
                            <w:bottom w:val="single" w:sz="2" w:space="0" w:color="D9D9E3"/>
                            <w:right w:val="single" w:sz="2" w:space="0" w:color="D9D9E3"/>
                          </w:divBdr>
                          <w:divsChild>
                            <w:div w:id="20241648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32833389">
      <w:bodyDiv w:val="1"/>
      <w:marLeft w:val="0"/>
      <w:marRight w:val="0"/>
      <w:marTop w:val="0"/>
      <w:marBottom w:val="0"/>
      <w:divBdr>
        <w:top w:val="none" w:sz="0" w:space="0" w:color="auto"/>
        <w:left w:val="none" w:sz="0" w:space="0" w:color="auto"/>
        <w:bottom w:val="none" w:sz="0" w:space="0" w:color="auto"/>
        <w:right w:val="none" w:sz="0" w:space="0" w:color="auto"/>
      </w:divBdr>
    </w:div>
    <w:div w:id="664238195">
      <w:bodyDiv w:val="1"/>
      <w:marLeft w:val="0"/>
      <w:marRight w:val="0"/>
      <w:marTop w:val="0"/>
      <w:marBottom w:val="0"/>
      <w:divBdr>
        <w:top w:val="none" w:sz="0" w:space="0" w:color="auto"/>
        <w:left w:val="none" w:sz="0" w:space="0" w:color="auto"/>
        <w:bottom w:val="none" w:sz="0" w:space="0" w:color="auto"/>
        <w:right w:val="none" w:sz="0" w:space="0" w:color="auto"/>
      </w:divBdr>
      <w:divsChild>
        <w:div w:id="2032215809">
          <w:marLeft w:val="0"/>
          <w:marRight w:val="0"/>
          <w:marTop w:val="0"/>
          <w:marBottom w:val="0"/>
          <w:divBdr>
            <w:top w:val="none" w:sz="0" w:space="0" w:color="auto"/>
            <w:left w:val="none" w:sz="0" w:space="0" w:color="auto"/>
            <w:bottom w:val="none" w:sz="0" w:space="0" w:color="auto"/>
            <w:right w:val="none" w:sz="0" w:space="0" w:color="auto"/>
          </w:divBdr>
        </w:div>
      </w:divsChild>
    </w:div>
    <w:div w:id="698942700">
      <w:bodyDiv w:val="1"/>
      <w:marLeft w:val="0"/>
      <w:marRight w:val="0"/>
      <w:marTop w:val="0"/>
      <w:marBottom w:val="0"/>
      <w:divBdr>
        <w:top w:val="none" w:sz="0" w:space="0" w:color="auto"/>
        <w:left w:val="none" w:sz="0" w:space="0" w:color="auto"/>
        <w:bottom w:val="none" w:sz="0" w:space="0" w:color="auto"/>
        <w:right w:val="none" w:sz="0" w:space="0" w:color="auto"/>
      </w:divBdr>
    </w:div>
    <w:div w:id="744452078">
      <w:bodyDiv w:val="1"/>
      <w:marLeft w:val="0"/>
      <w:marRight w:val="0"/>
      <w:marTop w:val="0"/>
      <w:marBottom w:val="0"/>
      <w:divBdr>
        <w:top w:val="none" w:sz="0" w:space="0" w:color="auto"/>
        <w:left w:val="none" w:sz="0" w:space="0" w:color="auto"/>
        <w:bottom w:val="none" w:sz="0" w:space="0" w:color="auto"/>
        <w:right w:val="none" w:sz="0" w:space="0" w:color="auto"/>
      </w:divBdr>
    </w:div>
    <w:div w:id="946229657">
      <w:bodyDiv w:val="1"/>
      <w:marLeft w:val="0"/>
      <w:marRight w:val="0"/>
      <w:marTop w:val="0"/>
      <w:marBottom w:val="0"/>
      <w:divBdr>
        <w:top w:val="none" w:sz="0" w:space="0" w:color="auto"/>
        <w:left w:val="none" w:sz="0" w:space="0" w:color="auto"/>
        <w:bottom w:val="none" w:sz="0" w:space="0" w:color="auto"/>
        <w:right w:val="none" w:sz="0" w:space="0" w:color="auto"/>
      </w:divBdr>
    </w:div>
    <w:div w:id="971792610">
      <w:bodyDiv w:val="1"/>
      <w:marLeft w:val="0"/>
      <w:marRight w:val="0"/>
      <w:marTop w:val="0"/>
      <w:marBottom w:val="0"/>
      <w:divBdr>
        <w:top w:val="none" w:sz="0" w:space="0" w:color="auto"/>
        <w:left w:val="none" w:sz="0" w:space="0" w:color="auto"/>
        <w:bottom w:val="none" w:sz="0" w:space="0" w:color="auto"/>
        <w:right w:val="none" w:sz="0" w:space="0" w:color="auto"/>
      </w:divBdr>
    </w:div>
    <w:div w:id="979068181">
      <w:bodyDiv w:val="1"/>
      <w:marLeft w:val="0"/>
      <w:marRight w:val="0"/>
      <w:marTop w:val="0"/>
      <w:marBottom w:val="0"/>
      <w:divBdr>
        <w:top w:val="none" w:sz="0" w:space="0" w:color="auto"/>
        <w:left w:val="none" w:sz="0" w:space="0" w:color="auto"/>
        <w:bottom w:val="none" w:sz="0" w:space="0" w:color="auto"/>
        <w:right w:val="none" w:sz="0" w:space="0" w:color="auto"/>
      </w:divBdr>
      <w:divsChild>
        <w:div w:id="110710714">
          <w:marLeft w:val="0"/>
          <w:marRight w:val="0"/>
          <w:marTop w:val="0"/>
          <w:marBottom w:val="0"/>
          <w:divBdr>
            <w:top w:val="single" w:sz="2" w:space="0" w:color="auto"/>
            <w:left w:val="single" w:sz="2" w:space="0" w:color="auto"/>
            <w:bottom w:val="single" w:sz="6" w:space="0" w:color="auto"/>
            <w:right w:val="single" w:sz="2" w:space="0" w:color="auto"/>
          </w:divBdr>
          <w:divsChild>
            <w:div w:id="1001356090">
              <w:marLeft w:val="0"/>
              <w:marRight w:val="0"/>
              <w:marTop w:val="100"/>
              <w:marBottom w:val="100"/>
              <w:divBdr>
                <w:top w:val="single" w:sz="2" w:space="0" w:color="D9D9E3"/>
                <w:left w:val="single" w:sz="2" w:space="0" w:color="D9D9E3"/>
                <w:bottom w:val="single" w:sz="2" w:space="0" w:color="D9D9E3"/>
                <w:right w:val="single" w:sz="2" w:space="0" w:color="D9D9E3"/>
              </w:divBdr>
              <w:divsChild>
                <w:div w:id="1152714497">
                  <w:marLeft w:val="0"/>
                  <w:marRight w:val="0"/>
                  <w:marTop w:val="0"/>
                  <w:marBottom w:val="0"/>
                  <w:divBdr>
                    <w:top w:val="single" w:sz="2" w:space="0" w:color="D9D9E3"/>
                    <w:left w:val="single" w:sz="2" w:space="0" w:color="D9D9E3"/>
                    <w:bottom w:val="single" w:sz="2" w:space="0" w:color="D9D9E3"/>
                    <w:right w:val="single" w:sz="2" w:space="0" w:color="D9D9E3"/>
                  </w:divBdr>
                  <w:divsChild>
                    <w:div w:id="883903415">
                      <w:marLeft w:val="0"/>
                      <w:marRight w:val="0"/>
                      <w:marTop w:val="0"/>
                      <w:marBottom w:val="0"/>
                      <w:divBdr>
                        <w:top w:val="single" w:sz="2" w:space="0" w:color="D9D9E3"/>
                        <w:left w:val="single" w:sz="2" w:space="0" w:color="D9D9E3"/>
                        <w:bottom w:val="single" w:sz="2" w:space="0" w:color="D9D9E3"/>
                        <w:right w:val="single" w:sz="2" w:space="0" w:color="D9D9E3"/>
                      </w:divBdr>
                      <w:divsChild>
                        <w:div w:id="1797218746">
                          <w:marLeft w:val="0"/>
                          <w:marRight w:val="0"/>
                          <w:marTop w:val="0"/>
                          <w:marBottom w:val="0"/>
                          <w:divBdr>
                            <w:top w:val="single" w:sz="2" w:space="0" w:color="D9D9E3"/>
                            <w:left w:val="single" w:sz="2" w:space="0" w:color="D9D9E3"/>
                            <w:bottom w:val="single" w:sz="2" w:space="0" w:color="D9D9E3"/>
                            <w:right w:val="single" w:sz="2" w:space="0" w:color="D9D9E3"/>
                          </w:divBdr>
                          <w:divsChild>
                            <w:div w:id="14119255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52548323">
          <w:marLeft w:val="0"/>
          <w:marRight w:val="0"/>
          <w:marTop w:val="0"/>
          <w:marBottom w:val="0"/>
          <w:divBdr>
            <w:top w:val="single" w:sz="2" w:space="0" w:color="auto"/>
            <w:left w:val="single" w:sz="2" w:space="0" w:color="auto"/>
            <w:bottom w:val="single" w:sz="6" w:space="0" w:color="auto"/>
            <w:right w:val="single" w:sz="2" w:space="0" w:color="auto"/>
          </w:divBdr>
          <w:divsChild>
            <w:div w:id="1576666808">
              <w:marLeft w:val="0"/>
              <w:marRight w:val="0"/>
              <w:marTop w:val="100"/>
              <w:marBottom w:val="100"/>
              <w:divBdr>
                <w:top w:val="single" w:sz="2" w:space="0" w:color="D9D9E3"/>
                <w:left w:val="single" w:sz="2" w:space="0" w:color="D9D9E3"/>
                <w:bottom w:val="single" w:sz="2" w:space="0" w:color="D9D9E3"/>
                <w:right w:val="single" w:sz="2" w:space="0" w:color="D9D9E3"/>
              </w:divBdr>
              <w:divsChild>
                <w:div w:id="2125492961">
                  <w:marLeft w:val="0"/>
                  <w:marRight w:val="0"/>
                  <w:marTop w:val="0"/>
                  <w:marBottom w:val="0"/>
                  <w:divBdr>
                    <w:top w:val="single" w:sz="2" w:space="0" w:color="D9D9E3"/>
                    <w:left w:val="single" w:sz="2" w:space="0" w:color="D9D9E3"/>
                    <w:bottom w:val="single" w:sz="2" w:space="0" w:color="D9D9E3"/>
                    <w:right w:val="single" w:sz="2" w:space="0" w:color="D9D9E3"/>
                  </w:divBdr>
                  <w:divsChild>
                    <w:div w:id="64450334">
                      <w:marLeft w:val="0"/>
                      <w:marRight w:val="0"/>
                      <w:marTop w:val="0"/>
                      <w:marBottom w:val="0"/>
                      <w:divBdr>
                        <w:top w:val="single" w:sz="2" w:space="0" w:color="D9D9E3"/>
                        <w:left w:val="single" w:sz="2" w:space="0" w:color="D9D9E3"/>
                        <w:bottom w:val="single" w:sz="2" w:space="0" w:color="D9D9E3"/>
                        <w:right w:val="single" w:sz="2" w:space="0" w:color="D9D9E3"/>
                      </w:divBdr>
                      <w:divsChild>
                        <w:div w:id="7717805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76487017">
                  <w:marLeft w:val="0"/>
                  <w:marRight w:val="0"/>
                  <w:marTop w:val="0"/>
                  <w:marBottom w:val="0"/>
                  <w:divBdr>
                    <w:top w:val="single" w:sz="2" w:space="0" w:color="D9D9E3"/>
                    <w:left w:val="single" w:sz="2" w:space="0" w:color="D9D9E3"/>
                    <w:bottom w:val="single" w:sz="2" w:space="0" w:color="D9D9E3"/>
                    <w:right w:val="single" w:sz="2" w:space="0" w:color="D9D9E3"/>
                  </w:divBdr>
                  <w:divsChild>
                    <w:div w:id="55665550">
                      <w:marLeft w:val="0"/>
                      <w:marRight w:val="0"/>
                      <w:marTop w:val="0"/>
                      <w:marBottom w:val="0"/>
                      <w:divBdr>
                        <w:top w:val="single" w:sz="2" w:space="0" w:color="D9D9E3"/>
                        <w:left w:val="single" w:sz="2" w:space="0" w:color="D9D9E3"/>
                        <w:bottom w:val="single" w:sz="2" w:space="0" w:color="D9D9E3"/>
                        <w:right w:val="single" w:sz="2" w:space="0" w:color="D9D9E3"/>
                      </w:divBdr>
                      <w:divsChild>
                        <w:div w:id="15015046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33525801">
          <w:marLeft w:val="0"/>
          <w:marRight w:val="0"/>
          <w:marTop w:val="0"/>
          <w:marBottom w:val="0"/>
          <w:divBdr>
            <w:top w:val="single" w:sz="2" w:space="0" w:color="auto"/>
            <w:left w:val="single" w:sz="2" w:space="0" w:color="auto"/>
            <w:bottom w:val="single" w:sz="6" w:space="0" w:color="auto"/>
            <w:right w:val="single" w:sz="2" w:space="0" w:color="auto"/>
          </w:divBdr>
          <w:divsChild>
            <w:div w:id="91631995">
              <w:marLeft w:val="0"/>
              <w:marRight w:val="0"/>
              <w:marTop w:val="100"/>
              <w:marBottom w:val="100"/>
              <w:divBdr>
                <w:top w:val="single" w:sz="2" w:space="0" w:color="D9D9E3"/>
                <w:left w:val="single" w:sz="2" w:space="0" w:color="D9D9E3"/>
                <w:bottom w:val="single" w:sz="2" w:space="0" w:color="D9D9E3"/>
                <w:right w:val="single" w:sz="2" w:space="0" w:color="D9D9E3"/>
              </w:divBdr>
              <w:divsChild>
                <w:div w:id="195433165">
                  <w:marLeft w:val="0"/>
                  <w:marRight w:val="0"/>
                  <w:marTop w:val="0"/>
                  <w:marBottom w:val="0"/>
                  <w:divBdr>
                    <w:top w:val="single" w:sz="2" w:space="0" w:color="D9D9E3"/>
                    <w:left w:val="single" w:sz="2" w:space="0" w:color="D9D9E3"/>
                    <w:bottom w:val="single" w:sz="2" w:space="0" w:color="D9D9E3"/>
                    <w:right w:val="single" w:sz="2" w:space="0" w:color="D9D9E3"/>
                  </w:divBdr>
                  <w:divsChild>
                    <w:div w:id="1746565986">
                      <w:marLeft w:val="0"/>
                      <w:marRight w:val="0"/>
                      <w:marTop w:val="0"/>
                      <w:marBottom w:val="0"/>
                      <w:divBdr>
                        <w:top w:val="single" w:sz="2" w:space="0" w:color="D9D9E3"/>
                        <w:left w:val="single" w:sz="2" w:space="0" w:color="D9D9E3"/>
                        <w:bottom w:val="single" w:sz="2" w:space="0" w:color="D9D9E3"/>
                        <w:right w:val="single" w:sz="2" w:space="0" w:color="D9D9E3"/>
                      </w:divBdr>
                      <w:divsChild>
                        <w:div w:id="9173229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33995859">
                  <w:marLeft w:val="0"/>
                  <w:marRight w:val="0"/>
                  <w:marTop w:val="0"/>
                  <w:marBottom w:val="0"/>
                  <w:divBdr>
                    <w:top w:val="single" w:sz="2" w:space="0" w:color="D9D9E3"/>
                    <w:left w:val="single" w:sz="2" w:space="0" w:color="D9D9E3"/>
                    <w:bottom w:val="single" w:sz="2" w:space="0" w:color="D9D9E3"/>
                    <w:right w:val="single" w:sz="2" w:space="0" w:color="D9D9E3"/>
                  </w:divBdr>
                  <w:divsChild>
                    <w:div w:id="635841379">
                      <w:marLeft w:val="0"/>
                      <w:marRight w:val="0"/>
                      <w:marTop w:val="0"/>
                      <w:marBottom w:val="0"/>
                      <w:divBdr>
                        <w:top w:val="single" w:sz="2" w:space="0" w:color="D9D9E3"/>
                        <w:left w:val="single" w:sz="2" w:space="0" w:color="D9D9E3"/>
                        <w:bottom w:val="single" w:sz="2" w:space="0" w:color="D9D9E3"/>
                        <w:right w:val="single" w:sz="2" w:space="0" w:color="D9D9E3"/>
                      </w:divBdr>
                      <w:divsChild>
                        <w:div w:id="1694069582">
                          <w:marLeft w:val="0"/>
                          <w:marRight w:val="0"/>
                          <w:marTop w:val="0"/>
                          <w:marBottom w:val="0"/>
                          <w:divBdr>
                            <w:top w:val="single" w:sz="2" w:space="0" w:color="D9D9E3"/>
                            <w:left w:val="single" w:sz="2" w:space="0" w:color="D9D9E3"/>
                            <w:bottom w:val="single" w:sz="2" w:space="0" w:color="D9D9E3"/>
                            <w:right w:val="single" w:sz="2" w:space="0" w:color="D9D9E3"/>
                          </w:divBdr>
                          <w:divsChild>
                            <w:div w:id="1364667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93877513">
      <w:bodyDiv w:val="1"/>
      <w:marLeft w:val="0"/>
      <w:marRight w:val="0"/>
      <w:marTop w:val="0"/>
      <w:marBottom w:val="0"/>
      <w:divBdr>
        <w:top w:val="none" w:sz="0" w:space="0" w:color="auto"/>
        <w:left w:val="none" w:sz="0" w:space="0" w:color="auto"/>
        <w:bottom w:val="none" w:sz="0" w:space="0" w:color="auto"/>
        <w:right w:val="none" w:sz="0" w:space="0" w:color="auto"/>
      </w:divBdr>
    </w:div>
    <w:div w:id="1086996220">
      <w:bodyDiv w:val="1"/>
      <w:marLeft w:val="0"/>
      <w:marRight w:val="0"/>
      <w:marTop w:val="0"/>
      <w:marBottom w:val="0"/>
      <w:divBdr>
        <w:top w:val="none" w:sz="0" w:space="0" w:color="auto"/>
        <w:left w:val="none" w:sz="0" w:space="0" w:color="auto"/>
        <w:bottom w:val="none" w:sz="0" w:space="0" w:color="auto"/>
        <w:right w:val="none" w:sz="0" w:space="0" w:color="auto"/>
      </w:divBdr>
      <w:divsChild>
        <w:div w:id="425659452">
          <w:marLeft w:val="0"/>
          <w:marRight w:val="0"/>
          <w:marTop w:val="0"/>
          <w:marBottom w:val="0"/>
          <w:divBdr>
            <w:top w:val="none" w:sz="0" w:space="0" w:color="auto"/>
            <w:left w:val="none" w:sz="0" w:space="0" w:color="auto"/>
            <w:bottom w:val="none" w:sz="0" w:space="0" w:color="auto"/>
            <w:right w:val="none" w:sz="0" w:space="0" w:color="auto"/>
          </w:divBdr>
        </w:div>
        <w:div w:id="1632134467">
          <w:marLeft w:val="0"/>
          <w:marRight w:val="0"/>
          <w:marTop w:val="0"/>
          <w:marBottom w:val="0"/>
          <w:divBdr>
            <w:top w:val="none" w:sz="0" w:space="0" w:color="auto"/>
            <w:left w:val="none" w:sz="0" w:space="0" w:color="auto"/>
            <w:bottom w:val="none" w:sz="0" w:space="0" w:color="auto"/>
            <w:right w:val="none" w:sz="0" w:space="0" w:color="auto"/>
          </w:divBdr>
        </w:div>
        <w:div w:id="1357073971">
          <w:marLeft w:val="0"/>
          <w:marRight w:val="0"/>
          <w:marTop w:val="0"/>
          <w:marBottom w:val="0"/>
          <w:divBdr>
            <w:top w:val="none" w:sz="0" w:space="0" w:color="auto"/>
            <w:left w:val="none" w:sz="0" w:space="0" w:color="auto"/>
            <w:bottom w:val="none" w:sz="0" w:space="0" w:color="auto"/>
            <w:right w:val="none" w:sz="0" w:space="0" w:color="auto"/>
          </w:divBdr>
        </w:div>
        <w:div w:id="143087188">
          <w:marLeft w:val="0"/>
          <w:marRight w:val="0"/>
          <w:marTop w:val="0"/>
          <w:marBottom w:val="0"/>
          <w:divBdr>
            <w:top w:val="none" w:sz="0" w:space="0" w:color="auto"/>
            <w:left w:val="none" w:sz="0" w:space="0" w:color="auto"/>
            <w:bottom w:val="none" w:sz="0" w:space="0" w:color="auto"/>
            <w:right w:val="none" w:sz="0" w:space="0" w:color="auto"/>
          </w:divBdr>
        </w:div>
        <w:div w:id="2079479080">
          <w:marLeft w:val="0"/>
          <w:marRight w:val="0"/>
          <w:marTop w:val="0"/>
          <w:marBottom w:val="0"/>
          <w:divBdr>
            <w:top w:val="none" w:sz="0" w:space="0" w:color="auto"/>
            <w:left w:val="none" w:sz="0" w:space="0" w:color="auto"/>
            <w:bottom w:val="none" w:sz="0" w:space="0" w:color="auto"/>
            <w:right w:val="none" w:sz="0" w:space="0" w:color="auto"/>
          </w:divBdr>
        </w:div>
        <w:div w:id="1883249020">
          <w:marLeft w:val="0"/>
          <w:marRight w:val="0"/>
          <w:marTop w:val="0"/>
          <w:marBottom w:val="0"/>
          <w:divBdr>
            <w:top w:val="none" w:sz="0" w:space="0" w:color="auto"/>
            <w:left w:val="none" w:sz="0" w:space="0" w:color="auto"/>
            <w:bottom w:val="none" w:sz="0" w:space="0" w:color="auto"/>
            <w:right w:val="none" w:sz="0" w:space="0" w:color="auto"/>
          </w:divBdr>
        </w:div>
      </w:divsChild>
    </w:div>
    <w:div w:id="1094127549">
      <w:bodyDiv w:val="1"/>
      <w:marLeft w:val="0"/>
      <w:marRight w:val="0"/>
      <w:marTop w:val="0"/>
      <w:marBottom w:val="0"/>
      <w:divBdr>
        <w:top w:val="none" w:sz="0" w:space="0" w:color="auto"/>
        <w:left w:val="none" w:sz="0" w:space="0" w:color="auto"/>
        <w:bottom w:val="none" w:sz="0" w:space="0" w:color="auto"/>
        <w:right w:val="none" w:sz="0" w:space="0" w:color="auto"/>
      </w:divBdr>
    </w:div>
    <w:div w:id="1119685901">
      <w:bodyDiv w:val="1"/>
      <w:marLeft w:val="0"/>
      <w:marRight w:val="0"/>
      <w:marTop w:val="0"/>
      <w:marBottom w:val="0"/>
      <w:divBdr>
        <w:top w:val="none" w:sz="0" w:space="0" w:color="auto"/>
        <w:left w:val="none" w:sz="0" w:space="0" w:color="auto"/>
        <w:bottom w:val="none" w:sz="0" w:space="0" w:color="auto"/>
        <w:right w:val="none" w:sz="0" w:space="0" w:color="auto"/>
      </w:divBdr>
    </w:div>
    <w:div w:id="1120733160">
      <w:bodyDiv w:val="1"/>
      <w:marLeft w:val="0"/>
      <w:marRight w:val="0"/>
      <w:marTop w:val="0"/>
      <w:marBottom w:val="0"/>
      <w:divBdr>
        <w:top w:val="none" w:sz="0" w:space="0" w:color="auto"/>
        <w:left w:val="none" w:sz="0" w:space="0" w:color="auto"/>
        <w:bottom w:val="none" w:sz="0" w:space="0" w:color="auto"/>
        <w:right w:val="none" w:sz="0" w:space="0" w:color="auto"/>
      </w:divBdr>
    </w:div>
    <w:div w:id="1129056357">
      <w:bodyDiv w:val="1"/>
      <w:marLeft w:val="0"/>
      <w:marRight w:val="0"/>
      <w:marTop w:val="0"/>
      <w:marBottom w:val="0"/>
      <w:divBdr>
        <w:top w:val="none" w:sz="0" w:space="0" w:color="auto"/>
        <w:left w:val="none" w:sz="0" w:space="0" w:color="auto"/>
        <w:bottom w:val="none" w:sz="0" w:space="0" w:color="auto"/>
        <w:right w:val="none" w:sz="0" w:space="0" w:color="auto"/>
      </w:divBdr>
    </w:div>
    <w:div w:id="1167213466">
      <w:bodyDiv w:val="1"/>
      <w:marLeft w:val="0"/>
      <w:marRight w:val="0"/>
      <w:marTop w:val="0"/>
      <w:marBottom w:val="0"/>
      <w:divBdr>
        <w:top w:val="none" w:sz="0" w:space="0" w:color="auto"/>
        <w:left w:val="none" w:sz="0" w:space="0" w:color="auto"/>
        <w:bottom w:val="none" w:sz="0" w:space="0" w:color="auto"/>
        <w:right w:val="none" w:sz="0" w:space="0" w:color="auto"/>
      </w:divBdr>
    </w:div>
    <w:div w:id="1172335502">
      <w:bodyDiv w:val="1"/>
      <w:marLeft w:val="0"/>
      <w:marRight w:val="0"/>
      <w:marTop w:val="0"/>
      <w:marBottom w:val="0"/>
      <w:divBdr>
        <w:top w:val="none" w:sz="0" w:space="0" w:color="auto"/>
        <w:left w:val="none" w:sz="0" w:space="0" w:color="auto"/>
        <w:bottom w:val="none" w:sz="0" w:space="0" w:color="auto"/>
        <w:right w:val="none" w:sz="0" w:space="0" w:color="auto"/>
      </w:divBdr>
    </w:div>
    <w:div w:id="1188522122">
      <w:bodyDiv w:val="1"/>
      <w:marLeft w:val="0"/>
      <w:marRight w:val="0"/>
      <w:marTop w:val="0"/>
      <w:marBottom w:val="0"/>
      <w:divBdr>
        <w:top w:val="none" w:sz="0" w:space="0" w:color="auto"/>
        <w:left w:val="none" w:sz="0" w:space="0" w:color="auto"/>
        <w:bottom w:val="none" w:sz="0" w:space="0" w:color="auto"/>
        <w:right w:val="none" w:sz="0" w:space="0" w:color="auto"/>
      </w:divBdr>
    </w:div>
    <w:div w:id="1216114460">
      <w:bodyDiv w:val="1"/>
      <w:marLeft w:val="0"/>
      <w:marRight w:val="0"/>
      <w:marTop w:val="0"/>
      <w:marBottom w:val="0"/>
      <w:divBdr>
        <w:top w:val="none" w:sz="0" w:space="0" w:color="auto"/>
        <w:left w:val="none" w:sz="0" w:space="0" w:color="auto"/>
        <w:bottom w:val="none" w:sz="0" w:space="0" w:color="auto"/>
        <w:right w:val="none" w:sz="0" w:space="0" w:color="auto"/>
      </w:divBdr>
    </w:div>
    <w:div w:id="1288656388">
      <w:bodyDiv w:val="1"/>
      <w:marLeft w:val="0"/>
      <w:marRight w:val="0"/>
      <w:marTop w:val="0"/>
      <w:marBottom w:val="0"/>
      <w:divBdr>
        <w:top w:val="none" w:sz="0" w:space="0" w:color="auto"/>
        <w:left w:val="none" w:sz="0" w:space="0" w:color="auto"/>
        <w:bottom w:val="none" w:sz="0" w:space="0" w:color="auto"/>
        <w:right w:val="none" w:sz="0" w:space="0" w:color="auto"/>
      </w:divBdr>
    </w:div>
    <w:div w:id="1290669308">
      <w:bodyDiv w:val="1"/>
      <w:marLeft w:val="0"/>
      <w:marRight w:val="0"/>
      <w:marTop w:val="0"/>
      <w:marBottom w:val="0"/>
      <w:divBdr>
        <w:top w:val="none" w:sz="0" w:space="0" w:color="auto"/>
        <w:left w:val="none" w:sz="0" w:space="0" w:color="auto"/>
        <w:bottom w:val="none" w:sz="0" w:space="0" w:color="auto"/>
        <w:right w:val="none" w:sz="0" w:space="0" w:color="auto"/>
      </w:divBdr>
    </w:div>
    <w:div w:id="1321156668">
      <w:bodyDiv w:val="1"/>
      <w:marLeft w:val="0"/>
      <w:marRight w:val="0"/>
      <w:marTop w:val="0"/>
      <w:marBottom w:val="0"/>
      <w:divBdr>
        <w:top w:val="none" w:sz="0" w:space="0" w:color="auto"/>
        <w:left w:val="none" w:sz="0" w:space="0" w:color="auto"/>
        <w:bottom w:val="none" w:sz="0" w:space="0" w:color="auto"/>
        <w:right w:val="none" w:sz="0" w:space="0" w:color="auto"/>
      </w:divBdr>
    </w:div>
    <w:div w:id="1334843765">
      <w:bodyDiv w:val="1"/>
      <w:marLeft w:val="0"/>
      <w:marRight w:val="0"/>
      <w:marTop w:val="0"/>
      <w:marBottom w:val="0"/>
      <w:divBdr>
        <w:top w:val="none" w:sz="0" w:space="0" w:color="auto"/>
        <w:left w:val="none" w:sz="0" w:space="0" w:color="auto"/>
        <w:bottom w:val="none" w:sz="0" w:space="0" w:color="auto"/>
        <w:right w:val="none" w:sz="0" w:space="0" w:color="auto"/>
      </w:divBdr>
    </w:div>
    <w:div w:id="1393773412">
      <w:bodyDiv w:val="1"/>
      <w:marLeft w:val="0"/>
      <w:marRight w:val="0"/>
      <w:marTop w:val="0"/>
      <w:marBottom w:val="0"/>
      <w:divBdr>
        <w:top w:val="none" w:sz="0" w:space="0" w:color="auto"/>
        <w:left w:val="none" w:sz="0" w:space="0" w:color="auto"/>
        <w:bottom w:val="none" w:sz="0" w:space="0" w:color="auto"/>
        <w:right w:val="none" w:sz="0" w:space="0" w:color="auto"/>
      </w:divBdr>
    </w:div>
    <w:div w:id="1397587832">
      <w:bodyDiv w:val="1"/>
      <w:marLeft w:val="0"/>
      <w:marRight w:val="0"/>
      <w:marTop w:val="0"/>
      <w:marBottom w:val="0"/>
      <w:divBdr>
        <w:top w:val="none" w:sz="0" w:space="0" w:color="auto"/>
        <w:left w:val="none" w:sz="0" w:space="0" w:color="auto"/>
        <w:bottom w:val="none" w:sz="0" w:space="0" w:color="auto"/>
        <w:right w:val="none" w:sz="0" w:space="0" w:color="auto"/>
      </w:divBdr>
    </w:div>
    <w:div w:id="1434590627">
      <w:bodyDiv w:val="1"/>
      <w:marLeft w:val="0"/>
      <w:marRight w:val="0"/>
      <w:marTop w:val="0"/>
      <w:marBottom w:val="0"/>
      <w:divBdr>
        <w:top w:val="none" w:sz="0" w:space="0" w:color="auto"/>
        <w:left w:val="none" w:sz="0" w:space="0" w:color="auto"/>
        <w:bottom w:val="none" w:sz="0" w:space="0" w:color="auto"/>
        <w:right w:val="none" w:sz="0" w:space="0" w:color="auto"/>
      </w:divBdr>
    </w:div>
    <w:div w:id="1474058554">
      <w:bodyDiv w:val="1"/>
      <w:marLeft w:val="0"/>
      <w:marRight w:val="0"/>
      <w:marTop w:val="0"/>
      <w:marBottom w:val="0"/>
      <w:divBdr>
        <w:top w:val="none" w:sz="0" w:space="0" w:color="auto"/>
        <w:left w:val="none" w:sz="0" w:space="0" w:color="auto"/>
        <w:bottom w:val="none" w:sz="0" w:space="0" w:color="auto"/>
        <w:right w:val="none" w:sz="0" w:space="0" w:color="auto"/>
      </w:divBdr>
    </w:div>
    <w:div w:id="1503935546">
      <w:bodyDiv w:val="1"/>
      <w:marLeft w:val="0"/>
      <w:marRight w:val="0"/>
      <w:marTop w:val="0"/>
      <w:marBottom w:val="0"/>
      <w:divBdr>
        <w:top w:val="none" w:sz="0" w:space="0" w:color="auto"/>
        <w:left w:val="none" w:sz="0" w:space="0" w:color="auto"/>
        <w:bottom w:val="none" w:sz="0" w:space="0" w:color="auto"/>
        <w:right w:val="none" w:sz="0" w:space="0" w:color="auto"/>
      </w:divBdr>
    </w:div>
    <w:div w:id="1511792398">
      <w:bodyDiv w:val="1"/>
      <w:marLeft w:val="0"/>
      <w:marRight w:val="0"/>
      <w:marTop w:val="0"/>
      <w:marBottom w:val="0"/>
      <w:divBdr>
        <w:top w:val="none" w:sz="0" w:space="0" w:color="auto"/>
        <w:left w:val="none" w:sz="0" w:space="0" w:color="auto"/>
        <w:bottom w:val="none" w:sz="0" w:space="0" w:color="auto"/>
        <w:right w:val="none" w:sz="0" w:space="0" w:color="auto"/>
      </w:divBdr>
    </w:div>
    <w:div w:id="1588035235">
      <w:bodyDiv w:val="1"/>
      <w:marLeft w:val="0"/>
      <w:marRight w:val="0"/>
      <w:marTop w:val="0"/>
      <w:marBottom w:val="0"/>
      <w:divBdr>
        <w:top w:val="none" w:sz="0" w:space="0" w:color="auto"/>
        <w:left w:val="none" w:sz="0" w:space="0" w:color="auto"/>
        <w:bottom w:val="none" w:sz="0" w:space="0" w:color="auto"/>
        <w:right w:val="none" w:sz="0" w:space="0" w:color="auto"/>
      </w:divBdr>
    </w:div>
    <w:div w:id="1610552252">
      <w:bodyDiv w:val="1"/>
      <w:marLeft w:val="0"/>
      <w:marRight w:val="0"/>
      <w:marTop w:val="0"/>
      <w:marBottom w:val="0"/>
      <w:divBdr>
        <w:top w:val="none" w:sz="0" w:space="0" w:color="auto"/>
        <w:left w:val="none" w:sz="0" w:space="0" w:color="auto"/>
        <w:bottom w:val="none" w:sz="0" w:space="0" w:color="auto"/>
        <w:right w:val="none" w:sz="0" w:space="0" w:color="auto"/>
      </w:divBdr>
    </w:div>
    <w:div w:id="1696807513">
      <w:bodyDiv w:val="1"/>
      <w:marLeft w:val="0"/>
      <w:marRight w:val="0"/>
      <w:marTop w:val="0"/>
      <w:marBottom w:val="0"/>
      <w:divBdr>
        <w:top w:val="none" w:sz="0" w:space="0" w:color="auto"/>
        <w:left w:val="none" w:sz="0" w:space="0" w:color="auto"/>
        <w:bottom w:val="none" w:sz="0" w:space="0" w:color="auto"/>
        <w:right w:val="none" w:sz="0" w:space="0" w:color="auto"/>
      </w:divBdr>
    </w:div>
    <w:div w:id="1848713595">
      <w:bodyDiv w:val="1"/>
      <w:marLeft w:val="0"/>
      <w:marRight w:val="0"/>
      <w:marTop w:val="0"/>
      <w:marBottom w:val="0"/>
      <w:divBdr>
        <w:top w:val="none" w:sz="0" w:space="0" w:color="auto"/>
        <w:left w:val="none" w:sz="0" w:space="0" w:color="auto"/>
        <w:bottom w:val="none" w:sz="0" w:space="0" w:color="auto"/>
        <w:right w:val="none" w:sz="0" w:space="0" w:color="auto"/>
      </w:divBdr>
    </w:div>
    <w:div w:id="1909798657">
      <w:bodyDiv w:val="1"/>
      <w:marLeft w:val="0"/>
      <w:marRight w:val="0"/>
      <w:marTop w:val="0"/>
      <w:marBottom w:val="0"/>
      <w:divBdr>
        <w:top w:val="none" w:sz="0" w:space="0" w:color="auto"/>
        <w:left w:val="none" w:sz="0" w:space="0" w:color="auto"/>
        <w:bottom w:val="none" w:sz="0" w:space="0" w:color="auto"/>
        <w:right w:val="none" w:sz="0" w:space="0" w:color="auto"/>
      </w:divBdr>
    </w:div>
    <w:div w:id="1923640397">
      <w:bodyDiv w:val="1"/>
      <w:marLeft w:val="0"/>
      <w:marRight w:val="0"/>
      <w:marTop w:val="0"/>
      <w:marBottom w:val="0"/>
      <w:divBdr>
        <w:top w:val="none" w:sz="0" w:space="0" w:color="auto"/>
        <w:left w:val="none" w:sz="0" w:space="0" w:color="auto"/>
        <w:bottom w:val="none" w:sz="0" w:space="0" w:color="auto"/>
        <w:right w:val="none" w:sz="0" w:space="0" w:color="auto"/>
      </w:divBdr>
    </w:div>
    <w:div w:id="1972590780">
      <w:bodyDiv w:val="1"/>
      <w:marLeft w:val="0"/>
      <w:marRight w:val="0"/>
      <w:marTop w:val="0"/>
      <w:marBottom w:val="0"/>
      <w:divBdr>
        <w:top w:val="none" w:sz="0" w:space="0" w:color="auto"/>
        <w:left w:val="none" w:sz="0" w:space="0" w:color="auto"/>
        <w:bottom w:val="none" w:sz="0" w:space="0" w:color="auto"/>
        <w:right w:val="none" w:sz="0" w:space="0" w:color="auto"/>
      </w:divBdr>
    </w:div>
    <w:div w:id="2030835381">
      <w:bodyDiv w:val="1"/>
      <w:marLeft w:val="0"/>
      <w:marRight w:val="0"/>
      <w:marTop w:val="0"/>
      <w:marBottom w:val="0"/>
      <w:divBdr>
        <w:top w:val="none" w:sz="0" w:space="0" w:color="auto"/>
        <w:left w:val="none" w:sz="0" w:space="0" w:color="auto"/>
        <w:bottom w:val="none" w:sz="0" w:space="0" w:color="auto"/>
        <w:right w:val="none" w:sz="0" w:space="0" w:color="auto"/>
      </w:divBdr>
    </w:div>
    <w:div w:id="2117484094">
      <w:bodyDiv w:val="1"/>
      <w:marLeft w:val="0"/>
      <w:marRight w:val="0"/>
      <w:marTop w:val="0"/>
      <w:marBottom w:val="0"/>
      <w:divBdr>
        <w:top w:val="none" w:sz="0" w:space="0" w:color="auto"/>
        <w:left w:val="none" w:sz="0" w:space="0" w:color="auto"/>
        <w:bottom w:val="none" w:sz="0" w:space="0" w:color="auto"/>
        <w:right w:val="none" w:sz="0" w:space="0" w:color="auto"/>
      </w:divBdr>
    </w:div>
    <w:div w:id="2125727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9"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38" Type="http://schemas.microsoft.com/office/2011/relationships/people" Target="people.xml"/><Relationship Id="rId2" Type="http://schemas.openxmlformats.org/officeDocument/2006/relationships/numbering" Target="numbering.xml"/><Relationship Id="rId41"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40" Type="http://schemas.microsoft.com/office/2016/09/relationships/commentsIds" Target="commentsIds.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608FC2-DF6F-4D28-ACB5-EE5408968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510</TotalTime>
  <Pages>51</Pages>
  <Words>12984</Words>
  <Characters>74010</Characters>
  <Application>Microsoft Office Word</Application>
  <DocSecurity>0</DocSecurity>
  <Lines>616</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new</cp:lastModifiedBy>
  <cp:revision>59</cp:revision>
  <dcterms:created xsi:type="dcterms:W3CDTF">2023-08-31T04:23:00Z</dcterms:created>
  <dcterms:modified xsi:type="dcterms:W3CDTF">2023-09-11T17:02:00Z</dcterms:modified>
</cp:coreProperties>
</file>