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2F3" w:rsidRDefault="00E7273E">
      <w:pPr>
        <w:spacing w:line="360" w:lineRule="auto"/>
        <w:jc w:val="center"/>
        <w:rPr>
          <w:rFonts w:ascii="Times New Roman" w:eastAsia="Trebuchet MS" w:hAnsi="Times New Roman" w:cs="Times New Roman"/>
          <w:b/>
          <w:sz w:val="24"/>
          <w:szCs w:val="24"/>
        </w:rPr>
      </w:pPr>
      <w:r>
        <w:rPr>
          <w:rFonts w:ascii="Times New Roman" w:eastAsia="Trebuchet MS" w:hAnsi="Times New Roman" w:cs="Times New Roman"/>
          <w:b/>
          <w:sz w:val="24"/>
          <w:szCs w:val="24"/>
        </w:rPr>
        <w:t>THE INFLUENCE OF REMUNERATION ON EMPLOYEE PRODUCTIVITY LEVELS: A CASE STUDY OF DARLING UGANDA LIMITED EMPLOYEES 2023.</w:t>
      </w:r>
    </w:p>
    <w:p w:rsidR="00C702F3" w:rsidRDefault="00C702F3">
      <w:pP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E7273E">
      <w:pPr>
        <w:jc w:val="center"/>
        <w:rPr>
          <w:rFonts w:ascii="Times New Roman" w:eastAsia="Trebuchet MS" w:hAnsi="Times New Roman" w:cs="Times New Roman"/>
          <w:b/>
          <w:sz w:val="24"/>
          <w:szCs w:val="24"/>
        </w:rPr>
      </w:pPr>
      <w:r>
        <w:rPr>
          <w:rFonts w:ascii="Times New Roman" w:eastAsia="Trebuchet MS" w:hAnsi="Times New Roman" w:cs="Times New Roman"/>
          <w:b/>
          <w:sz w:val="24"/>
          <w:szCs w:val="24"/>
        </w:rPr>
        <w:t>BY:</w:t>
      </w:r>
    </w:p>
    <w:p w:rsidR="00C702F3" w:rsidRDefault="00E7273E">
      <w:pPr>
        <w:jc w:val="center"/>
        <w:rPr>
          <w:rFonts w:ascii="Times New Roman" w:eastAsia="Trebuchet MS" w:hAnsi="Times New Roman" w:cs="Times New Roman"/>
          <w:b/>
          <w:sz w:val="24"/>
          <w:szCs w:val="24"/>
        </w:rPr>
      </w:pPr>
      <w:r>
        <w:rPr>
          <w:rFonts w:ascii="Times New Roman" w:eastAsia="Trebuchet MS" w:hAnsi="Times New Roman" w:cs="Times New Roman"/>
          <w:b/>
          <w:sz w:val="24"/>
          <w:szCs w:val="24"/>
        </w:rPr>
        <w:t xml:space="preserve">ATUHAIRE RUTH </w:t>
      </w:r>
    </w:p>
    <w:p w:rsidR="00C702F3" w:rsidRDefault="00C702F3">
      <w:pPr>
        <w:jc w:val="center"/>
        <w:rPr>
          <w:rFonts w:ascii="Times New Roman" w:eastAsia="Trebuchet MS" w:hAnsi="Times New Roman" w:cs="Times New Roman"/>
          <w:b/>
          <w:sz w:val="24"/>
          <w:szCs w:val="24"/>
        </w:rPr>
      </w:pPr>
    </w:p>
    <w:p w:rsidR="00C702F3" w:rsidRDefault="00C702F3">
      <w:pPr>
        <w:jc w:val="center"/>
        <w:rPr>
          <w:rFonts w:ascii="Times New Roman" w:eastAsia="Trebuchet MS" w:hAnsi="Times New Roman" w:cs="Times New Roman"/>
          <w:b/>
          <w:sz w:val="24"/>
          <w:szCs w:val="24"/>
        </w:rPr>
      </w:pPr>
    </w:p>
    <w:p w:rsidR="00C702F3" w:rsidRDefault="00E7273E">
      <w:pPr>
        <w:jc w:val="center"/>
        <w:rPr>
          <w:rFonts w:ascii="Times New Roman" w:eastAsia="Trebuchet MS" w:hAnsi="Times New Roman" w:cs="Times New Roman"/>
          <w:b/>
          <w:sz w:val="24"/>
          <w:szCs w:val="24"/>
        </w:rPr>
      </w:pPr>
      <w:r>
        <w:rPr>
          <w:rFonts w:ascii="Times New Roman" w:eastAsia="Trebuchet MS" w:hAnsi="Times New Roman" w:cs="Times New Roman"/>
          <w:b/>
          <w:sz w:val="24"/>
          <w:szCs w:val="24"/>
        </w:rPr>
        <w:t>REG NO:</w:t>
      </w:r>
    </w:p>
    <w:p w:rsidR="00C702F3" w:rsidRDefault="00E7273E">
      <w:pPr>
        <w:jc w:val="center"/>
        <w:rPr>
          <w:rFonts w:ascii="Times New Roman" w:eastAsia="Trebuchet MS" w:hAnsi="Times New Roman" w:cs="Times New Roman"/>
          <w:b/>
          <w:sz w:val="24"/>
          <w:szCs w:val="24"/>
        </w:rPr>
      </w:pPr>
      <w:r>
        <w:rPr>
          <w:rFonts w:ascii="Times New Roman" w:eastAsia="Trebuchet MS" w:hAnsi="Times New Roman" w:cs="Times New Roman"/>
          <w:b/>
          <w:sz w:val="24"/>
          <w:szCs w:val="24"/>
        </w:rPr>
        <w:t>S20B42/246</w:t>
      </w:r>
    </w:p>
    <w:p w:rsidR="00C702F3" w:rsidRDefault="00C702F3">
      <w:pP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C702F3">
      <w:pP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sz w:val="24"/>
          <w:szCs w:val="24"/>
        </w:rPr>
      </w:pPr>
    </w:p>
    <w:p w:rsidR="00C702F3" w:rsidRDefault="00C702F3">
      <w:pPr>
        <w:spacing w:line="360" w:lineRule="auto"/>
        <w:jc w:val="center"/>
        <w:rPr>
          <w:rFonts w:ascii="Times New Roman" w:eastAsia="Trebuchet MS" w:hAnsi="Times New Roman" w:cs="Times New Roman"/>
          <w:sz w:val="24"/>
          <w:szCs w:val="24"/>
        </w:rPr>
      </w:pPr>
    </w:p>
    <w:p w:rsidR="00C702F3" w:rsidRPr="00F85E6B" w:rsidRDefault="00E7273E">
      <w:pPr>
        <w:spacing w:line="360" w:lineRule="auto"/>
        <w:jc w:val="center"/>
        <w:rPr>
          <w:rFonts w:ascii="Times New Roman" w:eastAsia="Trebuchet MS" w:hAnsi="Times New Roman" w:cs="Times New Roman"/>
          <w:b/>
          <w:sz w:val="24"/>
          <w:szCs w:val="24"/>
        </w:rPr>
      </w:pPr>
      <w:r w:rsidRPr="00F85E6B">
        <w:rPr>
          <w:rFonts w:ascii="Times New Roman" w:eastAsia="Trebuchet MS" w:hAnsi="Times New Roman" w:cs="Times New Roman"/>
          <w:b/>
          <w:sz w:val="24"/>
          <w:szCs w:val="24"/>
        </w:rPr>
        <w:t>A RESEARCH PROPOSAL SUBMITTED TO THE SCHOOL OF BUSINESS IN PARTIAL FULFILMENT OF THE REQUIREMENTS FOR THE A WARD OF BACHELOR OF HUMAN RESOURCE MANAGEMENT OF UGANDA CHRISTIAN UNIVERSITY</w:t>
      </w:r>
    </w:p>
    <w:p w:rsidR="00C702F3" w:rsidRDefault="00C702F3">
      <w:pPr>
        <w:rPr>
          <w:rFonts w:ascii="Times New Roman" w:eastAsia="Trebuchet MS" w:hAnsi="Times New Roman" w:cs="Times New Roman"/>
          <w:b/>
          <w:sz w:val="24"/>
          <w:szCs w:val="24"/>
        </w:rPr>
      </w:pPr>
    </w:p>
    <w:p w:rsidR="00C702F3" w:rsidRDefault="00C702F3">
      <w:pPr>
        <w:pStyle w:val="Heading1"/>
        <w:jc w:val="center"/>
        <w:rPr>
          <w:rFonts w:ascii="Times New Roman" w:hAnsi="Times New Roman" w:cs="Times New Roman"/>
          <w:color w:val="auto"/>
          <w:sz w:val="24"/>
          <w:szCs w:val="24"/>
        </w:rPr>
        <w:sectPr w:rsidR="00C702F3" w:rsidSect="00F85E6B">
          <w:footerReference w:type="default" r:id="rId10"/>
          <w:pgSz w:w="12240" w:h="15840"/>
          <w:pgMar w:top="1440" w:right="1440" w:bottom="1440" w:left="1440" w:header="720" w:footer="720" w:gutter="0"/>
          <w:pgNumType w:start="1"/>
          <w:cols w:space="720"/>
          <w:titlePg/>
          <w:docGrid w:linePitch="286"/>
        </w:sectPr>
      </w:pPr>
    </w:p>
    <w:p w:rsidR="00C702F3" w:rsidRDefault="00E7273E">
      <w:pPr>
        <w:pStyle w:val="Heading1"/>
        <w:jc w:val="center"/>
        <w:rPr>
          <w:rFonts w:ascii="Times New Roman" w:hAnsi="Times New Roman" w:cs="Times New Roman"/>
          <w:b/>
          <w:color w:val="000000"/>
          <w:sz w:val="24"/>
          <w:szCs w:val="24"/>
        </w:rPr>
      </w:pPr>
      <w:bookmarkStart w:id="0" w:name="_Toc141185075"/>
      <w:r>
        <w:rPr>
          <w:rFonts w:ascii="Times New Roman" w:hAnsi="Times New Roman" w:cs="Times New Roman"/>
          <w:b/>
          <w:color w:val="000000"/>
          <w:sz w:val="24"/>
          <w:szCs w:val="24"/>
        </w:rPr>
        <w:lastRenderedPageBreak/>
        <w:t>DECLARATION</w:t>
      </w:r>
      <w:bookmarkEnd w:id="0"/>
    </w:p>
    <w:p w:rsidR="00C702F3" w:rsidRDefault="00C702F3">
      <w:pPr>
        <w:spacing w:after="64" w:line="247" w:lineRule="auto"/>
        <w:ind w:right="-15"/>
        <w:rPr>
          <w:rFonts w:ascii="Times New Roman" w:hAnsi="Times New Roman" w:cs="Times New Roman"/>
          <w:sz w:val="24"/>
          <w:szCs w:val="24"/>
        </w:rPr>
      </w:pPr>
    </w:p>
    <w:p w:rsidR="00C702F3" w:rsidRDefault="00E7273E">
      <w:pPr>
        <w:spacing w:line="360" w:lineRule="auto"/>
        <w:rPr>
          <w:rFonts w:ascii="Times New Roman" w:hAnsi="Times New Roman" w:cs="Times New Roman"/>
          <w:sz w:val="24"/>
          <w:szCs w:val="24"/>
        </w:rPr>
      </w:pPr>
      <w:r>
        <w:rPr>
          <w:rFonts w:ascii="Times New Roman" w:hAnsi="Times New Roman" w:cs="Times New Roman"/>
          <w:sz w:val="24"/>
          <w:szCs w:val="24"/>
        </w:rPr>
        <w:t xml:space="preserve">I </w:t>
      </w:r>
      <w:proofErr w:type="spellStart"/>
      <w:r>
        <w:rPr>
          <w:rFonts w:ascii="Times New Roman" w:hAnsi="Times New Roman" w:cs="Times New Roman"/>
          <w:sz w:val="24"/>
          <w:szCs w:val="24"/>
        </w:rPr>
        <w:t>Atuhaire</w:t>
      </w:r>
      <w:proofErr w:type="spellEnd"/>
      <w:r>
        <w:rPr>
          <w:rFonts w:ascii="Times New Roman" w:hAnsi="Times New Roman" w:cs="Times New Roman"/>
          <w:sz w:val="24"/>
          <w:szCs w:val="24"/>
        </w:rPr>
        <w:t xml:space="preserve"> Ruth, hereby declare that this is my original work, it is not plagiarized and has not been submitted to any other institution for any award. </w:t>
      </w:r>
    </w:p>
    <w:p w:rsidR="00C702F3" w:rsidRDefault="00E7273E">
      <w:pPr>
        <w:spacing w:line="360" w:lineRule="auto"/>
        <w:rPr>
          <w:rFonts w:ascii="Times New Roman" w:hAnsi="Times New Roman" w:cs="Times New Roman"/>
          <w:b/>
          <w:sz w:val="24"/>
          <w:szCs w:val="24"/>
        </w:rPr>
      </w:pPr>
      <w:r>
        <w:rPr>
          <w:rFonts w:ascii="Times New Roman" w:hAnsi="Times New Roman" w:cs="Times New Roman"/>
          <w:sz w:val="24"/>
          <w:szCs w:val="24"/>
        </w:rPr>
        <w:t>NAME: ………………………..SIGNATURE……………….…………DATE………………..</w:t>
      </w: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rsidP="006E0B27">
      <w:pPr>
        <w:spacing w:line="360" w:lineRule="auto"/>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704B93" w:rsidRDefault="00704B93">
      <w:pPr>
        <w:spacing w:line="360" w:lineRule="auto"/>
        <w:jc w:val="center"/>
        <w:rPr>
          <w:rFonts w:ascii="Trebuchet MS" w:hAnsi="Trebuchet MS" w:cs="Times New Roman"/>
          <w:b/>
          <w:sz w:val="24"/>
          <w:szCs w:val="24"/>
        </w:rPr>
      </w:pPr>
    </w:p>
    <w:p w:rsidR="00C702F3" w:rsidRDefault="00C702F3" w:rsidP="00F85E6B">
      <w:pPr>
        <w:spacing w:line="360" w:lineRule="auto"/>
        <w:rPr>
          <w:rFonts w:ascii="Trebuchet MS" w:hAnsi="Trebuchet MS" w:cs="Times New Roman"/>
          <w:b/>
          <w:sz w:val="24"/>
          <w:szCs w:val="24"/>
        </w:rPr>
      </w:pPr>
    </w:p>
    <w:p w:rsidR="00C702F3" w:rsidRDefault="00E7273E">
      <w:pPr>
        <w:pStyle w:val="Heading1"/>
        <w:jc w:val="center"/>
        <w:rPr>
          <w:rFonts w:ascii="Times New Roman" w:hAnsi="Times New Roman" w:cs="Times New Roman"/>
          <w:b/>
          <w:color w:val="000000"/>
          <w:sz w:val="24"/>
          <w:szCs w:val="24"/>
        </w:rPr>
      </w:pPr>
      <w:bookmarkStart w:id="1" w:name="_Toc138440251"/>
      <w:bookmarkStart w:id="2" w:name="_Toc137990402"/>
      <w:bookmarkStart w:id="3" w:name="_Toc141185076"/>
      <w:r>
        <w:rPr>
          <w:rFonts w:ascii="Times New Roman" w:hAnsi="Times New Roman" w:cs="Times New Roman"/>
          <w:b/>
          <w:color w:val="000000"/>
          <w:sz w:val="24"/>
          <w:szCs w:val="24"/>
        </w:rPr>
        <w:lastRenderedPageBreak/>
        <w:t>APPROVAL</w:t>
      </w:r>
      <w:bookmarkEnd w:id="1"/>
      <w:bookmarkEnd w:id="2"/>
      <w:bookmarkEnd w:id="3"/>
    </w:p>
    <w:p w:rsidR="00C702F3" w:rsidRDefault="00E7273E">
      <w:pPr>
        <w:spacing w:after="330" w:line="360" w:lineRule="auto"/>
        <w:rPr>
          <w:rFonts w:ascii="Times New Roman" w:hAnsi="Times New Roman" w:cs="Times New Roman"/>
          <w:sz w:val="24"/>
          <w:szCs w:val="24"/>
        </w:rPr>
      </w:pPr>
      <w:r>
        <w:rPr>
          <w:rFonts w:ascii="Times New Roman" w:hAnsi="Times New Roman" w:cs="Times New Roman"/>
          <w:sz w:val="24"/>
          <w:szCs w:val="24"/>
          <w:lang w:val="en-US"/>
        </w:rPr>
        <w:t>This research was done under my supervision</w:t>
      </w:r>
    </w:p>
    <w:p w:rsidR="00C702F3" w:rsidRDefault="00E7273E">
      <w:pPr>
        <w:spacing w:after="330" w:line="360" w:lineRule="auto"/>
        <w:rPr>
          <w:rFonts w:ascii="Times New Roman" w:hAnsi="Times New Roman" w:cs="Times New Roman"/>
          <w:sz w:val="24"/>
          <w:szCs w:val="24"/>
        </w:rPr>
      </w:pPr>
      <w:r>
        <w:rPr>
          <w:rFonts w:ascii="Times New Roman" w:hAnsi="Times New Roman" w:cs="Times New Roman"/>
          <w:sz w:val="24"/>
          <w:szCs w:val="24"/>
          <w:lang w:val="en-US"/>
        </w:rPr>
        <w:t>NAME: MR.  DAVID KIBUUKA</w:t>
      </w:r>
    </w:p>
    <w:p w:rsidR="00C702F3" w:rsidRDefault="00C702F3">
      <w:pPr>
        <w:spacing w:after="330" w:line="360" w:lineRule="auto"/>
        <w:rPr>
          <w:rFonts w:ascii="Times New Roman" w:hAnsi="Times New Roman" w:cs="Times New Roman"/>
          <w:sz w:val="24"/>
          <w:szCs w:val="24"/>
        </w:rPr>
      </w:pPr>
    </w:p>
    <w:p w:rsidR="00C702F3" w:rsidRDefault="00E7273E">
      <w:pPr>
        <w:spacing w:after="336" w:line="240" w:lineRule="auto"/>
        <w:rPr>
          <w:rFonts w:ascii="Times New Roman" w:hAnsi="Times New Roman" w:cs="Times New Roman"/>
          <w:b/>
          <w:sz w:val="24"/>
          <w:szCs w:val="24"/>
        </w:rPr>
      </w:pPr>
      <w:r>
        <w:rPr>
          <w:rFonts w:ascii="Times New Roman" w:hAnsi="Times New Roman" w:cs="Times New Roman"/>
          <w:b/>
          <w:sz w:val="24"/>
          <w:szCs w:val="24"/>
        </w:rPr>
        <w:t>SIGNATURE………………………………………DATE…………………………</w:t>
      </w:r>
    </w:p>
    <w:p w:rsidR="00C702F3" w:rsidRDefault="00C702F3">
      <w:pPr>
        <w:rPr>
          <w:rFonts w:ascii="Times New Roman" w:hAnsi="Times New Roman" w:cs="Times New Roman"/>
          <w:b/>
          <w:bCs/>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F85E6B" w:rsidRDefault="00F85E6B" w:rsidP="006E0B27">
      <w:pPr>
        <w:spacing w:line="360" w:lineRule="auto"/>
        <w:rPr>
          <w:rFonts w:ascii="Trebuchet MS" w:hAnsi="Trebuchet MS" w:cs="Times New Roman"/>
          <w:b/>
          <w:sz w:val="24"/>
          <w:szCs w:val="24"/>
        </w:rPr>
      </w:pPr>
    </w:p>
    <w:p w:rsidR="00704B93" w:rsidRDefault="00704B93" w:rsidP="006E0B27">
      <w:pPr>
        <w:spacing w:line="360" w:lineRule="auto"/>
        <w:rPr>
          <w:rFonts w:ascii="Trebuchet MS" w:hAnsi="Trebuchet MS" w:cs="Times New Roman"/>
          <w:b/>
          <w:sz w:val="24"/>
          <w:szCs w:val="24"/>
        </w:rPr>
      </w:pPr>
    </w:p>
    <w:p w:rsidR="00C702F3" w:rsidRDefault="00E7273E">
      <w:pPr>
        <w:pStyle w:val="Heading1"/>
        <w:jc w:val="center"/>
        <w:rPr>
          <w:rFonts w:ascii="Times New Roman" w:hAnsi="Times New Roman" w:cs="Times New Roman"/>
          <w:b/>
          <w:color w:val="000000"/>
          <w:sz w:val="24"/>
          <w:szCs w:val="24"/>
        </w:rPr>
      </w:pPr>
      <w:bookmarkStart w:id="4" w:name="_Toc141185077"/>
      <w:r>
        <w:rPr>
          <w:rFonts w:ascii="Times New Roman" w:hAnsi="Times New Roman" w:cs="Times New Roman"/>
          <w:b/>
          <w:color w:val="000000"/>
          <w:sz w:val="24"/>
          <w:szCs w:val="24"/>
        </w:rPr>
        <w:lastRenderedPageBreak/>
        <w:t>DEDICATION</w:t>
      </w:r>
      <w:bookmarkEnd w:id="4"/>
    </w:p>
    <w:p w:rsidR="00C702F3" w:rsidRDefault="006E0B27">
      <w:pPr>
        <w:spacing w:line="360" w:lineRule="auto"/>
        <w:rPr>
          <w:rFonts w:ascii="Times New Roman" w:hAnsi="Times New Roman" w:cs="Times New Roman"/>
          <w:sz w:val="24"/>
          <w:szCs w:val="24"/>
        </w:rPr>
      </w:pPr>
      <w:r>
        <w:rPr>
          <w:rFonts w:ascii="Times New Roman" w:hAnsi="Times New Roman" w:cs="Times New Roman"/>
          <w:sz w:val="24"/>
          <w:szCs w:val="24"/>
        </w:rPr>
        <w:t>It gave</w:t>
      </w:r>
      <w:r w:rsidR="00E7273E">
        <w:rPr>
          <w:rFonts w:ascii="Times New Roman" w:hAnsi="Times New Roman" w:cs="Times New Roman"/>
          <w:sz w:val="24"/>
          <w:szCs w:val="24"/>
        </w:rPr>
        <w:t xml:space="preserve"> me the greatest joy to sincerely put together this dissertation in memory of my adored and devoted parents, Mrs Grace Mugabi and Mr Mugabi Elia. This is a gesture of gratitude and acknowledgement for the outstanding moral support that has been provided to me throughout this academic journey, especially as I have pursued my academic goals.</w:t>
      </w: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spacing w:line="360" w:lineRule="auto"/>
        <w:rPr>
          <w:rFonts w:ascii="Trebuchet MS" w:hAnsi="Trebuchet MS" w:cs="Times New Roman"/>
          <w:b/>
          <w:sz w:val="24"/>
          <w:szCs w:val="24"/>
        </w:rPr>
      </w:pPr>
    </w:p>
    <w:p w:rsidR="00C702F3" w:rsidRDefault="00C702F3">
      <w:pPr>
        <w:spacing w:line="360" w:lineRule="auto"/>
        <w:jc w:val="center"/>
        <w:rPr>
          <w:rFonts w:ascii="Trebuchet MS" w:hAnsi="Trebuchet MS" w:cs="Times New Roman"/>
          <w:b/>
          <w:sz w:val="24"/>
          <w:szCs w:val="24"/>
        </w:rPr>
      </w:pPr>
    </w:p>
    <w:p w:rsidR="00C702F3" w:rsidRDefault="00C702F3">
      <w:pPr>
        <w:pStyle w:val="Heading1"/>
        <w:jc w:val="center"/>
        <w:rPr>
          <w:rFonts w:ascii="Trebuchet MS" w:hAnsi="Trebuchet MS"/>
          <w:color w:val="auto"/>
          <w:sz w:val="24"/>
          <w:szCs w:val="24"/>
        </w:rPr>
      </w:pPr>
      <w:bookmarkStart w:id="5" w:name="_Toc138440253"/>
    </w:p>
    <w:p w:rsidR="00C702F3" w:rsidRDefault="00C702F3">
      <w:pPr>
        <w:pStyle w:val="Heading1"/>
        <w:jc w:val="center"/>
        <w:rPr>
          <w:rFonts w:ascii="Trebuchet MS" w:hAnsi="Trebuchet MS"/>
          <w:color w:val="auto"/>
          <w:sz w:val="24"/>
          <w:szCs w:val="24"/>
        </w:rPr>
      </w:pPr>
    </w:p>
    <w:p w:rsidR="00C702F3" w:rsidRDefault="00C702F3">
      <w:pPr>
        <w:pStyle w:val="Heading1"/>
        <w:jc w:val="center"/>
        <w:rPr>
          <w:rFonts w:ascii="Trebuchet MS" w:hAnsi="Trebuchet MS"/>
          <w:color w:val="auto"/>
          <w:sz w:val="24"/>
          <w:szCs w:val="24"/>
        </w:rPr>
      </w:pPr>
    </w:p>
    <w:bookmarkEnd w:id="5"/>
    <w:p w:rsidR="00C702F3" w:rsidRDefault="00C702F3">
      <w:pPr>
        <w:spacing w:line="360" w:lineRule="auto"/>
        <w:rPr>
          <w:rFonts w:ascii="Trebuchet MS" w:hAnsi="Trebuchet MS" w:cs="Times New Roman"/>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6" w:name="_Toc141185078"/>
      <w:r>
        <w:rPr>
          <w:rFonts w:ascii="Times New Roman" w:hAnsi="Times New Roman" w:cs="Times New Roman"/>
          <w:b/>
          <w:color w:val="000000"/>
          <w:sz w:val="24"/>
          <w:szCs w:val="24"/>
        </w:rPr>
        <w:lastRenderedPageBreak/>
        <w:t>ACKNOWLEDGEMENT</w:t>
      </w:r>
      <w:bookmarkEnd w:id="6"/>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 want to thank God, the all-knowing, generous provider, for the divine favour he has bestowed upon me. Furthermore, I want to express my gratitude to my parents and the rest of my family for their selfless contributions. I am grateful to the Darling Company Uganda Limited for the chance they gave me to conduct a field survey. I also want to express my gratitude to my friends for helping me with my education.  A special thanks goes out to my academic advisor for providing me with the educational advice without which I would not have had such a valuable research experience.</w:t>
      </w:r>
    </w:p>
    <w:p w:rsidR="00C702F3" w:rsidRDefault="00C702F3">
      <w:pP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E7273E">
      <w:pPr>
        <w:jc w:val="center"/>
        <w:rPr>
          <w:rFonts w:ascii="Trebuchet MS" w:eastAsia="Trebuchet MS" w:hAnsi="Trebuchet MS" w:cs="Trebuchet MS"/>
          <w:b/>
          <w:sz w:val="24"/>
          <w:szCs w:val="24"/>
        </w:rPr>
      </w:pPr>
      <w:r>
        <w:rPr>
          <w:rFonts w:ascii="Trebuchet MS" w:eastAsia="Trebuchet MS" w:hAnsi="Trebuchet MS" w:cs="Trebuchet MS"/>
          <w:b/>
          <w:sz w:val="24"/>
          <w:szCs w:val="24"/>
        </w:rPr>
        <w:lastRenderedPageBreak/>
        <w:t>TABLE OF CONTENTS</w:t>
      </w:r>
    </w:p>
    <w:p w:rsidR="00C702F3" w:rsidRPr="003C6459" w:rsidRDefault="00E7273E">
      <w:pPr>
        <w:pStyle w:val="TOCHeading"/>
        <w:rPr>
          <w:b/>
        </w:rPr>
      </w:pPr>
      <w:r w:rsidRPr="003C6459">
        <w:rPr>
          <w:b/>
        </w:rPr>
        <w:t>Contents</w:t>
      </w:r>
    </w:p>
    <w:p w:rsidR="00C702F3" w:rsidRDefault="00E7273E">
      <w:pPr>
        <w:pStyle w:val="TOC1"/>
        <w:tabs>
          <w:tab w:val="right" w:leader="dot" w:pos="9350"/>
        </w:tabs>
        <w:rPr>
          <w:rFonts w:eastAsia="SimSun" w:cs="SimSun"/>
          <w:noProof/>
          <w:sz w:val="22"/>
          <w:lang w:val="en-US"/>
        </w:rPr>
      </w:pPr>
      <w:r>
        <w:fldChar w:fldCharType="begin"/>
      </w:r>
      <w:r>
        <w:instrText xml:space="preserve"> TOC \o "1-3" \h \z \u </w:instrText>
      </w:r>
      <w:r>
        <w:fldChar w:fldCharType="separate"/>
      </w:r>
      <w:hyperlink w:anchor="_Toc141185075" w:history="1">
        <w:r>
          <w:rPr>
            <w:rStyle w:val="Hyperlink"/>
            <w:rFonts w:ascii="Times New Roman" w:hAnsi="Times New Roman" w:cs="Times New Roman"/>
            <w:b/>
            <w:noProof/>
          </w:rPr>
          <w:t>DECLARATION</w:t>
        </w:r>
        <w:r>
          <w:rPr>
            <w:noProof/>
            <w:webHidden/>
          </w:rPr>
          <w:tab/>
        </w:r>
        <w:r>
          <w:rPr>
            <w:noProof/>
            <w:webHidden/>
          </w:rPr>
          <w:fldChar w:fldCharType="begin"/>
        </w:r>
        <w:r>
          <w:rPr>
            <w:noProof/>
            <w:webHidden/>
          </w:rPr>
          <w:instrText xml:space="preserve"> PAGEREF _Toc141185075 \h </w:instrText>
        </w:r>
        <w:r>
          <w:rPr>
            <w:noProof/>
            <w:webHidden/>
          </w:rPr>
        </w:r>
        <w:r>
          <w:rPr>
            <w:noProof/>
            <w:webHidden/>
          </w:rPr>
          <w:fldChar w:fldCharType="separate"/>
        </w:r>
        <w:r w:rsidR="00704B93">
          <w:rPr>
            <w:noProof/>
            <w:webHidden/>
          </w:rPr>
          <w:t>i</w:t>
        </w:r>
        <w:r>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76" w:history="1">
        <w:r w:rsidR="00E7273E">
          <w:rPr>
            <w:rStyle w:val="Hyperlink"/>
            <w:rFonts w:ascii="Times New Roman" w:hAnsi="Times New Roman" w:cs="Times New Roman"/>
            <w:b/>
            <w:noProof/>
          </w:rPr>
          <w:t>APPROVAL</w:t>
        </w:r>
        <w:r w:rsidR="00E7273E">
          <w:rPr>
            <w:noProof/>
            <w:webHidden/>
          </w:rPr>
          <w:tab/>
        </w:r>
        <w:r w:rsidR="00E7273E">
          <w:rPr>
            <w:noProof/>
            <w:webHidden/>
          </w:rPr>
          <w:fldChar w:fldCharType="begin"/>
        </w:r>
        <w:r w:rsidR="00E7273E">
          <w:rPr>
            <w:noProof/>
            <w:webHidden/>
          </w:rPr>
          <w:instrText xml:space="preserve"> PAGEREF _Toc141185076 \h </w:instrText>
        </w:r>
        <w:r w:rsidR="00E7273E">
          <w:rPr>
            <w:noProof/>
            <w:webHidden/>
          </w:rPr>
        </w:r>
        <w:r w:rsidR="00E7273E">
          <w:rPr>
            <w:noProof/>
            <w:webHidden/>
          </w:rPr>
          <w:fldChar w:fldCharType="separate"/>
        </w:r>
        <w:r w:rsidR="00704B93">
          <w:rPr>
            <w:noProof/>
            <w:webHidden/>
          </w:rPr>
          <w:t>ii</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77" w:history="1">
        <w:r w:rsidR="00E7273E">
          <w:rPr>
            <w:rStyle w:val="Hyperlink"/>
            <w:rFonts w:ascii="Times New Roman" w:hAnsi="Times New Roman" w:cs="Times New Roman"/>
            <w:b/>
            <w:noProof/>
          </w:rPr>
          <w:t>DEDICATION</w:t>
        </w:r>
        <w:bookmarkStart w:id="7" w:name="_GoBack"/>
        <w:bookmarkEnd w:id="7"/>
        <w:r w:rsidR="00E7273E">
          <w:rPr>
            <w:noProof/>
            <w:webHidden/>
          </w:rPr>
          <w:tab/>
        </w:r>
        <w:r w:rsidR="00E7273E">
          <w:rPr>
            <w:noProof/>
            <w:webHidden/>
          </w:rPr>
          <w:fldChar w:fldCharType="begin"/>
        </w:r>
        <w:r w:rsidR="00E7273E">
          <w:rPr>
            <w:noProof/>
            <w:webHidden/>
          </w:rPr>
          <w:instrText xml:space="preserve"> PAGEREF _Toc141185077 \h </w:instrText>
        </w:r>
        <w:r w:rsidR="00E7273E">
          <w:rPr>
            <w:noProof/>
            <w:webHidden/>
          </w:rPr>
        </w:r>
        <w:r w:rsidR="00E7273E">
          <w:rPr>
            <w:noProof/>
            <w:webHidden/>
          </w:rPr>
          <w:fldChar w:fldCharType="separate"/>
        </w:r>
        <w:r w:rsidR="00704B93">
          <w:rPr>
            <w:noProof/>
            <w:webHidden/>
          </w:rPr>
          <w:t>iii</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78" w:history="1">
        <w:r w:rsidR="00E7273E">
          <w:rPr>
            <w:rStyle w:val="Hyperlink"/>
            <w:rFonts w:ascii="Times New Roman" w:hAnsi="Times New Roman" w:cs="Times New Roman"/>
            <w:b/>
            <w:noProof/>
          </w:rPr>
          <w:t>ACKNOWLEDGEMENT</w:t>
        </w:r>
        <w:r w:rsidR="00E7273E">
          <w:rPr>
            <w:noProof/>
            <w:webHidden/>
          </w:rPr>
          <w:tab/>
        </w:r>
        <w:r w:rsidR="00E7273E">
          <w:rPr>
            <w:noProof/>
            <w:webHidden/>
          </w:rPr>
          <w:fldChar w:fldCharType="begin"/>
        </w:r>
        <w:r w:rsidR="00E7273E">
          <w:rPr>
            <w:noProof/>
            <w:webHidden/>
          </w:rPr>
          <w:instrText xml:space="preserve"> PAGEREF _Toc141185078 \h </w:instrText>
        </w:r>
        <w:r w:rsidR="00E7273E">
          <w:rPr>
            <w:noProof/>
            <w:webHidden/>
          </w:rPr>
        </w:r>
        <w:r w:rsidR="00E7273E">
          <w:rPr>
            <w:noProof/>
            <w:webHidden/>
          </w:rPr>
          <w:fldChar w:fldCharType="separate"/>
        </w:r>
        <w:r w:rsidR="00704B93">
          <w:rPr>
            <w:noProof/>
            <w:webHidden/>
          </w:rPr>
          <w:t>iv</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79" w:history="1">
        <w:r w:rsidR="00E7273E">
          <w:rPr>
            <w:rStyle w:val="Hyperlink"/>
            <w:rFonts w:ascii="Times New Roman" w:hAnsi="Times New Roman" w:cs="Times New Roman"/>
            <w:b/>
            <w:noProof/>
          </w:rPr>
          <w:t>LIST OF TABLES</w:t>
        </w:r>
        <w:r w:rsidR="00E7273E">
          <w:rPr>
            <w:noProof/>
            <w:webHidden/>
          </w:rPr>
          <w:tab/>
        </w:r>
        <w:r w:rsidR="00E7273E">
          <w:rPr>
            <w:noProof/>
            <w:webHidden/>
          </w:rPr>
          <w:fldChar w:fldCharType="begin"/>
        </w:r>
        <w:r w:rsidR="00E7273E">
          <w:rPr>
            <w:noProof/>
            <w:webHidden/>
          </w:rPr>
          <w:instrText xml:space="preserve"> PAGEREF _Toc141185079 \h </w:instrText>
        </w:r>
        <w:r w:rsidR="00E7273E">
          <w:rPr>
            <w:noProof/>
            <w:webHidden/>
          </w:rPr>
        </w:r>
        <w:r w:rsidR="00E7273E">
          <w:rPr>
            <w:noProof/>
            <w:webHidden/>
          </w:rPr>
          <w:fldChar w:fldCharType="separate"/>
        </w:r>
        <w:r w:rsidR="00704B93">
          <w:rPr>
            <w:noProof/>
            <w:webHidden/>
          </w:rPr>
          <w:t>vii</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80" w:history="1">
        <w:r w:rsidR="00E7273E">
          <w:rPr>
            <w:rStyle w:val="Hyperlink"/>
            <w:rFonts w:ascii="Times New Roman" w:hAnsi="Times New Roman" w:cs="Times New Roman"/>
            <w:b/>
            <w:noProof/>
          </w:rPr>
          <w:t>LIST OF FIGURES</w:t>
        </w:r>
        <w:r w:rsidR="00E7273E">
          <w:rPr>
            <w:noProof/>
            <w:webHidden/>
          </w:rPr>
          <w:tab/>
        </w:r>
        <w:r w:rsidR="00E7273E">
          <w:rPr>
            <w:noProof/>
            <w:webHidden/>
          </w:rPr>
          <w:fldChar w:fldCharType="begin"/>
        </w:r>
        <w:r w:rsidR="00E7273E">
          <w:rPr>
            <w:noProof/>
            <w:webHidden/>
          </w:rPr>
          <w:instrText xml:space="preserve"> PAGEREF _Toc141185080 \h </w:instrText>
        </w:r>
        <w:r w:rsidR="00E7273E">
          <w:rPr>
            <w:noProof/>
            <w:webHidden/>
          </w:rPr>
        </w:r>
        <w:r w:rsidR="00E7273E">
          <w:rPr>
            <w:noProof/>
            <w:webHidden/>
          </w:rPr>
          <w:fldChar w:fldCharType="separate"/>
        </w:r>
        <w:r w:rsidR="00704B93">
          <w:rPr>
            <w:noProof/>
            <w:webHidden/>
          </w:rPr>
          <w:t>viii</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81" w:history="1">
        <w:r w:rsidR="00E7273E">
          <w:rPr>
            <w:rStyle w:val="Hyperlink"/>
            <w:rFonts w:ascii="Times New Roman" w:hAnsi="Times New Roman" w:cs="Times New Roman"/>
            <w:b/>
            <w:noProof/>
          </w:rPr>
          <w:t>LIST OF ACRONYMS</w:t>
        </w:r>
        <w:r w:rsidR="00E7273E">
          <w:rPr>
            <w:noProof/>
            <w:webHidden/>
          </w:rPr>
          <w:tab/>
        </w:r>
        <w:r w:rsidR="00E7273E">
          <w:rPr>
            <w:noProof/>
            <w:webHidden/>
          </w:rPr>
          <w:fldChar w:fldCharType="begin"/>
        </w:r>
        <w:r w:rsidR="00E7273E">
          <w:rPr>
            <w:noProof/>
            <w:webHidden/>
          </w:rPr>
          <w:instrText xml:space="preserve"> PAGEREF _Toc141185081 \h </w:instrText>
        </w:r>
        <w:r w:rsidR="00E7273E">
          <w:rPr>
            <w:noProof/>
            <w:webHidden/>
          </w:rPr>
        </w:r>
        <w:r w:rsidR="00E7273E">
          <w:rPr>
            <w:noProof/>
            <w:webHidden/>
          </w:rPr>
          <w:fldChar w:fldCharType="separate"/>
        </w:r>
        <w:r w:rsidR="00704B93">
          <w:rPr>
            <w:noProof/>
            <w:webHidden/>
          </w:rPr>
          <w:t>ix</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82" w:history="1">
        <w:r w:rsidR="00E7273E">
          <w:rPr>
            <w:rStyle w:val="Hyperlink"/>
            <w:rFonts w:ascii="Times New Roman" w:hAnsi="Times New Roman" w:cs="Times New Roman"/>
            <w:b/>
            <w:noProof/>
          </w:rPr>
          <w:t>ABSTRACT</w:t>
        </w:r>
        <w:r w:rsidR="00E7273E">
          <w:rPr>
            <w:noProof/>
            <w:webHidden/>
          </w:rPr>
          <w:tab/>
        </w:r>
        <w:r w:rsidR="00E7273E">
          <w:rPr>
            <w:noProof/>
            <w:webHidden/>
          </w:rPr>
          <w:fldChar w:fldCharType="begin"/>
        </w:r>
        <w:r w:rsidR="00E7273E">
          <w:rPr>
            <w:noProof/>
            <w:webHidden/>
          </w:rPr>
          <w:instrText xml:space="preserve"> PAGEREF _Toc141185082 \h </w:instrText>
        </w:r>
        <w:r w:rsidR="00E7273E">
          <w:rPr>
            <w:noProof/>
            <w:webHidden/>
          </w:rPr>
        </w:r>
        <w:r w:rsidR="00E7273E">
          <w:rPr>
            <w:noProof/>
            <w:webHidden/>
          </w:rPr>
          <w:fldChar w:fldCharType="separate"/>
        </w:r>
        <w:r w:rsidR="00704B93">
          <w:rPr>
            <w:noProof/>
            <w:webHidden/>
          </w:rPr>
          <w:t>x</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83" w:history="1">
        <w:r w:rsidR="00E7273E">
          <w:rPr>
            <w:rStyle w:val="Hyperlink"/>
            <w:rFonts w:ascii="Times New Roman" w:hAnsi="Times New Roman" w:cs="Times New Roman"/>
            <w:b/>
            <w:noProof/>
          </w:rPr>
          <w:t>CHAPTER ONE</w:t>
        </w:r>
        <w:r w:rsidR="00E7273E">
          <w:rPr>
            <w:noProof/>
            <w:webHidden/>
          </w:rPr>
          <w:tab/>
        </w:r>
        <w:r w:rsidR="00E7273E">
          <w:rPr>
            <w:noProof/>
            <w:webHidden/>
          </w:rPr>
          <w:fldChar w:fldCharType="begin"/>
        </w:r>
        <w:r w:rsidR="00E7273E">
          <w:rPr>
            <w:noProof/>
            <w:webHidden/>
          </w:rPr>
          <w:instrText xml:space="preserve"> PAGEREF _Toc141185083 \h </w:instrText>
        </w:r>
        <w:r w:rsidR="00E7273E">
          <w:rPr>
            <w:noProof/>
            <w:webHidden/>
          </w:rPr>
        </w:r>
        <w:r w:rsidR="00E7273E">
          <w:rPr>
            <w:noProof/>
            <w:webHidden/>
          </w:rPr>
          <w:fldChar w:fldCharType="separate"/>
        </w:r>
        <w:r w:rsidR="00704B93">
          <w:rPr>
            <w:noProof/>
            <w:webHidden/>
          </w:rPr>
          <w:t>1</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84" w:history="1">
        <w:r w:rsidR="00E7273E">
          <w:rPr>
            <w:rStyle w:val="Hyperlink"/>
            <w:rFonts w:ascii="Times New Roman" w:hAnsi="Times New Roman" w:cs="Times New Roman"/>
            <w:b/>
            <w:noProof/>
          </w:rPr>
          <w:t>GENERAL INTRODUCTION</w:t>
        </w:r>
        <w:r w:rsidR="00E7273E">
          <w:rPr>
            <w:noProof/>
            <w:webHidden/>
          </w:rPr>
          <w:tab/>
        </w:r>
        <w:r w:rsidR="00E7273E">
          <w:rPr>
            <w:noProof/>
            <w:webHidden/>
          </w:rPr>
          <w:fldChar w:fldCharType="begin"/>
        </w:r>
        <w:r w:rsidR="00E7273E">
          <w:rPr>
            <w:noProof/>
            <w:webHidden/>
          </w:rPr>
          <w:instrText xml:space="preserve"> PAGEREF _Toc141185084 \h </w:instrText>
        </w:r>
        <w:r w:rsidR="00E7273E">
          <w:rPr>
            <w:noProof/>
            <w:webHidden/>
          </w:rPr>
        </w:r>
        <w:r w:rsidR="00E7273E">
          <w:rPr>
            <w:noProof/>
            <w:webHidden/>
          </w:rPr>
          <w:fldChar w:fldCharType="separate"/>
        </w:r>
        <w:r w:rsidR="00704B93">
          <w:rPr>
            <w:noProof/>
            <w:webHidden/>
          </w:rPr>
          <w:t>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85" w:history="1">
        <w:r w:rsidR="00E7273E">
          <w:rPr>
            <w:rStyle w:val="Hyperlink"/>
            <w:rFonts w:ascii="Times New Roman" w:hAnsi="Times New Roman" w:cs="Times New Roman"/>
            <w:noProof/>
          </w:rPr>
          <w:t>1. Introduction</w:t>
        </w:r>
        <w:r w:rsidR="00E7273E">
          <w:rPr>
            <w:noProof/>
            <w:webHidden/>
          </w:rPr>
          <w:tab/>
        </w:r>
        <w:r w:rsidR="00E7273E">
          <w:rPr>
            <w:noProof/>
            <w:webHidden/>
          </w:rPr>
          <w:fldChar w:fldCharType="begin"/>
        </w:r>
        <w:r w:rsidR="00E7273E">
          <w:rPr>
            <w:noProof/>
            <w:webHidden/>
          </w:rPr>
          <w:instrText xml:space="preserve"> PAGEREF _Toc141185085 \h </w:instrText>
        </w:r>
        <w:r w:rsidR="00E7273E">
          <w:rPr>
            <w:noProof/>
            <w:webHidden/>
          </w:rPr>
        </w:r>
        <w:r w:rsidR="00E7273E">
          <w:rPr>
            <w:noProof/>
            <w:webHidden/>
          </w:rPr>
          <w:fldChar w:fldCharType="separate"/>
        </w:r>
        <w:r w:rsidR="00704B93">
          <w:rPr>
            <w:noProof/>
            <w:webHidden/>
          </w:rPr>
          <w:t>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86" w:history="1">
        <w:r w:rsidR="00E7273E">
          <w:rPr>
            <w:rStyle w:val="Hyperlink"/>
            <w:rFonts w:ascii="Times New Roman" w:hAnsi="Times New Roman" w:cs="Times New Roman"/>
            <w:noProof/>
          </w:rPr>
          <w:t>1.2 Background of the Study</w:t>
        </w:r>
        <w:r w:rsidR="00E7273E">
          <w:rPr>
            <w:noProof/>
            <w:webHidden/>
          </w:rPr>
          <w:tab/>
        </w:r>
        <w:r w:rsidR="00E7273E">
          <w:rPr>
            <w:noProof/>
            <w:webHidden/>
          </w:rPr>
          <w:fldChar w:fldCharType="begin"/>
        </w:r>
        <w:r w:rsidR="00E7273E">
          <w:rPr>
            <w:noProof/>
            <w:webHidden/>
          </w:rPr>
          <w:instrText xml:space="preserve"> PAGEREF _Toc141185086 \h </w:instrText>
        </w:r>
        <w:r w:rsidR="00E7273E">
          <w:rPr>
            <w:noProof/>
            <w:webHidden/>
          </w:rPr>
        </w:r>
        <w:r w:rsidR="00E7273E">
          <w:rPr>
            <w:noProof/>
            <w:webHidden/>
          </w:rPr>
          <w:fldChar w:fldCharType="separate"/>
        </w:r>
        <w:r w:rsidR="00704B93">
          <w:rPr>
            <w:noProof/>
            <w:webHidden/>
          </w:rPr>
          <w:t>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87" w:history="1">
        <w:r w:rsidR="00E7273E">
          <w:rPr>
            <w:rStyle w:val="Hyperlink"/>
            <w:rFonts w:ascii="Times New Roman" w:hAnsi="Times New Roman" w:cs="Times New Roman"/>
            <w:noProof/>
          </w:rPr>
          <w:t>1.3 Research Problem</w:t>
        </w:r>
        <w:r w:rsidR="00E7273E">
          <w:rPr>
            <w:noProof/>
            <w:webHidden/>
          </w:rPr>
          <w:tab/>
        </w:r>
        <w:r w:rsidR="00E7273E">
          <w:rPr>
            <w:noProof/>
            <w:webHidden/>
          </w:rPr>
          <w:fldChar w:fldCharType="begin"/>
        </w:r>
        <w:r w:rsidR="00E7273E">
          <w:rPr>
            <w:noProof/>
            <w:webHidden/>
          </w:rPr>
          <w:instrText xml:space="preserve"> PAGEREF _Toc141185087 \h </w:instrText>
        </w:r>
        <w:r w:rsidR="00E7273E">
          <w:rPr>
            <w:noProof/>
            <w:webHidden/>
          </w:rPr>
        </w:r>
        <w:r w:rsidR="00E7273E">
          <w:rPr>
            <w:noProof/>
            <w:webHidden/>
          </w:rPr>
          <w:fldChar w:fldCharType="separate"/>
        </w:r>
        <w:r w:rsidR="00704B93">
          <w:rPr>
            <w:noProof/>
            <w:webHidden/>
          </w:rPr>
          <w:t>3</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88" w:history="1">
        <w:r w:rsidR="00E7273E">
          <w:rPr>
            <w:rStyle w:val="Hyperlink"/>
            <w:rFonts w:ascii="Times New Roman" w:hAnsi="Times New Roman" w:cs="Times New Roman"/>
            <w:noProof/>
          </w:rPr>
          <w:t>1.4 Research Goal</w:t>
        </w:r>
        <w:r w:rsidR="00E7273E">
          <w:rPr>
            <w:noProof/>
            <w:webHidden/>
          </w:rPr>
          <w:tab/>
        </w:r>
        <w:r w:rsidR="00E7273E">
          <w:rPr>
            <w:noProof/>
            <w:webHidden/>
          </w:rPr>
          <w:fldChar w:fldCharType="begin"/>
        </w:r>
        <w:r w:rsidR="00E7273E">
          <w:rPr>
            <w:noProof/>
            <w:webHidden/>
          </w:rPr>
          <w:instrText xml:space="preserve"> PAGEREF _Toc141185088 \h </w:instrText>
        </w:r>
        <w:r w:rsidR="00E7273E">
          <w:rPr>
            <w:noProof/>
            <w:webHidden/>
          </w:rPr>
        </w:r>
        <w:r w:rsidR="00E7273E">
          <w:rPr>
            <w:noProof/>
            <w:webHidden/>
          </w:rPr>
          <w:fldChar w:fldCharType="separate"/>
        </w:r>
        <w:r w:rsidR="00704B93">
          <w:rPr>
            <w:noProof/>
            <w:webHidden/>
          </w:rPr>
          <w:t>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89" w:history="1">
        <w:r w:rsidR="00E7273E">
          <w:rPr>
            <w:rStyle w:val="Hyperlink"/>
            <w:rFonts w:ascii="Times New Roman" w:hAnsi="Times New Roman" w:cs="Times New Roman"/>
            <w:noProof/>
          </w:rPr>
          <w:t>1.5 Research Objectives</w:t>
        </w:r>
        <w:r w:rsidR="00E7273E">
          <w:rPr>
            <w:noProof/>
            <w:webHidden/>
          </w:rPr>
          <w:tab/>
        </w:r>
        <w:r w:rsidR="00E7273E">
          <w:rPr>
            <w:noProof/>
            <w:webHidden/>
          </w:rPr>
          <w:fldChar w:fldCharType="begin"/>
        </w:r>
        <w:r w:rsidR="00E7273E">
          <w:rPr>
            <w:noProof/>
            <w:webHidden/>
          </w:rPr>
          <w:instrText xml:space="preserve"> PAGEREF _Toc141185089 \h </w:instrText>
        </w:r>
        <w:r w:rsidR="00E7273E">
          <w:rPr>
            <w:noProof/>
            <w:webHidden/>
          </w:rPr>
        </w:r>
        <w:r w:rsidR="00E7273E">
          <w:rPr>
            <w:noProof/>
            <w:webHidden/>
          </w:rPr>
          <w:fldChar w:fldCharType="separate"/>
        </w:r>
        <w:r w:rsidR="00704B93">
          <w:rPr>
            <w:noProof/>
            <w:webHidden/>
          </w:rPr>
          <w:t>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0" w:history="1">
        <w:r w:rsidR="00E7273E">
          <w:rPr>
            <w:rStyle w:val="Hyperlink"/>
            <w:rFonts w:ascii="Times New Roman" w:hAnsi="Times New Roman" w:cs="Times New Roman"/>
            <w:noProof/>
          </w:rPr>
          <w:t>1.6 Research Questions</w:t>
        </w:r>
        <w:r w:rsidR="00E7273E">
          <w:rPr>
            <w:noProof/>
            <w:webHidden/>
          </w:rPr>
          <w:tab/>
        </w:r>
        <w:r w:rsidR="00E7273E">
          <w:rPr>
            <w:noProof/>
            <w:webHidden/>
          </w:rPr>
          <w:fldChar w:fldCharType="begin"/>
        </w:r>
        <w:r w:rsidR="00E7273E">
          <w:rPr>
            <w:noProof/>
            <w:webHidden/>
          </w:rPr>
          <w:instrText xml:space="preserve"> PAGEREF _Toc141185090 \h </w:instrText>
        </w:r>
        <w:r w:rsidR="00E7273E">
          <w:rPr>
            <w:noProof/>
            <w:webHidden/>
          </w:rPr>
        </w:r>
        <w:r w:rsidR="00E7273E">
          <w:rPr>
            <w:noProof/>
            <w:webHidden/>
          </w:rPr>
          <w:fldChar w:fldCharType="separate"/>
        </w:r>
        <w:r w:rsidR="00704B93">
          <w:rPr>
            <w:noProof/>
            <w:webHidden/>
          </w:rPr>
          <w:t>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1" w:history="1">
        <w:r w:rsidR="00E7273E">
          <w:rPr>
            <w:rStyle w:val="Hyperlink"/>
            <w:rFonts w:ascii="Times New Roman" w:hAnsi="Times New Roman" w:cs="Times New Roman"/>
            <w:noProof/>
          </w:rPr>
          <w:t>1.7 Scope</w:t>
        </w:r>
        <w:r w:rsidR="00E7273E">
          <w:rPr>
            <w:noProof/>
            <w:webHidden/>
          </w:rPr>
          <w:tab/>
        </w:r>
        <w:r w:rsidR="00E7273E">
          <w:rPr>
            <w:noProof/>
            <w:webHidden/>
          </w:rPr>
          <w:fldChar w:fldCharType="begin"/>
        </w:r>
        <w:r w:rsidR="00E7273E">
          <w:rPr>
            <w:noProof/>
            <w:webHidden/>
          </w:rPr>
          <w:instrText xml:space="preserve"> PAGEREF _Toc141185091 \h </w:instrText>
        </w:r>
        <w:r w:rsidR="00E7273E">
          <w:rPr>
            <w:noProof/>
            <w:webHidden/>
          </w:rPr>
        </w:r>
        <w:r w:rsidR="00E7273E">
          <w:rPr>
            <w:noProof/>
            <w:webHidden/>
          </w:rPr>
          <w:fldChar w:fldCharType="separate"/>
        </w:r>
        <w:r w:rsidR="00704B93">
          <w:rPr>
            <w:noProof/>
            <w:webHidden/>
          </w:rPr>
          <w:t>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2" w:history="1">
        <w:r w:rsidR="00E7273E">
          <w:rPr>
            <w:rStyle w:val="Hyperlink"/>
            <w:rFonts w:ascii="Times New Roman" w:hAnsi="Times New Roman" w:cs="Times New Roman"/>
            <w:noProof/>
          </w:rPr>
          <w:t>1.7.1 Content Scope</w:t>
        </w:r>
        <w:r w:rsidR="00E7273E">
          <w:rPr>
            <w:noProof/>
            <w:webHidden/>
          </w:rPr>
          <w:tab/>
        </w:r>
        <w:r w:rsidR="00E7273E">
          <w:rPr>
            <w:noProof/>
            <w:webHidden/>
          </w:rPr>
          <w:fldChar w:fldCharType="begin"/>
        </w:r>
        <w:r w:rsidR="00E7273E">
          <w:rPr>
            <w:noProof/>
            <w:webHidden/>
          </w:rPr>
          <w:instrText xml:space="preserve"> PAGEREF _Toc141185092 \h </w:instrText>
        </w:r>
        <w:r w:rsidR="00E7273E">
          <w:rPr>
            <w:noProof/>
            <w:webHidden/>
          </w:rPr>
        </w:r>
        <w:r w:rsidR="00E7273E">
          <w:rPr>
            <w:noProof/>
            <w:webHidden/>
          </w:rPr>
          <w:fldChar w:fldCharType="separate"/>
        </w:r>
        <w:r w:rsidR="00704B93">
          <w:rPr>
            <w:noProof/>
            <w:webHidden/>
          </w:rPr>
          <w:t>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3" w:history="1">
        <w:r w:rsidR="00E7273E">
          <w:rPr>
            <w:rStyle w:val="Hyperlink"/>
            <w:rFonts w:ascii="Times New Roman" w:hAnsi="Times New Roman" w:cs="Times New Roman"/>
            <w:noProof/>
          </w:rPr>
          <w:t>1.7.2 Time Scope</w:t>
        </w:r>
        <w:r w:rsidR="00E7273E">
          <w:rPr>
            <w:noProof/>
            <w:webHidden/>
          </w:rPr>
          <w:tab/>
        </w:r>
        <w:r w:rsidR="00E7273E">
          <w:rPr>
            <w:noProof/>
            <w:webHidden/>
          </w:rPr>
          <w:fldChar w:fldCharType="begin"/>
        </w:r>
        <w:r w:rsidR="00E7273E">
          <w:rPr>
            <w:noProof/>
            <w:webHidden/>
          </w:rPr>
          <w:instrText xml:space="preserve"> PAGEREF _Toc141185093 \h </w:instrText>
        </w:r>
        <w:r w:rsidR="00E7273E">
          <w:rPr>
            <w:noProof/>
            <w:webHidden/>
          </w:rPr>
        </w:r>
        <w:r w:rsidR="00E7273E">
          <w:rPr>
            <w:noProof/>
            <w:webHidden/>
          </w:rPr>
          <w:fldChar w:fldCharType="separate"/>
        </w:r>
        <w:r w:rsidR="00704B93">
          <w:rPr>
            <w:noProof/>
            <w:webHidden/>
          </w:rPr>
          <w:t>5</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4" w:history="1">
        <w:r w:rsidR="00E7273E">
          <w:rPr>
            <w:rStyle w:val="Hyperlink"/>
            <w:rFonts w:ascii="Times New Roman" w:hAnsi="Times New Roman" w:cs="Times New Roman"/>
            <w:noProof/>
          </w:rPr>
          <w:t>1.7.3 Geographical Scope</w:t>
        </w:r>
        <w:r w:rsidR="00E7273E">
          <w:rPr>
            <w:noProof/>
            <w:webHidden/>
          </w:rPr>
          <w:tab/>
        </w:r>
        <w:r w:rsidR="00E7273E">
          <w:rPr>
            <w:noProof/>
            <w:webHidden/>
          </w:rPr>
          <w:fldChar w:fldCharType="begin"/>
        </w:r>
        <w:r w:rsidR="00E7273E">
          <w:rPr>
            <w:noProof/>
            <w:webHidden/>
          </w:rPr>
          <w:instrText xml:space="preserve"> PAGEREF _Toc141185094 \h </w:instrText>
        </w:r>
        <w:r w:rsidR="00E7273E">
          <w:rPr>
            <w:noProof/>
            <w:webHidden/>
          </w:rPr>
        </w:r>
        <w:r w:rsidR="00E7273E">
          <w:rPr>
            <w:noProof/>
            <w:webHidden/>
          </w:rPr>
          <w:fldChar w:fldCharType="separate"/>
        </w:r>
        <w:r w:rsidR="00704B93">
          <w:rPr>
            <w:noProof/>
            <w:webHidden/>
          </w:rPr>
          <w:t>5</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5" w:history="1">
        <w:r w:rsidR="00E7273E">
          <w:rPr>
            <w:rStyle w:val="Hyperlink"/>
            <w:rFonts w:ascii="Times New Roman" w:hAnsi="Times New Roman" w:cs="Times New Roman"/>
            <w:noProof/>
          </w:rPr>
          <w:t>1.8 Justification</w:t>
        </w:r>
        <w:r w:rsidR="00E7273E">
          <w:rPr>
            <w:noProof/>
            <w:webHidden/>
          </w:rPr>
          <w:tab/>
        </w:r>
        <w:r w:rsidR="00E7273E">
          <w:rPr>
            <w:noProof/>
            <w:webHidden/>
          </w:rPr>
          <w:fldChar w:fldCharType="begin"/>
        </w:r>
        <w:r w:rsidR="00E7273E">
          <w:rPr>
            <w:noProof/>
            <w:webHidden/>
          </w:rPr>
          <w:instrText xml:space="preserve"> PAGEREF _Toc141185095 \h </w:instrText>
        </w:r>
        <w:r w:rsidR="00E7273E">
          <w:rPr>
            <w:noProof/>
            <w:webHidden/>
          </w:rPr>
        </w:r>
        <w:r w:rsidR="00E7273E">
          <w:rPr>
            <w:noProof/>
            <w:webHidden/>
          </w:rPr>
          <w:fldChar w:fldCharType="separate"/>
        </w:r>
        <w:r w:rsidR="00704B93">
          <w:rPr>
            <w:noProof/>
            <w:webHidden/>
          </w:rPr>
          <w:t>5</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6" w:history="1">
        <w:r w:rsidR="00E7273E">
          <w:rPr>
            <w:rStyle w:val="Hyperlink"/>
            <w:rFonts w:ascii="Times New Roman" w:hAnsi="Times New Roman" w:cs="Times New Roman"/>
            <w:noProof/>
          </w:rPr>
          <w:t>1.9 Significance</w:t>
        </w:r>
        <w:r w:rsidR="00E7273E">
          <w:rPr>
            <w:noProof/>
            <w:webHidden/>
          </w:rPr>
          <w:tab/>
        </w:r>
        <w:r w:rsidR="00E7273E">
          <w:rPr>
            <w:noProof/>
            <w:webHidden/>
          </w:rPr>
          <w:fldChar w:fldCharType="begin"/>
        </w:r>
        <w:r w:rsidR="00E7273E">
          <w:rPr>
            <w:noProof/>
            <w:webHidden/>
          </w:rPr>
          <w:instrText xml:space="preserve"> PAGEREF _Toc141185096 \h </w:instrText>
        </w:r>
        <w:r w:rsidR="00E7273E">
          <w:rPr>
            <w:noProof/>
            <w:webHidden/>
          </w:rPr>
        </w:r>
        <w:r w:rsidR="00E7273E">
          <w:rPr>
            <w:noProof/>
            <w:webHidden/>
          </w:rPr>
          <w:fldChar w:fldCharType="separate"/>
        </w:r>
        <w:r w:rsidR="00704B93">
          <w:rPr>
            <w:noProof/>
            <w:webHidden/>
          </w:rPr>
          <w:t>5</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7" w:history="1">
        <w:r w:rsidR="00E7273E">
          <w:rPr>
            <w:rStyle w:val="Hyperlink"/>
            <w:rFonts w:ascii="Times New Roman" w:hAnsi="Times New Roman" w:cs="Times New Roman"/>
            <w:noProof/>
          </w:rPr>
          <w:t>1.10 Study limitations</w:t>
        </w:r>
        <w:r w:rsidR="00E7273E">
          <w:rPr>
            <w:noProof/>
            <w:webHidden/>
          </w:rPr>
          <w:tab/>
        </w:r>
        <w:r w:rsidR="00E7273E">
          <w:rPr>
            <w:noProof/>
            <w:webHidden/>
          </w:rPr>
          <w:fldChar w:fldCharType="begin"/>
        </w:r>
        <w:r w:rsidR="00E7273E">
          <w:rPr>
            <w:noProof/>
            <w:webHidden/>
          </w:rPr>
          <w:instrText xml:space="preserve"> PAGEREF _Toc141185097 \h </w:instrText>
        </w:r>
        <w:r w:rsidR="00E7273E">
          <w:rPr>
            <w:noProof/>
            <w:webHidden/>
          </w:rPr>
        </w:r>
        <w:r w:rsidR="00E7273E">
          <w:rPr>
            <w:noProof/>
            <w:webHidden/>
          </w:rPr>
          <w:fldChar w:fldCharType="separate"/>
        </w:r>
        <w:r w:rsidR="00704B93">
          <w:rPr>
            <w:noProof/>
            <w:webHidden/>
          </w:rPr>
          <w:t>6</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098" w:history="1">
        <w:r w:rsidR="00E7273E">
          <w:rPr>
            <w:rStyle w:val="Hyperlink"/>
            <w:rFonts w:ascii="Times New Roman" w:hAnsi="Times New Roman" w:cs="Times New Roman"/>
            <w:noProof/>
          </w:rPr>
          <w:t>1.11 Theoretical/Conceptual Framework</w:t>
        </w:r>
        <w:r w:rsidR="00E7273E">
          <w:rPr>
            <w:noProof/>
            <w:webHidden/>
          </w:rPr>
          <w:tab/>
        </w:r>
        <w:r w:rsidR="00E7273E">
          <w:rPr>
            <w:noProof/>
            <w:webHidden/>
          </w:rPr>
          <w:fldChar w:fldCharType="begin"/>
        </w:r>
        <w:r w:rsidR="00E7273E">
          <w:rPr>
            <w:noProof/>
            <w:webHidden/>
          </w:rPr>
          <w:instrText xml:space="preserve"> PAGEREF _Toc141185098 \h </w:instrText>
        </w:r>
        <w:r w:rsidR="00E7273E">
          <w:rPr>
            <w:noProof/>
            <w:webHidden/>
          </w:rPr>
        </w:r>
        <w:r w:rsidR="00E7273E">
          <w:rPr>
            <w:noProof/>
            <w:webHidden/>
          </w:rPr>
          <w:fldChar w:fldCharType="separate"/>
        </w:r>
        <w:r w:rsidR="00704B93">
          <w:rPr>
            <w:noProof/>
            <w:webHidden/>
          </w:rPr>
          <w:t>6</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099" w:history="1">
        <w:r w:rsidR="00E7273E">
          <w:rPr>
            <w:rStyle w:val="Hyperlink"/>
            <w:rFonts w:ascii="Times New Roman" w:hAnsi="Times New Roman" w:cs="Times New Roman"/>
            <w:b/>
            <w:noProof/>
          </w:rPr>
          <w:t>CHAPTER TWO</w:t>
        </w:r>
        <w:r w:rsidR="00E7273E">
          <w:rPr>
            <w:noProof/>
            <w:webHidden/>
          </w:rPr>
          <w:tab/>
        </w:r>
        <w:r w:rsidR="00E7273E">
          <w:rPr>
            <w:noProof/>
            <w:webHidden/>
          </w:rPr>
          <w:fldChar w:fldCharType="begin"/>
        </w:r>
        <w:r w:rsidR="00E7273E">
          <w:rPr>
            <w:noProof/>
            <w:webHidden/>
          </w:rPr>
          <w:instrText xml:space="preserve"> PAGEREF _Toc141185099 \h </w:instrText>
        </w:r>
        <w:r w:rsidR="00E7273E">
          <w:rPr>
            <w:noProof/>
            <w:webHidden/>
          </w:rPr>
        </w:r>
        <w:r w:rsidR="00E7273E">
          <w:rPr>
            <w:noProof/>
            <w:webHidden/>
          </w:rPr>
          <w:fldChar w:fldCharType="separate"/>
        </w:r>
        <w:r w:rsidR="00704B93">
          <w:rPr>
            <w:noProof/>
            <w:webHidden/>
          </w:rPr>
          <w:t>8</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00" w:history="1">
        <w:r w:rsidR="00E7273E">
          <w:rPr>
            <w:rStyle w:val="Hyperlink"/>
            <w:rFonts w:ascii="Times New Roman" w:hAnsi="Times New Roman" w:cs="Times New Roman"/>
            <w:b/>
            <w:noProof/>
          </w:rPr>
          <w:t>LITERATURE REVIEW</w:t>
        </w:r>
        <w:r w:rsidR="00E7273E">
          <w:rPr>
            <w:noProof/>
            <w:webHidden/>
          </w:rPr>
          <w:tab/>
        </w:r>
        <w:r w:rsidR="00E7273E">
          <w:rPr>
            <w:noProof/>
            <w:webHidden/>
          </w:rPr>
          <w:fldChar w:fldCharType="begin"/>
        </w:r>
        <w:r w:rsidR="00E7273E">
          <w:rPr>
            <w:noProof/>
            <w:webHidden/>
          </w:rPr>
          <w:instrText xml:space="preserve"> PAGEREF _Toc141185100 \h </w:instrText>
        </w:r>
        <w:r w:rsidR="00E7273E">
          <w:rPr>
            <w:noProof/>
            <w:webHidden/>
          </w:rPr>
        </w:r>
        <w:r w:rsidR="00E7273E">
          <w:rPr>
            <w:noProof/>
            <w:webHidden/>
          </w:rPr>
          <w:fldChar w:fldCharType="separate"/>
        </w:r>
        <w:r w:rsidR="00704B93">
          <w:rPr>
            <w:noProof/>
            <w:webHidden/>
          </w:rPr>
          <w:t>8</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1" w:history="1">
        <w:r w:rsidR="00E7273E">
          <w:rPr>
            <w:rStyle w:val="Hyperlink"/>
            <w:rFonts w:ascii="Times New Roman" w:hAnsi="Times New Roman" w:cs="Times New Roman"/>
            <w:noProof/>
          </w:rPr>
          <w:t>2.1 Introduction</w:t>
        </w:r>
        <w:r w:rsidR="00E7273E">
          <w:rPr>
            <w:noProof/>
            <w:webHidden/>
          </w:rPr>
          <w:tab/>
        </w:r>
        <w:r w:rsidR="00E7273E">
          <w:rPr>
            <w:noProof/>
            <w:webHidden/>
          </w:rPr>
          <w:fldChar w:fldCharType="begin"/>
        </w:r>
        <w:r w:rsidR="00E7273E">
          <w:rPr>
            <w:noProof/>
            <w:webHidden/>
          </w:rPr>
          <w:instrText xml:space="preserve"> PAGEREF _Toc141185101 \h </w:instrText>
        </w:r>
        <w:r w:rsidR="00E7273E">
          <w:rPr>
            <w:noProof/>
            <w:webHidden/>
          </w:rPr>
        </w:r>
        <w:r w:rsidR="00E7273E">
          <w:rPr>
            <w:noProof/>
            <w:webHidden/>
          </w:rPr>
          <w:fldChar w:fldCharType="separate"/>
        </w:r>
        <w:r w:rsidR="00704B93">
          <w:rPr>
            <w:noProof/>
            <w:webHidden/>
          </w:rPr>
          <w:t>8</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2" w:history="1">
        <w:r w:rsidR="00E7273E">
          <w:rPr>
            <w:rStyle w:val="Hyperlink"/>
            <w:rFonts w:ascii="Times New Roman" w:hAnsi="Times New Roman" w:cs="Times New Roman"/>
            <w:noProof/>
          </w:rPr>
          <w:t>2.2 Examining Some of the Remuneration Gaps</w:t>
        </w:r>
        <w:r w:rsidR="00E7273E">
          <w:rPr>
            <w:noProof/>
            <w:webHidden/>
          </w:rPr>
          <w:tab/>
        </w:r>
        <w:r w:rsidR="00E7273E">
          <w:rPr>
            <w:noProof/>
            <w:webHidden/>
          </w:rPr>
          <w:fldChar w:fldCharType="begin"/>
        </w:r>
        <w:r w:rsidR="00E7273E">
          <w:rPr>
            <w:noProof/>
            <w:webHidden/>
          </w:rPr>
          <w:instrText xml:space="preserve"> PAGEREF _Toc141185102 \h </w:instrText>
        </w:r>
        <w:r w:rsidR="00E7273E">
          <w:rPr>
            <w:noProof/>
            <w:webHidden/>
          </w:rPr>
        </w:r>
        <w:r w:rsidR="00E7273E">
          <w:rPr>
            <w:noProof/>
            <w:webHidden/>
          </w:rPr>
          <w:fldChar w:fldCharType="separate"/>
        </w:r>
        <w:r w:rsidR="00704B93">
          <w:rPr>
            <w:noProof/>
            <w:webHidden/>
          </w:rPr>
          <w:t>8</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3" w:history="1">
        <w:r w:rsidR="00E7273E">
          <w:rPr>
            <w:rStyle w:val="Hyperlink"/>
            <w:rFonts w:ascii="Times New Roman" w:hAnsi="Times New Roman" w:cs="Times New Roman"/>
            <w:noProof/>
          </w:rPr>
          <w:t>2.3 Finding out the Causes of Low Employee Productivity</w:t>
        </w:r>
        <w:r w:rsidR="00E7273E">
          <w:rPr>
            <w:noProof/>
            <w:webHidden/>
          </w:rPr>
          <w:tab/>
        </w:r>
        <w:r w:rsidR="00E7273E">
          <w:rPr>
            <w:noProof/>
            <w:webHidden/>
          </w:rPr>
          <w:fldChar w:fldCharType="begin"/>
        </w:r>
        <w:r w:rsidR="00E7273E">
          <w:rPr>
            <w:noProof/>
            <w:webHidden/>
          </w:rPr>
          <w:instrText xml:space="preserve"> PAGEREF _Toc141185103 \h </w:instrText>
        </w:r>
        <w:r w:rsidR="00E7273E">
          <w:rPr>
            <w:noProof/>
            <w:webHidden/>
          </w:rPr>
        </w:r>
        <w:r w:rsidR="00E7273E">
          <w:rPr>
            <w:noProof/>
            <w:webHidden/>
          </w:rPr>
          <w:fldChar w:fldCharType="separate"/>
        </w:r>
        <w:r w:rsidR="00704B93">
          <w:rPr>
            <w:noProof/>
            <w:webHidden/>
          </w:rPr>
          <w:t>10</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4" w:history="1">
        <w:r w:rsidR="00E7273E">
          <w:rPr>
            <w:rStyle w:val="Hyperlink"/>
            <w:rFonts w:ascii="Times New Roman" w:hAnsi="Times New Roman" w:cs="Times New Roman"/>
            <w:noProof/>
          </w:rPr>
          <w:t>2.4 Establishing the remuneration strategies to improve employee productivity</w:t>
        </w:r>
        <w:r w:rsidR="00E7273E">
          <w:rPr>
            <w:noProof/>
            <w:webHidden/>
          </w:rPr>
          <w:tab/>
        </w:r>
        <w:r w:rsidR="00E7273E">
          <w:rPr>
            <w:noProof/>
            <w:webHidden/>
          </w:rPr>
          <w:fldChar w:fldCharType="begin"/>
        </w:r>
        <w:r w:rsidR="00E7273E">
          <w:rPr>
            <w:noProof/>
            <w:webHidden/>
          </w:rPr>
          <w:instrText xml:space="preserve"> PAGEREF _Toc141185104 \h </w:instrText>
        </w:r>
        <w:r w:rsidR="00E7273E">
          <w:rPr>
            <w:noProof/>
            <w:webHidden/>
          </w:rPr>
        </w:r>
        <w:r w:rsidR="00E7273E">
          <w:rPr>
            <w:noProof/>
            <w:webHidden/>
          </w:rPr>
          <w:fldChar w:fldCharType="separate"/>
        </w:r>
        <w:r w:rsidR="00704B93">
          <w:rPr>
            <w:noProof/>
            <w:webHidden/>
          </w:rPr>
          <w:t>12</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5" w:history="1">
        <w:r w:rsidR="00E7273E">
          <w:rPr>
            <w:rStyle w:val="Hyperlink"/>
            <w:rFonts w:ascii="Times New Roman" w:hAnsi="Times New Roman" w:cs="Times New Roman"/>
            <w:noProof/>
          </w:rPr>
          <w:t>2.5 The Research Gap</w:t>
        </w:r>
        <w:r w:rsidR="00E7273E">
          <w:rPr>
            <w:noProof/>
            <w:webHidden/>
          </w:rPr>
          <w:tab/>
        </w:r>
        <w:r w:rsidR="00E7273E">
          <w:rPr>
            <w:noProof/>
            <w:webHidden/>
          </w:rPr>
          <w:fldChar w:fldCharType="begin"/>
        </w:r>
        <w:r w:rsidR="00E7273E">
          <w:rPr>
            <w:noProof/>
            <w:webHidden/>
          </w:rPr>
          <w:instrText xml:space="preserve"> PAGEREF _Toc141185105 \h </w:instrText>
        </w:r>
        <w:r w:rsidR="00E7273E">
          <w:rPr>
            <w:noProof/>
            <w:webHidden/>
          </w:rPr>
        </w:r>
        <w:r w:rsidR="00E7273E">
          <w:rPr>
            <w:noProof/>
            <w:webHidden/>
          </w:rPr>
          <w:fldChar w:fldCharType="separate"/>
        </w:r>
        <w:r w:rsidR="00704B93">
          <w:rPr>
            <w:noProof/>
            <w:webHidden/>
          </w:rPr>
          <w:t>14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6" w:history="1">
        <w:r w:rsidR="00E7273E">
          <w:rPr>
            <w:rStyle w:val="Hyperlink"/>
            <w:rFonts w:ascii="Times New Roman" w:hAnsi="Times New Roman" w:cs="Times New Roman"/>
            <w:noProof/>
          </w:rPr>
          <w:t>2.6 Conclusion</w:t>
        </w:r>
        <w:r w:rsidR="00E7273E">
          <w:rPr>
            <w:noProof/>
            <w:webHidden/>
          </w:rPr>
          <w:tab/>
        </w:r>
        <w:r w:rsidR="00E7273E">
          <w:rPr>
            <w:noProof/>
            <w:webHidden/>
          </w:rPr>
          <w:fldChar w:fldCharType="begin"/>
        </w:r>
        <w:r w:rsidR="00E7273E">
          <w:rPr>
            <w:noProof/>
            <w:webHidden/>
          </w:rPr>
          <w:instrText xml:space="preserve"> PAGEREF _Toc141185106 \h </w:instrText>
        </w:r>
        <w:r w:rsidR="00E7273E">
          <w:rPr>
            <w:noProof/>
            <w:webHidden/>
          </w:rPr>
        </w:r>
        <w:r w:rsidR="00E7273E">
          <w:rPr>
            <w:noProof/>
            <w:webHidden/>
          </w:rPr>
          <w:fldChar w:fldCharType="separate"/>
        </w:r>
        <w:r w:rsidR="00704B93">
          <w:rPr>
            <w:noProof/>
            <w:webHidden/>
          </w:rPr>
          <w:t>15</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07" w:history="1">
        <w:r w:rsidR="00E7273E">
          <w:rPr>
            <w:rStyle w:val="Hyperlink"/>
            <w:rFonts w:ascii="Times New Roman" w:hAnsi="Times New Roman" w:cs="Times New Roman"/>
            <w:b/>
            <w:noProof/>
          </w:rPr>
          <w:t>CHAPTER THREE</w:t>
        </w:r>
        <w:r w:rsidR="00E7273E">
          <w:rPr>
            <w:noProof/>
            <w:webHidden/>
          </w:rPr>
          <w:tab/>
        </w:r>
        <w:r w:rsidR="00E7273E">
          <w:rPr>
            <w:noProof/>
            <w:webHidden/>
          </w:rPr>
          <w:fldChar w:fldCharType="begin"/>
        </w:r>
        <w:r w:rsidR="00E7273E">
          <w:rPr>
            <w:noProof/>
            <w:webHidden/>
          </w:rPr>
          <w:instrText xml:space="preserve"> PAGEREF _Toc141185107 \h </w:instrText>
        </w:r>
        <w:r w:rsidR="00E7273E">
          <w:rPr>
            <w:noProof/>
            <w:webHidden/>
          </w:rPr>
        </w:r>
        <w:r w:rsidR="00E7273E">
          <w:rPr>
            <w:noProof/>
            <w:webHidden/>
          </w:rPr>
          <w:fldChar w:fldCharType="separate"/>
        </w:r>
        <w:r w:rsidR="00704B93">
          <w:rPr>
            <w:noProof/>
            <w:webHidden/>
          </w:rPr>
          <w:t>16</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08" w:history="1">
        <w:r w:rsidR="00E7273E">
          <w:rPr>
            <w:rStyle w:val="Hyperlink"/>
            <w:rFonts w:ascii="Times New Roman" w:hAnsi="Times New Roman" w:cs="Times New Roman"/>
            <w:b/>
            <w:noProof/>
          </w:rPr>
          <w:t>METHODOLOGY</w:t>
        </w:r>
        <w:r w:rsidR="00E7273E">
          <w:rPr>
            <w:noProof/>
            <w:webHidden/>
          </w:rPr>
          <w:tab/>
        </w:r>
        <w:r w:rsidR="00E7273E">
          <w:rPr>
            <w:noProof/>
            <w:webHidden/>
          </w:rPr>
          <w:fldChar w:fldCharType="begin"/>
        </w:r>
        <w:r w:rsidR="00E7273E">
          <w:rPr>
            <w:noProof/>
            <w:webHidden/>
          </w:rPr>
          <w:instrText xml:space="preserve"> PAGEREF _Toc141185108 \h </w:instrText>
        </w:r>
        <w:r w:rsidR="00E7273E">
          <w:rPr>
            <w:noProof/>
            <w:webHidden/>
          </w:rPr>
        </w:r>
        <w:r w:rsidR="00E7273E">
          <w:rPr>
            <w:noProof/>
            <w:webHidden/>
          </w:rPr>
          <w:fldChar w:fldCharType="separate"/>
        </w:r>
        <w:r w:rsidR="00704B93">
          <w:rPr>
            <w:noProof/>
            <w:webHidden/>
          </w:rPr>
          <w:t>16</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09" w:history="1">
        <w:r w:rsidR="00E7273E">
          <w:rPr>
            <w:rStyle w:val="Hyperlink"/>
            <w:rFonts w:ascii="Times New Roman" w:hAnsi="Times New Roman" w:cs="Times New Roman"/>
            <w:noProof/>
          </w:rPr>
          <w:t>3.1 Introduction</w:t>
        </w:r>
        <w:r w:rsidR="00E7273E">
          <w:rPr>
            <w:noProof/>
            <w:webHidden/>
          </w:rPr>
          <w:tab/>
        </w:r>
        <w:r w:rsidR="00E7273E">
          <w:rPr>
            <w:noProof/>
            <w:webHidden/>
          </w:rPr>
          <w:fldChar w:fldCharType="begin"/>
        </w:r>
        <w:r w:rsidR="00E7273E">
          <w:rPr>
            <w:noProof/>
            <w:webHidden/>
          </w:rPr>
          <w:instrText xml:space="preserve"> PAGEREF _Toc141185109 \h </w:instrText>
        </w:r>
        <w:r w:rsidR="00E7273E">
          <w:rPr>
            <w:noProof/>
            <w:webHidden/>
          </w:rPr>
        </w:r>
        <w:r w:rsidR="00E7273E">
          <w:rPr>
            <w:noProof/>
            <w:webHidden/>
          </w:rPr>
          <w:fldChar w:fldCharType="separate"/>
        </w:r>
        <w:r w:rsidR="00704B93">
          <w:rPr>
            <w:noProof/>
            <w:webHidden/>
          </w:rPr>
          <w:t>16</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0" w:history="1">
        <w:r w:rsidR="00E7273E">
          <w:rPr>
            <w:rStyle w:val="Hyperlink"/>
            <w:rFonts w:ascii="Times New Roman" w:hAnsi="Times New Roman" w:cs="Times New Roman"/>
            <w:noProof/>
          </w:rPr>
          <w:t>3.2 Research Design</w:t>
        </w:r>
        <w:r w:rsidR="00E7273E">
          <w:rPr>
            <w:noProof/>
            <w:webHidden/>
          </w:rPr>
          <w:tab/>
        </w:r>
        <w:r w:rsidR="00E7273E">
          <w:rPr>
            <w:noProof/>
            <w:webHidden/>
          </w:rPr>
          <w:fldChar w:fldCharType="begin"/>
        </w:r>
        <w:r w:rsidR="00E7273E">
          <w:rPr>
            <w:noProof/>
            <w:webHidden/>
          </w:rPr>
          <w:instrText xml:space="preserve"> PAGEREF _Toc141185110 \h </w:instrText>
        </w:r>
        <w:r w:rsidR="00E7273E">
          <w:rPr>
            <w:noProof/>
            <w:webHidden/>
          </w:rPr>
        </w:r>
        <w:r w:rsidR="00E7273E">
          <w:rPr>
            <w:noProof/>
            <w:webHidden/>
          </w:rPr>
          <w:fldChar w:fldCharType="separate"/>
        </w:r>
        <w:r w:rsidR="00704B93">
          <w:rPr>
            <w:noProof/>
            <w:webHidden/>
          </w:rPr>
          <w:t>16</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1" w:history="1">
        <w:r w:rsidR="00E7273E">
          <w:rPr>
            <w:rStyle w:val="Hyperlink"/>
            <w:rFonts w:ascii="Times New Roman" w:hAnsi="Times New Roman" w:cs="Times New Roman"/>
            <w:noProof/>
          </w:rPr>
          <w:t>3.3 Population of Study</w:t>
        </w:r>
        <w:r w:rsidR="00E7273E">
          <w:rPr>
            <w:noProof/>
            <w:webHidden/>
          </w:rPr>
          <w:tab/>
        </w:r>
        <w:r w:rsidR="00E7273E">
          <w:rPr>
            <w:noProof/>
            <w:webHidden/>
          </w:rPr>
          <w:fldChar w:fldCharType="begin"/>
        </w:r>
        <w:r w:rsidR="00E7273E">
          <w:rPr>
            <w:noProof/>
            <w:webHidden/>
          </w:rPr>
          <w:instrText xml:space="preserve"> PAGEREF _Toc141185111 \h </w:instrText>
        </w:r>
        <w:r w:rsidR="00E7273E">
          <w:rPr>
            <w:noProof/>
            <w:webHidden/>
          </w:rPr>
        </w:r>
        <w:r w:rsidR="00E7273E">
          <w:rPr>
            <w:noProof/>
            <w:webHidden/>
          </w:rPr>
          <w:fldChar w:fldCharType="separate"/>
        </w:r>
        <w:r w:rsidR="00704B93">
          <w:rPr>
            <w:noProof/>
            <w:webHidden/>
          </w:rPr>
          <w:t>17</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2" w:history="1">
        <w:r w:rsidR="00E7273E">
          <w:rPr>
            <w:rStyle w:val="Hyperlink"/>
            <w:rFonts w:ascii="Times New Roman" w:hAnsi="Times New Roman" w:cs="Times New Roman"/>
            <w:noProof/>
          </w:rPr>
          <w:t>3.4 Sampling Technique</w:t>
        </w:r>
        <w:r w:rsidR="00E7273E">
          <w:rPr>
            <w:noProof/>
            <w:webHidden/>
          </w:rPr>
          <w:tab/>
        </w:r>
        <w:r w:rsidR="00E7273E">
          <w:rPr>
            <w:noProof/>
            <w:webHidden/>
          </w:rPr>
          <w:fldChar w:fldCharType="begin"/>
        </w:r>
        <w:r w:rsidR="00E7273E">
          <w:rPr>
            <w:noProof/>
            <w:webHidden/>
          </w:rPr>
          <w:instrText xml:space="preserve"> PAGEREF _Toc141185112 \h </w:instrText>
        </w:r>
        <w:r w:rsidR="00E7273E">
          <w:rPr>
            <w:noProof/>
            <w:webHidden/>
          </w:rPr>
        </w:r>
        <w:r w:rsidR="00E7273E">
          <w:rPr>
            <w:noProof/>
            <w:webHidden/>
          </w:rPr>
          <w:fldChar w:fldCharType="separate"/>
        </w:r>
        <w:r w:rsidR="00704B93">
          <w:rPr>
            <w:noProof/>
            <w:webHidden/>
          </w:rPr>
          <w:t>17</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3" w:history="1">
        <w:r w:rsidR="00E7273E">
          <w:rPr>
            <w:rStyle w:val="Hyperlink"/>
            <w:rFonts w:ascii="Times New Roman" w:hAnsi="Times New Roman" w:cs="Times New Roman"/>
            <w:noProof/>
          </w:rPr>
          <w:t>3.5 Sample Size Determination</w:t>
        </w:r>
        <w:r w:rsidR="00E7273E">
          <w:rPr>
            <w:noProof/>
            <w:webHidden/>
          </w:rPr>
          <w:tab/>
        </w:r>
        <w:r w:rsidR="00E7273E">
          <w:rPr>
            <w:noProof/>
            <w:webHidden/>
          </w:rPr>
          <w:fldChar w:fldCharType="begin"/>
        </w:r>
        <w:r w:rsidR="00E7273E">
          <w:rPr>
            <w:noProof/>
            <w:webHidden/>
          </w:rPr>
          <w:instrText xml:space="preserve"> PAGEREF _Toc141185113 \h </w:instrText>
        </w:r>
        <w:r w:rsidR="00E7273E">
          <w:rPr>
            <w:noProof/>
            <w:webHidden/>
          </w:rPr>
        </w:r>
        <w:r w:rsidR="00E7273E">
          <w:rPr>
            <w:noProof/>
            <w:webHidden/>
          </w:rPr>
          <w:fldChar w:fldCharType="separate"/>
        </w:r>
        <w:r w:rsidR="00704B93">
          <w:rPr>
            <w:noProof/>
            <w:webHidden/>
          </w:rPr>
          <w:t>17</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4" w:history="1">
        <w:r w:rsidR="00E7273E">
          <w:rPr>
            <w:rStyle w:val="Hyperlink"/>
            <w:rFonts w:ascii="Times New Roman" w:hAnsi="Times New Roman" w:cs="Times New Roman"/>
            <w:noProof/>
          </w:rPr>
          <w:t>3.6 Data Sources</w:t>
        </w:r>
        <w:r w:rsidR="00E7273E">
          <w:rPr>
            <w:noProof/>
            <w:webHidden/>
          </w:rPr>
          <w:tab/>
        </w:r>
        <w:r w:rsidR="00E7273E">
          <w:rPr>
            <w:noProof/>
            <w:webHidden/>
          </w:rPr>
          <w:fldChar w:fldCharType="begin"/>
        </w:r>
        <w:r w:rsidR="00E7273E">
          <w:rPr>
            <w:noProof/>
            <w:webHidden/>
          </w:rPr>
          <w:instrText xml:space="preserve"> PAGEREF _Toc141185114 \h </w:instrText>
        </w:r>
        <w:r w:rsidR="00E7273E">
          <w:rPr>
            <w:noProof/>
            <w:webHidden/>
          </w:rPr>
        </w:r>
        <w:r w:rsidR="00E7273E">
          <w:rPr>
            <w:noProof/>
            <w:webHidden/>
          </w:rPr>
          <w:fldChar w:fldCharType="separate"/>
        </w:r>
        <w:r w:rsidR="00704B93">
          <w:rPr>
            <w:noProof/>
            <w:webHidden/>
          </w:rPr>
          <w:t>18</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5" w:history="1">
        <w:r w:rsidR="00E7273E">
          <w:rPr>
            <w:rStyle w:val="Hyperlink"/>
            <w:rFonts w:ascii="Times New Roman" w:hAnsi="Times New Roman" w:cs="Times New Roman"/>
            <w:noProof/>
          </w:rPr>
          <w:t>3.6.1 Primary data Sources</w:t>
        </w:r>
        <w:r w:rsidR="00E7273E">
          <w:rPr>
            <w:noProof/>
            <w:webHidden/>
          </w:rPr>
          <w:tab/>
        </w:r>
        <w:r w:rsidR="00E7273E">
          <w:rPr>
            <w:noProof/>
            <w:webHidden/>
          </w:rPr>
          <w:fldChar w:fldCharType="begin"/>
        </w:r>
        <w:r w:rsidR="00E7273E">
          <w:rPr>
            <w:noProof/>
            <w:webHidden/>
          </w:rPr>
          <w:instrText xml:space="preserve"> PAGEREF _Toc141185115 \h </w:instrText>
        </w:r>
        <w:r w:rsidR="00E7273E">
          <w:rPr>
            <w:noProof/>
            <w:webHidden/>
          </w:rPr>
        </w:r>
        <w:r w:rsidR="00E7273E">
          <w:rPr>
            <w:noProof/>
            <w:webHidden/>
          </w:rPr>
          <w:fldChar w:fldCharType="separate"/>
        </w:r>
        <w:r w:rsidR="00704B93">
          <w:rPr>
            <w:noProof/>
            <w:webHidden/>
          </w:rPr>
          <w:t>19</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6" w:history="1">
        <w:r w:rsidR="00E7273E">
          <w:rPr>
            <w:rStyle w:val="Hyperlink"/>
            <w:rFonts w:ascii="Times New Roman" w:hAnsi="Times New Roman" w:cs="Times New Roman"/>
            <w:noProof/>
          </w:rPr>
          <w:t>3.6.2 Secondary Data Sources</w:t>
        </w:r>
        <w:r w:rsidR="00E7273E">
          <w:rPr>
            <w:noProof/>
            <w:webHidden/>
          </w:rPr>
          <w:tab/>
        </w:r>
        <w:r w:rsidR="00E7273E">
          <w:rPr>
            <w:noProof/>
            <w:webHidden/>
          </w:rPr>
          <w:fldChar w:fldCharType="begin"/>
        </w:r>
        <w:r w:rsidR="00E7273E">
          <w:rPr>
            <w:noProof/>
            <w:webHidden/>
          </w:rPr>
          <w:instrText xml:space="preserve"> PAGEREF _Toc141185116 \h </w:instrText>
        </w:r>
        <w:r w:rsidR="00E7273E">
          <w:rPr>
            <w:noProof/>
            <w:webHidden/>
          </w:rPr>
        </w:r>
        <w:r w:rsidR="00E7273E">
          <w:rPr>
            <w:noProof/>
            <w:webHidden/>
          </w:rPr>
          <w:fldChar w:fldCharType="separate"/>
        </w:r>
        <w:r w:rsidR="00704B93">
          <w:rPr>
            <w:noProof/>
            <w:webHidden/>
          </w:rPr>
          <w:t>19</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7" w:history="1">
        <w:r w:rsidR="00E7273E">
          <w:rPr>
            <w:rStyle w:val="Hyperlink"/>
            <w:rFonts w:ascii="Times New Roman" w:hAnsi="Times New Roman" w:cs="Times New Roman"/>
            <w:noProof/>
          </w:rPr>
          <w:t>3.7 Data Collection Tools</w:t>
        </w:r>
        <w:r w:rsidR="00E7273E">
          <w:rPr>
            <w:noProof/>
            <w:webHidden/>
          </w:rPr>
          <w:tab/>
        </w:r>
        <w:r w:rsidR="00E7273E">
          <w:rPr>
            <w:noProof/>
            <w:webHidden/>
          </w:rPr>
          <w:fldChar w:fldCharType="begin"/>
        </w:r>
        <w:r w:rsidR="00E7273E">
          <w:rPr>
            <w:noProof/>
            <w:webHidden/>
          </w:rPr>
          <w:instrText xml:space="preserve"> PAGEREF _Toc141185117 \h </w:instrText>
        </w:r>
        <w:r w:rsidR="00E7273E">
          <w:rPr>
            <w:noProof/>
            <w:webHidden/>
          </w:rPr>
        </w:r>
        <w:r w:rsidR="00E7273E">
          <w:rPr>
            <w:noProof/>
            <w:webHidden/>
          </w:rPr>
          <w:fldChar w:fldCharType="separate"/>
        </w:r>
        <w:r w:rsidR="00704B93">
          <w:rPr>
            <w:noProof/>
            <w:webHidden/>
          </w:rPr>
          <w:t>19</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8" w:history="1">
        <w:r w:rsidR="00E7273E">
          <w:rPr>
            <w:rStyle w:val="Hyperlink"/>
            <w:rFonts w:ascii="Times New Roman" w:hAnsi="Times New Roman" w:cs="Times New Roman"/>
            <w:noProof/>
          </w:rPr>
          <w:t>3.7.1 Questionnaire</w:t>
        </w:r>
        <w:r w:rsidR="00E7273E">
          <w:rPr>
            <w:noProof/>
            <w:webHidden/>
          </w:rPr>
          <w:tab/>
        </w:r>
        <w:r w:rsidR="00E7273E">
          <w:rPr>
            <w:noProof/>
            <w:webHidden/>
          </w:rPr>
          <w:fldChar w:fldCharType="begin"/>
        </w:r>
        <w:r w:rsidR="00E7273E">
          <w:rPr>
            <w:noProof/>
            <w:webHidden/>
          </w:rPr>
          <w:instrText xml:space="preserve"> PAGEREF _Toc141185118 \h </w:instrText>
        </w:r>
        <w:r w:rsidR="00E7273E">
          <w:rPr>
            <w:noProof/>
            <w:webHidden/>
          </w:rPr>
        </w:r>
        <w:r w:rsidR="00E7273E">
          <w:rPr>
            <w:noProof/>
            <w:webHidden/>
          </w:rPr>
          <w:fldChar w:fldCharType="separate"/>
        </w:r>
        <w:r w:rsidR="00704B93">
          <w:rPr>
            <w:noProof/>
            <w:webHidden/>
          </w:rPr>
          <w:t>19</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19" w:history="1">
        <w:r w:rsidR="00E7273E">
          <w:rPr>
            <w:rStyle w:val="Hyperlink"/>
            <w:rFonts w:ascii="Times New Roman" w:hAnsi="Times New Roman" w:cs="Times New Roman"/>
            <w:noProof/>
          </w:rPr>
          <w:t>3.7.2 Interview</w:t>
        </w:r>
        <w:r w:rsidR="00E7273E">
          <w:rPr>
            <w:noProof/>
            <w:webHidden/>
          </w:rPr>
          <w:tab/>
        </w:r>
        <w:r w:rsidR="00E7273E">
          <w:rPr>
            <w:noProof/>
            <w:webHidden/>
          </w:rPr>
          <w:fldChar w:fldCharType="begin"/>
        </w:r>
        <w:r w:rsidR="00E7273E">
          <w:rPr>
            <w:noProof/>
            <w:webHidden/>
          </w:rPr>
          <w:instrText xml:space="preserve"> PAGEREF _Toc141185119 \h </w:instrText>
        </w:r>
        <w:r w:rsidR="00E7273E">
          <w:rPr>
            <w:noProof/>
            <w:webHidden/>
          </w:rPr>
        </w:r>
        <w:r w:rsidR="00E7273E">
          <w:rPr>
            <w:noProof/>
            <w:webHidden/>
          </w:rPr>
          <w:fldChar w:fldCharType="separate"/>
        </w:r>
        <w:r w:rsidR="00704B93">
          <w:rPr>
            <w:noProof/>
            <w:webHidden/>
          </w:rPr>
          <w:t>20</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0" w:history="1">
        <w:r w:rsidR="00E7273E">
          <w:rPr>
            <w:rStyle w:val="Hyperlink"/>
            <w:rFonts w:ascii="Times New Roman" w:hAnsi="Times New Roman" w:cs="Times New Roman"/>
            <w:noProof/>
          </w:rPr>
          <w:t>3.8 Data Quality Control</w:t>
        </w:r>
        <w:r w:rsidR="00E7273E">
          <w:rPr>
            <w:noProof/>
            <w:webHidden/>
          </w:rPr>
          <w:tab/>
        </w:r>
        <w:r w:rsidR="00E7273E">
          <w:rPr>
            <w:noProof/>
            <w:webHidden/>
          </w:rPr>
          <w:fldChar w:fldCharType="begin"/>
        </w:r>
        <w:r w:rsidR="00E7273E">
          <w:rPr>
            <w:noProof/>
            <w:webHidden/>
          </w:rPr>
          <w:instrText xml:space="preserve"> PAGEREF _Toc141185120 \h </w:instrText>
        </w:r>
        <w:r w:rsidR="00E7273E">
          <w:rPr>
            <w:noProof/>
            <w:webHidden/>
          </w:rPr>
        </w:r>
        <w:r w:rsidR="00E7273E">
          <w:rPr>
            <w:noProof/>
            <w:webHidden/>
          </w:rPr>
          <w:fldChar w:fldCharType="separate"/>
        </w:r>
        <w:r w:rsidR="00704B93">
          <w:rPr>
            <w:noProof/>
            <w:webHidden/>
          </w:rPr>
          <w:t>20</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1" w:history="1">
        <w:r w:rsidR="00E7273E">
          <w:rPr>
            <w:rStyle w:val="Hyperlink"/>
            <w:rFonts w:ascii="Times New Roman" w:hAnsi="Times New Roman" w:cs="Times New Roman"/>
            <w:noProof/>
          </w:rPr>
          <w:t>3.9 Data Analysis Plan</w:t>
        </w:r>
        <w:r w:rsidR="00E7273E">
          <w:rPr>
            <w:noProof/>
            <w:webHidden/>
          </w:rPr>
          <w:tab/>
        </w:r>
        <w:r w:rsidR="00E7273E">
          <w:rPr>
            <w:noProof/>
            <w:webHidden/>
          </w:rPr>
          <w:fldChar w:fldCharType="begin"/>
        </w:r>
        <w:r w:rsidR="00E7273E">
          <w:rPr>
            <w:noProof/>
            <w:webHidden/>
          </w:rPr>
          <w:instrText xml:space="preserve"> PAGEREF _Toc141185121 \h </w:instrText>
        </w:r>
        <w:r w:rsidR="00E7273E">
          <w:rPr>
            <w:noProof/>
            <w:webHidden/>
          </w:rPr>
        </w:r>
        <w:r w:rsidR="00E7273E">
          <w:rPr>
            <w:noProof/>
            <w:webHidden/>
          </w:rPr>
          <w:fldChar w:fldCharType="separate"/>
        </w:r>
        <w:r w:rsidR="00704B93">
          <w:rPr>
            <w:noProof/>
            <w:webHidden/>
          </w:rPr>
          <w:t>21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2" w:history="1">
        <w:r w:rsidR="00E7273E">
          <w:rPr>
            <w:rStyle w:val="Hyperlink"/>
            <w:rFonts w:ascii="Times New Roman" w:hAnsi="Times New Roman" w:cs="Times New Roman"/>
            <w:noProof/>
          </w:rPr>
          <w:t>3.10 Ethical Considerations</w:t>
        </w:r>
        <w:r w:rsidR="00E7273E">
          <w:rPr>
            <w:noProof/>
            <w:webHidden/>
          </w:rPr>
          <w:tab/>
        </w:r>
        <w:r w:rsidR="00E7273E">
          <w:rPr>
            <w:noProof/>
            <w:webHidden/>
          </w:rPr>
          <w:fldChar w:fldCharType="begin"/>
        </w:r>
        <w:r w:rsidR="00E7273E">
          <w:rPr>
            <w:noProof/>
            <w:webHidden/>
          </w:rPr>
          <w:instrText xml:space="preserve"> PAGEREF _Toc141185122 \h </w:instrText>
        </w:r>
        <w:r w:rsidR="00E7273E">
          <w:rPr>
            <w:noProof/>
            <w:webHidden/>
          </w:rPr>
        </w:r>
        <w:r w:rsidR="00E7273E">
          <w:rPr>
            <w:noProof/>
            <w:webHidden/>
          </w:rPr>
          <w:fldChar w:fldCharType="separate"/>
        </w:r>
        <w:r w:rsidR="00704B93">
          <w:rPr>
            <w:noProof/>
            <w:webHidden/>
          </w:rPr>
          <w:t>21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3" w:history="1">
        <w:r w:rsidR="00E7273E">
          <w:rPr>
            <w:rStyle w:val="Hyperlink"/>
            <w:rFonts w:ascii="Times New Roman" w:hAnsi="Times New Roman" w:cs="Times New Roman"/>
            <w:noProof/>
          </w:rPr>
          <w:t>3.11 Anticipated Methodological Constraints</w:t>
        </w:r>
        <w:r w:rsidR="00E7273E">
          <w:rPr>
            <w:noProof/>
            <w:webHidden/>
          </w:rPr>
          <w:tab/>
        </w:r>
        <w:r w:rsidR="00E7273E">
          <w:rPr>
            <w:noProof/>
            <w:webHidden/>
          </w:rPr>
          <w:fldChar w:fldCharType="begin"/>
        </w:r>
        <w:r w:rsidR="00E7273E">
          <w:rPr>
            <w:noProof/>
            <w:webHidden/>
          </w:rPr>
          <w:instrText xml:space="preserve"> PAGEREF _Toc141185123 \h </w:instrText>
        </w:r>
        <w:r w:rsidR="00E7273E">
          <w:rPr>
            <w:noProof/>
            <w:webHidden/>
          </w:rPr>
        </w:r>
        <w:r w:rsidR="00E7273E">
          <w:rPr>
            <w:noProof/>
            <w:webHidden/>
          </w:rPr>
          <w:fldChar w:fldCharType="separate"/>
        </w:r>
        <w:r w:rsidR="00704B93">
          <w:rPr>
            <w:noProof/>
            <w:webHidden/>
          </w:rPr>
          <w:t>22</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4" w:history="1">
        <w:r w:rsidR="00E7273E">
          <w:rPr>
            <w:rStyle w:val="Hyperlink"/>
            <w:rFonts w:ascii="Times New Roman" w:hAnsi="Times New Roman" w:cs="Times New Roman"/>
            <w:noProof/>
          </w:rPr>
          <w:t>3.12 Solutions to the Methodological Constraints</w:t>
        </w:r>
        <w:r w:rsidR="00E7273E">
          <w:rPr>
            <w:noProof/>
            <w:webHidden/>
          </w:rPr>
          <w:tab/>
        </w:r>
        <w:r w:rsidR="00E7273E">
          <w:rPr>
            <w:noProof/>
            <w:webHidden/>
          </w:rPr>
          <w:fldChar w:fldCharType="begin"/>
        </w:r>
        <w:r w:rsidR="00E7273E">
          <w:rPr>
            <w:noProof/>
            <w:webHidden/>
          </w:rPr>
          <w:instrText xml:space="preserve"> PAGEREF _Toc141185124 \h </w:instrText>
        </w:r>
        <w:r w:rsidR="00E7273E">
          <w:rPr>
            <w:noProof/>
            <w:webHidden/>
          </w:rPr>
        </w:r>
        <w:r w:rsidR="00E7273E">
          <w:rPr>
            <w:noProof/>
            <w:webHidden/>
          </w:rPr>
          <w:fldChar w:fldCharType="separate"/>
        </w:r>
        <w:r w:rsidR="00704B93">
          <w:rPr>
            <w:noProof/>
            <w:webHidden/>
          </w:rPr>
          <w:t>22</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25" w:history="1">
        <w:r w:rsidR="00E7273E">
          <w:rPr>
            <w:rStyle w:val="Hyperlink"/>
            <w:rFonts w:ascii="Times New Roman" w:hAnsi="Times New Roman" w:cs="Times New Roman"/>
            <w:b/>
            <w:noProof/>
          </w:rPr>
          <w:t>CHAPTER FOUR</w:t>
        </w:r>
        <w:r w:rsidR="00E7273E">
          <w:rPr>
            <w:noProof/>
            <w:webHidden/>
          </w:rPr>
          <w:tab/>
        </w:r>
        <w:r w:rsidR="00E7273E">
          <w:rPr>
            <w:noProof/>
            <w:webHidden/>
          </w:rPr>
          <w:fldChar w:fldCharType="begin"/>
        </w:r>
        <w:r w:rsidR="00E7273E">
          <w:rPr>
            <w:noProof/>
            <w:webHidden/>
          </w:rPr>
          <w:instrText xml:space="preserve"> PAGEREF _Toc141185125 \h </w:instrText>
        </w:r>
        <w:r w:rsidR="00E7273E">
          <w:rPr>
            <w:noProof/>
            <w:webHidden/>
          </w:rPr>
        </w:r>
        <w:r w:rsidR="00E7273E">
          <w:rPr>
            <w:noProof/>
            <w:webHidden/>
          </w:rPr>
          <w:fldChar w:fldCharType="separate"/>
        </w:r>
        <w:r w:rsidR="00704B93">
          <w:rPr>
            <w:noProof/>
            <w:webHidden/>
          </w:rPr>
          <w:t>23</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26" w:history="1">
        <w:r w:rsidR="00E7273E">
          <w:rPr>
            <w:rStyle w:val="Hyperlink"/>
            <w:rFonts w:ascii="Times New Roman" w:hAnsi="Times New Roman" w:cs="Times New Roman"/>
            <w:b/>
            <w:noProof/>
          </w:rPr>
          <w:t>PRESENTATION, ANALYSIS AND DISCUSSION</w:t>
        </w:r>
        <w:r w:rsidR="00E7273E">
          <w:rPr>
            <w:noProof/>
            <w:webHidden/>
          </w:rPr>
          <w:tab/>
        </w:r>
        <w:r w:rsidR="00E7273E">
          <w:rPr>
            <w:noProof/>
            <w:webHidden/>
          </w:rPr>
          <w:fldChar w:fldCharType="begin"/>
        </w:r>
        <w:r w:rsidR="00E7273E">
          <w:rPr>
            <w:noProof/>
            <w:webHidden/>
          </w:rPr>
          <w:instrText xml:space="preserve"> PAGEREF _Toc141185126 \h </w:instrText>
        </w:r>
        <w:r w:rsidR="00E7273E">
          <w:rPr>
            <w:noProof/>
            <w:webHidden/>
          </w:rPr>
        </w:r>
        <w:r w:rsidR="00E7273E">
          <w:rPr>
            <w:noProof/>
            <w:webHidden/>
          </w:rPr>
          <w:fldChar w:fldCharType="separate"/>
        </w:r>
        <w:r w:rsidR="00704B93">
          <w:rPr>
            <w:noProof/>
            <w:webHidden/>
          </w:rPr>
          <w:t>23</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7" w:history="1">
        <w:r w:rsidR="00E7273E">
          <w:rPr>
            <w:rStyle w:val="Hyperlink"/>
            <w:rFonts w:ascii="Times New Roman" w:hAnsi="Times New Roman" w:cs="Times New Roman"/>
            <w:noProof/>
          </w:rPr>
          <w:t>4.1 Introduction</w:t>
        </w:r>
        <w:r w:rsidR="00E7273E">
          <w:rPr>
            <w:noProof/>
            <w:webHidden/>
          </w:rPr>
          <w:tab/>
        </w:r>
        <w:r w:rsidR="00E7273E">
          <w:rPr>
            <w:noProof/>
            <w:webHidden/>
          </w:rPr>
          <w:fldChar w:fldCharType="begin"/>
        </w:r>
        <w:r w:rsidR="00E7273E">
          <w:rPr>
            <w:noProof/>
            <w:webHidden/>
          </w:rPr>
          <w:instrText xml:space="preserve"> PAGEREF _Toc141185127 \h </w:instrText>
        </w:r>
        <w:r w:rsidR="00E7273E">
          <w:rPr>
            <w:noProof/>
            <w:webHidden/>
          </w:rPr>
        </w:r>
        <w:r w:rsidR="00E7273E">
          <w:rPr>
            <w:noProof/>
            <w:webHidden/>
          </w:rPr>
          <w:fldChar w:fldCharType="separate"/>
        </w:r>
        <w:r w:rsidR="00704B93">
          <w:rPr>
            <w:noProof/>
            <w:webHidden/>
          </w:rPr>
          <w:t>23</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8" w:history="1">
        <w:r w:rsidR="00E7273E">
          <w:rPr>
            <w:rStyle w:val="Hyperlink"/>
            <w:rFonts w:ascii="Times New Roman" w:hAnsi="Times New Roman" w:cs="Times New Roman"/>
            <w:noProof/>
          </w:rPr>
          <w:t>4.2 Background Characteristics of Respondents</w:t>
        </w:r>
        <w:r w:rsidR="00E7273E">
          <w:rPr>
            <w:noProof/>
            <w:webHidden/>
          </w:rPr>
          <w:tab/>
        </w:r>
        <w:r w:rsidR="00E7273E">
          <w:rPr>
            <w:noProof/>
            <w:webHidden/>
          </w:rPr>
          <w:fldChar w:fldCharType="begin"/>
        </w:r>
        <w:r w:rsidR="00E7273E">
          <w:rPr>
            <w:noProof/>
            <w:webHidden/>
          </w:rPr>
          <w:instrText xml:space="preserve"> PAGEREF _Toc141185128 \h </w:instrText>
        </w:r>
        <w:r w:rsidR="00E7273E">
          <w:rPr>
            <w:noProof/>
            <w:webHidden/>
          </w:rPr>
        </w:r>
        <w:r w:rsidR="00E7273E">
          <w:rPr>
            <w:noProof/>
            <w:webHidden/>
          </w:rPr>
          <w:fldChar w:fldCharType="separate"/>
        </w:r>
        <w:r w:rsidR="00704B93">
          <w:rPr>
            <w:noProof/>
            <w:webHidden/>
          </w:rPr>
          <w:t>23</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29" w:history="1">
        <w:r w:rsidR="00E7273E">
          <w:rPr>
            <w:rStyle w:val="Hyperlink"/>
            <w:rFonts w:ascii="Times New Roman" w:hAnsi="Times New Roman" w:cs="Times New Roman"/>
            <w:noProof/>
          </w:rPr>
          <w:t>4.3 To Examine Some of the Remuneration Gaps at Darling</w:t>
        </w:r>
        <w:r w:rsidR="00E7273E">
          <w:rPr>
            <w:noProof/>
            <w:webHidden/>
          </w:rPr>
          <w:tab/>
        </w:r>
        <w:r w:rsidR="00E7273E">
          <w:rPr>
            <w:noProof/>
            <w:webHidden/>
          </w:rPr>
          <w:fldChar w:fldCharType="begin"/>
        </w:r>
        <w:r w:rsidR="00E7273E">
          <w:rPr>
            <w:noProof/>
            <w:webHidden/>
          </w:rPr>
          <w:instrText xml:space="preserve"> PAGEREF _Toc141185129 \h </w:instrText>
        </w:r>
        <w:r w:rsidR="00E7273E">
          <w:rPr>
            <w:noProof/>
            <w:webHidden/>
          </w:rPr>
        </w:r>
        <w:r w:rsidR="00E7273E">
          <w:rPr>
            <w:noProof/>
            <w:webHidden/>
          </w:rPr>
          <w:fldChar w:fldCharType="separate"/>
        </w:r>
        <w:r w:rsidR="00704B93">
          <w:rPr>
            <w:noProof/>
            <w:webHidden/>
          </w:rPr>
          <w:t>24</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30" w:history="1">
        <w:r w:rsidR="00E7273E">
          <w:rPr>
            <w:rStyle w:val="Hyperlink"/>
            <w:rFonts w:ascii="Times New Roman" w:hAnsi="Times New Roman" w:cs="Times New Roman"/>
            <w:noProof/>
          </w:rPr>
          <w:t>4.4 To Find out The Causes of Low Employee Productivity.</w:t>
        </w:r>
        <w:r w:rsidR="00E7273E">
          <w:rPr>
            <w:noProof/>
            <w:webHidden/>
          </w:rPr>
          <w:tab/>
        </w:r>
        <w:r w:rsidR="00E7273E">
          <w:rPr>
            <w:noProof/>
            <w:webHidden/>
          </w:rPr>
          <w:fldChar w:fldCharType="begin"/>
        </w:r>
        <w:r w:rsidR="00E7273E">
          <w:rPr>
            <w:noProof/>
            <w:webHidden/>
          </w:rPr>
          <w:instrText xml:space="preserve"> PAGEREF _Toc141185130 \h </w:instrText>
        </w:r>
        <w:r w:rsidR="00E7273E">
          <w:rPr>
            <w:noProof/>
            <w:webHidden/>
          </w:rPr>
        </w:r>
        <w:r w:rsidR="00E7273E">
          <w:rPr>
            <w:noProof/>
            <w:webHidden/>
          </w:rPr>
          <w:fldChar w:fldCharType="separate"/>
        </w:r>
        <w:r w:rsidR="00704B93">
          <w:rPr>
            <w:noProof/>
            <w:webHidden/>
          </w:rPr>
          <w:t>27</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31" w:history="1">
        <w:r w:rsidR="00E7273E">
          <w:rPr>
            <w:rStyle w:val="Hyperlink"/>
            <w:rFonts w:ascii="Times New Roman" w:hAnsi="Times New Roman" w:cs="Times New Roman"/>
            <w:noProof/>
          </w:rPr>
          <w:t>4.5 To Establish the Remuneration Strategies to Improve Employee Productivity</w:t>
        </w:r>
        <w:r w:rsidR="00E7273E">
          <w:rPr>
            <w:noProof/>
            <w:webHidden/>
          </w:rPr>
          <w:tab/>
        </w:r>
        <w:r w:rsidR="00E7273E">
          <w:rPr>
            <w:noProof/>
            <w:webHidden/>
          </w:rPr>
          <w:fldChar w:fldCharType="begin"/>
        </w:r>
        <w:r w:rsidR="00E7273E">
          <w:rPr>
            <w:noProof/>
            <w:webHidden/>
          </w:rPr>
          <w:instrText xml:space="preserve"> PAGEREF _Toc141185131 \h </w:instrText>
        </w:r>
        <w:r w:rsidR="00E7273E">
          <w:rPr>
            <w:noProof/>
            <w:webHidden/>
          </w:rPr>
        </w:r>
        <w:r w:rsidR="00E7273E">
          <w:rPr>
            <w:noProof/>
            <w:webHidden/>
          </w:rPr>
          <w:fldChar w:fldCharType="separate"/>
        </w:r>
        <w:r w:rsidR="00704B93">
          <w:rPr>
            <w:noProof/>
            <w:webHidden/>
          </w:rPr>
          <w:t>28</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32" w:history="1">
        <w:r w:rsidR="00E7273E">
          <w:rPr>
            <w:rStyle w:val="Hyperlink"/>
            <w:rFonts w:ascii="Times New Roman" w:hAnsi="Times New Roman" w:cs="Times New Roman"/>
            <w:b/>
            <w:noProof/>
          </w:rPr>
          <w:t>CHAPTER FIVE</w:t>
        </w:r>
        <w:r w:rsidR="00E7273E">
          <w:rPr>
            <w:noProof/>
            <w:webHidden/>
          </w:rPr>
          <w:tab/>
        </w:r>
        <w:r w:rsidR="00E7273E">
          <w:rPr>
            <w:noProof/>
            <w:webHidden/>
          </w:rPr>
          <w:fldChar w:fldCharType="begin"/>
        </w:r>
        <w:r w:rsidR="00E7273E">
          <w:rPr>
            <w:noProof/>
            <w:webHidden/>
          </w:rPr>
          <w:instrText xml:space="preserve"> PAGEREF _Toc141185132 \h </w:instrText>
        </w:r>
        <w:r w:rsidR="00E7273E">
          <w:rPr>
            <w:noProof/>
            <w:webHidden/>
          </w:rPr>
        </w:r>
        <w:r w:rsidR="00E7273E">
          <w:rPr>
            <w:noProof/>
            <w:webHidden/>
          </w:rPr>
          <w:fldChar w:fldCharType="separate"/>
        </w:r>
        <w:r w:rsidR="00704B93">
          <w:rPr>
            <w:noProof/>
            <w:webHidden/>
          </w:rPr>
          <w:t>30</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33" w:history="1">
        <w:r w:rsidR="00E7273E">
          <w:rPr>
            <w:rStyle w:val="Hyperlink"/>
            <w:rFonts w:ascii="Times New Roman" w:hAnsi="Times New Roman" w:cs="Times New Roman"/>
            <w:b/>
            <w:noProof/>
          </w:rPr>
          <w:t>SUMMARY, CONCLUSION AND RECOMMENDTIONS</w:t>
        </w:r>
        <w:r w:rsidR="00E7273E">
          <w:rPr>
            <w:noProof/>
            <w:webHidden/>
          </w:rPr>
          <w:tab/>
        </w:r>
        <w:r w:rsidR="00E7273E">
          <w:rPr>
            <w:noProof/>
            <w:webHidden/>
          </w:rPr>
          <w:fldChar w:fldCharType="begin"/>
        </w:r>
        <w:r w:rsidR="00E7273E">
          <w:rPr>
            <w:noProof/>
            <w:webHidden/>
          </w:rPr>
          <w:instrText xml:space="preserve"> PAGEREF _Toc141185133 \h </w:instrText>
        </w:r>
        <w:r w:rsidR="00E7273E">
          <w:rPr>
            <w:noProof/>
            <w:webHidden/>
          </w:rPr>
        </w:r>
        <w:r w:rsidR="00E7273E">
          <w:rPr>
            <w:noProof/>
            <w:webHidden/>
          </w:rPr>
          <w:fldChar w:fldCharType="separate"/>
        </w:r>
        <w:r w:rsidR="00704B93">
          <w:rPr>
            <w:noProof/>
            <w:webHidden/>
          </w:rPr>
          <w:t>30</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34" w:history="1">
        <w:r w:rsidR="00E7273E">
          <w:rPr>
            <w:rStyle w:val="Hyperlink"/>
            <w:rFonts w:ascii="Times New Roman" w:hAnsi="Times New Roman" w:cs="Times New Roman"/>
            <w:noProof/>
          </w:rPr>
          <w:t>5.1 Summary</w:t>
        </w:r>
        <w:r w:rsidR="00E7273E">
          <w:rPr>
            <w:noProof/>
            <w:webHidden/>
          </w:rPr>
          <w:tab/>
        </w:r>
        <w:r w:rsidR="00E7273E">
          <w:rPr>
            <w:noProof/>
            <w:webHidden/>
          </w:rPr>
          <w:fldChar w:fldCharType="begin"/>
        </w:r>
        <w:r w:rsidR="00E7273E">
          <w:rPr>
            <w:noProof/>
            <w:webHidden/>
          </w:rPr>
          <w:instrText xml:space="preserve"> PAGEREF _Toc141185134 \h </w:instrText>
        </w:r>
        <w:r w:rsidR="00E7273E">
          <w:rPr>
            <w:noProof/>
            <w:webHidden/>
          </w:rPr>
        </w:r>
        <w:r w:rsidR="00E7273E">
          <w:rPr>
            <w:noProof/>
            <w:webHidden/>
          </w:rPr>
          <w:fldChar w:fldCharType="separate"/>
        </w:r>
        <w:r w:rsidR="00704B93">
          <w:rPr>
            <w:noProof/>
            <w:webHidden/>
          </w:rPr>
          <w:t>30</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35" w:history="1">
        <w:r w:rsidR="00E7273E">
          <w:rPr>
            <w:rStyle w:val="Hyperlink"/>
            <w:rFonts w:ascii="Times New Roman" w:hAnsi="Times New Roman" w:cs="Times New Roman"/>
            <w:noProof/>
          </w:rPr>
          <w:t>5.2 Conclusion</w:t>
        </w:r>
        <w:r w:rsidR="00E7273E">
          <w:rPr>
            <w:noProof/>
            <w:webHidden/>
          </w:rPr>
          <w:tab/>
        </w:r>
        <w:r w:rsidR="00E7273E">
          <w:rPr>
            <w:noProof/>
            <w:webHidden/>
          </w:rPr>
          <w:fldChar w:fldCharType="begin"/>
        </w:r>
        <w:r w:rsidR="00E7273E">
          <w:rPr>
            <w:noProof/>
            <w:webHidden/>
          </w:rPr>
          <w:instrText xml:space="preserve"> PAGEREF _Toc141185135 \h </w:instrText>
        </w:r>
        <w:r w:rsidR="00E7273E">
          <w:rPr>
            <w:noProof/>
            <w:webHidden/>
          </w:rPr>
        </w:r>
        <w:r w:rsidR="00E7273E">
          <w:rPr>
            <w:noProof/>
            <w:webHidden/>
          </w:rPr>
          <w:fldChar w:fldCharType="separate"/>
        </w:r>
        <w:r w:rsidR="00704B93">
          <w:rPr>
            <w:noProof/>
            <w:webHidden/>
          </w:rPr>
          <w:t>31</w:t>
        </w:r>
        <w:r w:rsidR="00E7273E">
          <w:rPr>
            <w:noProof/>
            <w:webHidden/>
          </w:rPr>
          <w:fldChar w:fldCharType="end"/>
        </w:r>
      </w:hyperlink>
    </w:p>
    <w:p w:rsidR="00C702F3" w:rsidRDefault="00856A42">
      <w:pPr>
        <w:pStyle w:val="TOC2"/>
        <w:tabs>
          <w:tab w:val="right" w:leader="dot" w:pos="9350"/>
        </w:tabs>
        <w:rPr>
          <w:rFonts w:eastAsia="SimSun" w:cs="SimSun"/>
          <w:noProof/>
          <w:sz w:val="22"/>
          <w:lang w:val="en-US"/>
        </w:rPr>
      </w:pPr>
      <w:hyperlink w:anchor="_Toc141185136" w:history="1">
        <w:r w:rsidR="00E7273E">
          <w:rPr>
            <w:rStyle w:val="Hyperlink"/>
            <w:rFonts w:ascii="Times New Roman" w:hAnsi="Times New Roman" w:cs="Times New Roman"/>
            <w:noProof/>
          </w:rPr>
          <w:t>5.3 Recommendation</w:t>
        </w:r>
        <w:r w:rsidR="00E7273E">
          <w:rPr>
            <w:noProof/>
            <w:webHidden/>
          </w:rPr>
          <w:tab/>
        </w:r>
        <w:r w:rsidR="00E7273E">
          <w:rPr>
            <w:noProof/>
            <w:webHidden/>
          </w:rPr>
          <w:fldChar w:fldCharType="begin"/>
        </w:r>
        <w:r w:rsidR="00E7273E">
          <w:rPr>
            <w:noProof/>
            <w:webHidden/>
          </w:rPr>
          <w:instrText xml:space="preserve"> PAGEREF _Toc141185136 \h </w:instrText>
        </w:r>
        <w:r w:rsidR="00E7273E">
          <w:rPr>
            <w:noProof/>
            <w:webHidden/>
          </w:rPr>
        </w:r>
        <w:r w:rsidR="00E7273E">
          <w:rPr>
            <w:noProof/>
            <w:webHidden/>
          </w:rPr>
          <w:fldChar w:fldCharType="separate"/>
        </w:r>
        <w:r w:rsidR="00704B93">
          <w:rPr>
            <w:noProof/>
            <w:webHidden/>
          </w:rPr>
          <w:t>31</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37" w:history="1">
        <w:r w:rsidR="00E7273E">
          <w:rPr>
            <w:rStyle w:val="Hyperlink"/>
            <w:rFonts w:ascii="Times New Roman" w:hAnsi="Times New Roman" w:cs="Times New Roman"/>
            <w:b/>
            <w:noProof/>
          </w:rPr>
          <w:t>Reference List</w:t>
        </w:r>
        <w:r w:rsidR="00E7273E">
          <w:rPr>
            <w:noProof/>
            <w:webHidden/>
          </w:rPr>
          <w:tab/>
        </w:r>
        <w:r w:rsidR="00E7273E">
          <w:rPr>
            <w:noProof/>
            <w:webHidden/>
          </w:rPr>
          <w:fldChar w:fldCharType="begin"/>
        </w:r>
        <w:r w:rsidR="00E7273E">
          <w:rPr>
            <w:noProof/>
            <w:webHidden/>
          </w:rPr>
          <w:instrText xml:space="preserve"> PAGEREF _Toc141185137 \h </w:instrText>
        </w:r>
        <w:r w:rsidR="00E7273E">
          <w:rPr>
            <w:noProof/>
            <w:webHidden/>
          </w:rPr>
        </w:r>
        <w:r w:rsidR="00E7273E">
          <w:rPr>
            <w:noProof/>
            <w:webHidden/>
          </w:rPr>
          <w:fldChar w:fldCharType="separate"/>
        </w:r>
        <w:r w:rsidR="00704B93">
          <w:rPr>
            <w:noProof/>
            <w:webHidden/>
          </w:rPr>
          <w:t>32</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38" w:history="1">
        <w:r w:rsidR="00E7273E">
          <w:rPr>
            <w:rStyle w:val="Hyperlink"/>
            <w:rFonts w:ascii="Times New Roman" w:hAnsi="Times New Roman" w:cs="Times New Roman"/>
            <w:b/>
            <w:noProof/>
          </w:rPr>
          <w:t>Appendices</w:t>
        </w:r>
        <w:r w:rsidR="00E7273E">
          <w:rPr>
            <w:noProof/>
            <w:webHidden/>
          </w:rPr>
          <w:tab/>
        </w:r>
        <w:r w:rsidR="00E7273E">
          <w:rPr>
            <w:noProof/>
            <w:webHidden/>
          </w:rPr>
          <w:fldChar w:fldCharType="begin"/>
        </w:r>
        <w:r w:rsidR="00E7273E">
          <w:rPr>
            <w:noProof/>
            <w:webHidden/>
          </w:rPr>
          <w:instrText xml:space="preserve"> PAGEREF _Toc141185138 \h </w:instrText>
        </w:r>
        <w:r w:rsidR="00E7273E">
          <w:rPr>
            <w:noProof/>
            <w:webHidden/>
          </w:rPr>
        </w:r>
        <w:r w:rsidR="00E7273E">
          <w:rPr>
            <w:noProof/>
            <w:webHidden/>
          </w:rPr>
          <w:fldChar w:fldCharType="separate"/>
        </w:r>
        <w:r w:rsidR="00704B93">
          <w:rPr>
            <w:noProof/>
            <w:webHidden/>
          </w:rPr>
          <w:t>35</w:t>
        </w:r>
        <w:r w:rsidR="00E7273E">
          <w:rPr>
            <w:noProof/>
            <w:webHidden/>
          </w:rPr>
          <w:fldChar w:fldCharType="end"/>
        </w:r>
      </w:hyperlink>
    </w:p>
    <w:p w:rsidR="00C702F3" w:rsidRDefault="00856A42">
      <w:pPr>
        <w:pStyle w:val="TOC1"/>
        <w:tabs>
          <w:tab w:val="right" w:leader="dot" w:pos="9350"/>
        </w:tabs>
        <w:rPr>
          <w:rFonts w:eastAsia="SimSun" w:cs="SimSun"/>
          <w:noProof/>
          <w:sz w:val="22"/>
          <w:lang w:val="en-US"/>
        </w:rPr>
      </w:pPr>
      <w:hyperlink w:anchor="_Toc141185139" w:history="1">
        <w:r w:rsidR="00E7273E">
          <w:rPr>
            <w:rStyle w:val="Hyperlink"/>
            <w:rFonts w:ascii="Times New Roman" w:hAnsi="Times New Roman" w:cs="Times New Roman"/>
            <w:b/>
            <w:noProof/>
          </w:rPr>
          <w:t>Appendix 1: Sample of the Data Collection Tool</w:t>
        </w:r>
        <w:r w:rsidR="00E7273E">
          <w:rPr>
            <w:rStyle w:val="Hyperlink"/>
            <w:noProof/>
          </w:rPr>
          <w:t>.</w:t>
        </w:r>
        <w:r w:rsidR="00E7273E">
          <w:rPr>
            <w:noProof/>
            <w:webHidden/>
          </w:rPr>
          <w:tab/>
        </w:r>
        <w:r w:rsidR="00E7273E">
          <w:rPr>
            <w:noProof/>
            <w:webHidden/>
          </w:rPr>
          <w:fldChar w:fldCharType="begin"/>
        </w:r>
        <w:r w:rsidR="00E7273E">
          <w:rPr>
            <w:noProof/>
            <w:webHidden/>
          </w:rPr>
          <w:instrText xml:space="preserve"> PAGEREF _Toc141185139 \h </w:instrText>
        </w:r>
        <w:r w:rsidR="00E7273E">
          <w:rPr>
            <w:noProof/>
            <w:webHidden/>
          </w:rPr>
        </w:r>
        <w:r w:rsidR="00E7273E">
          <w:rPr>
            <w:noProof/>
            <w:webHidden/>
          </w:rPr>
          <w:fldChar w:fldCharType="separate"/>
        </w:r>
        <w:r w:rsidR="00704B93">
          <w:rPr>
            <w:noProof/>
            <w:webHidden/>
          </w:rPr>
          <w:t>35</w:t>
        </w:r>
        <w:r w:rsidR="00E7273E">
          <w:rPr>
            <w:noProof/>
            <w:webHidden/>
          </w:rPr>
          <w:fldChar w:fldCharType="end"/>
        </w:r>
      </w:hyperlink>
    </w:p>
    <w:p w:rsidR="00C702F3" w:rsidRDefault="00E7273E">
      <w:r>
        <w:rPr>
          <w:b/>
          <w:bCs/>
          <w:noProof/>
        </w:rPr>
        <w:fldChar w:fldCharType="end"/>
      </w:r>
    </w:p>
    <w:p w:rsidR="00C702F3" w:rsidRDefault="00E7273E">
      <w:pPr>
        <w:pStyle w:val="Heading1"/>
        <w:jc w:val="center"/>
        <w:rPr>
          <w:rFonts w:ascii="Times New Roman" w:hAnsi="Times New Roman" w:cs="Times New Roman"/>
          <w:b/>
          <w:color w:val="000000"/>
          <w:sz w:val="24"/>
          <w:szCs w:val="24"/>
        </w:rPr>
      </w:pPr>
      <w:bookmarkStart w:id="8" w:name="_Toc141185079"/>
      <w:r>
        <w:rPr>
          <w:rFonts w:ascii="Times New Roman" w:hAnsi="Times New Roman" w:cs="Times New Roman"/>
          <w:b/>
          <w:color w:val="000000"/>
          <w:sz w:val="24"/>
          <w:szCs w:val="24"/>
        </w:rPr>
        <w:lastRenderedPageBreak/>
        <w:t>LIST OF TABLES</w:t>
      </w:r>
      <w:bookmarkEnd w:id="8"/>
    </w:p>
    <w:p w:rsidR="00C702F3" w:rsidRDefault="00C702F3">
      <w:pPr>
        <w:jc w:val="center"/>
        <w:rPr>
          <w:rFonts w:ascii="Trebuchet MS" w:eastAsia="Trebuchet MS" w:hAnsi="Trebuchet MS" w:cs="Trebuchet MS"/>
          <w:b/>
          <w:sz w:val="24"/>
          <w:szCs w:val="24"/>
        </w:rPr>
      </w:pPr>
    </w:p>
    <w:p w:rsidR="00C702F3" w:rsidRDefault="00E7273E">
      <w:pPr>
        <w:pStyle w:val="Heading4"/>
        <w:spacing w:line="360" w:lineRule="auto"/>
        <w:rPr>
          <w:rFonts w:ascii="Times New Roman" w:eastAsia="Trebuchet MS" w:hAnsi="Times New Roman" w:cs="Times New Roman"/>
          <w:i w:val="0"/>
          <w:color w:val="000000"/>
          <w:sz w:val="24"/>
          <w:szCs w:val="24"/>
        </w:rPr>
      </w:pPr>
      <w:r>
        <w:rPr>
          <w:rFonts w:ascii="Times New Roman" w:eastAsia="Trebuchet MS" w:hAnsi="Times New Roman" w:cs="Times New Roman"/>
          <w:i w:val="0"/>
          <w:color w:val="000000"/>
          <w:sz w:val="24"/>
          <w:szCs w:val="24"/>
        </w:rPr>
        <w:t>Table 1:  Showing sample size of population</w:t>
      </w:r>
    </w:p>
    <w:p w:rsidR="00C702F3" w:rsidRDefault="00E7273E">
      <w:pPr>
        <w:pBdr>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Table 2: Education Level and Nature of Employment</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Table 3: Terms of Employment</w:t>
      </w:r>
    </w:p>
    <w:p w:rsidR="00C702F3" w:rsidRDefault="00E7273E">
      <w:pPr>
        <w:pBdr>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 xml:space="preserve">Table 4: Identifying the major Remuneration Gaps at darling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Table 5: The Major Causes of Low Employee Productivity</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Table 6: Strategies Put in Place to Improve Employee Productivity</w:t>
      </w: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9" w:name="_Toc141185080"/>
      <w:r>
        <w:rPr>
          <w:rFonts w:ascii="Times New Roman" w:hAnsi="Times New Roman" w:cs="Times New Roman"/>
          <w:b/>
          <w:color w:val="000000"/>
          <w:sz w:val="24"/>
          <w:szCs w:val="24"/>
        </w:rPr>
        <w:lastRenderedPageBreak/>
        <w:t>LIST OF FIGURES</w:t>
      </w:r>
      <w:bookmarkEnd w:id="9"/>
    </w:p>
    <w:p w:rsidR="00C702F3" w:rsidRDefault="00C702F3">
      <w:pPr>
        <w:jc w:val="center"/>
        <w:rPr>
          <w:rFonts w:ascii="Trebuchet MS" w:eastAsia="Trebuchet MS" w:hAnsi="Trebuchet MS" w:cs="Trebuchet MS"/>
          <w:b/>
          <w:sz w:val="24"/>
          <w:szCs w:val="24"/>
        </w:rPr>
      </w:pPr>
    </w:p>
    <w:p w:rsidR="00C702F3" w:rsidRPr="00F16B5E" w:rsidRDefault="00E7273E">
      <w:pPr>
        <w:spacing w:line="360" w:lineRule="auto"/>
        <w:rPr>
          <w:rFonts w:ascii="Times New Roman" w:eastAsia="Trebuchet MS" w:hAnsi="Times New Roman" w:cs="Times New Roman"/>
          <w:sz w:val="24"/>
          <w:szCs w:val="24"/>
        </w:rPr>
      </w:pPr>
      <w:r w:rsidRPr="00F16B5E">
        <w:rPr>
          <w:rFonts w:ascii="Times New Roman" w:eastAsia="Trebuchet MS" w:hAnsi="Times New Roman" w:cs="Times New Roman"/>
          <w:sz w:val="24"/>
          <w:szCs w:val="24"/>
        </w:rPr>
        <w:t>Figure 1: The Conceptual Framework Diagram</w:t>
      </w:r>
    </w:p>
    <w:p w:rsidR="00C702F3" w:rsidRPr="00F16B5E" w:rsidRDefault="00E7273E">
      <w:pPr>
        <w:spacing w:line="360" w:lineRule="auto"/>
        <w:rPr>
          <w:rFonts w:ascii="Times New Roman" w:eastAsia="Trebuchet MS" w:hAnsi="Times New Roman" w:cs="Times New Roman"/>
          <w:sz w:val="24"/>
          <w:szCs w:val="24"/>
        </w:rPr>
      </w:pPr>
      <w:r w:rsidRPr="00F16B5E">
        <w:rPr>
          <w:rFonts w:ascii="Times New Roman" w:eastAsia="Trebuchet MS" w:hAnsi="Times New Roman" w:cs="Times New Roman"/>
          <w:sz w:val="24"/>
          <w:szCs w:val="24"/>
        </w:rPr>
        <w:t>Figure 2: Gender of Respondents</w:t>
      </w:r>
    </w:p>
    <w:p w:rsidR="00C702F3" w:rsidRPr="00F16B5E" w:rsidRDefault="00E7273E">
      <w:pPr>
        <w:spacing w:line="360" w:lineRule="auto"/>
        <w:rPr>
          <w:rFonts w:ascii="Times New Roman" w:eastAsia="Trebuchet MS" w:hAnsi="Times New Roman" w:cs="Times New Roman"/>
          <w:sz w:val="24"/>
          <w:szCs w:val="24"/>
        </w:rPr>
      </w:pPr>
      <w:r w:rsidRPr="00F16B5E">
        <w:rPr>
          <w:rFonts w:ascii="Times New Roman" w:eastAsia="Trebuchet MS" w:hAnsi="Times New Roman" w:cs="Times New Roman"/>
          <w:sz w:val="24"/>
          <w:szCs w:val="24"/>
        </w:rPr>
        <w:t xml:space="preserve">Figure 3: The Identified Remuneration Gaps from the Respondents </w:t>
      </w: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10" w:name="_Toc141185081"/>
      <w:r>
        <w:rPr>
          <w:rFonts w:ascii="Times New Roman" w:hAnsi="Times New Roman" w:cs="Times New Roman"/>
          <w:b/>
          <w:color w:val="000000"/>
          <w:sz w:val="24"/>
          <w:szCs w:val="24"/>
        </w:rPr>
        <w:lastRenderedPageBreak/>
        <w:t>LIST OF ACRONYMS</w:t>
      </w:r>
      <w:bookmarkEnd w:id="10"/>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SHOs: Senior Health Officers</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JHOs: Junior Health Officers</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PHM: Population Health Management</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UNATU: Uganda National Teachers’ Union</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UMA: Uganda Manufacturers’ Association</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UN: United Nations</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ILO: International Labour Organisation</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CEOs: Chief Executive Officers</w:t>
      </w:r>
    </w:p>
    <w:p w:rsidR="00C702F3" w:rsidRDefault="00E7273E">
      <w:pPr>
        <w:jc w:val="left"/>
        <w:rPr>
          <w:rFonts w:ascii="Times New Roman" w:eastAsia="Trebuchet MS" w:hAnsi="Times New Roman" w:cs="Times New Roman"/>
          <w:sz w:val="24"/>
          <w:szCs w:val="24"/>
        </w:rPr>
      </w:pPr>
      <w:r>
        <w:rPr>
          <w:rFonts w:ascii="Times New Roman" w:eastAsia="Trebuchet MS" w:hAnsi="Times New Roman" w:cs="Times New Roman"/>
          <w:sz w:val="24"/>
          <w:szCs w:val="24"/>
        </w:rPr>
        <w:t>ERCs: Emergency and Regulatory Compliance Services</w:t>
      </w:r>
    </w:p>
    <w:p w:rsidR="00C702F3" w:rsidRDefault="00C702F3">
      <w:pPr>
        <w:jc w:val="left"/>
        <w:rPr>
          <w:rFonts w:ascii="Trebuchet MS" w:eastAsia="Trebuchet MS" w:hAnsi="Trebuchet MS" w:cs="Trebuchet MS"/>
          <w:b/>
          <w:sz w:val="24"/>
          <w:szCs w:val="24"/>
        </w:rPr>
      </w:pPr>
    </w:p>
    <w:p w:rsidR="00C702F3" w:rsidRDefault="00C702F3">
      <w:pPr>
        <w:jc w:val="left"/>
        <w:rPr>
          <w:rFonts w:ascii="Trebuchet MS" w:eastAsia="Trebuchet MS" w:hAnsi="Trebuchet MS" w:cs="Trebuchet MS"/>
          <w:b/>
          <w:sz w:val="24"/>
          <w:szCs w:val="24"/>
        </w:rPr>
      </w:pPr>
    </w:p>
    <w:p w:rsidR="00C702F3" w:rsidRDefault="00C702F3">
      <w:pPr>
        <w:jc w:val="left"/>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rPr>
          <w:rFonts w:ascii="Trebuchet MS" w:eastAsia="Trebuchet MS" w:hAnsi="Trebuchet MS" w:cs="Trebuchet MS"/>
          <w:b/>
          <w:sz w:val="24"/>
          <w:szCs w:val="24"/>
        </w:rPr>
      </w:pPr>
    </w:p>
    <w:p w:rsidR="00C702F3" w:rsidRDefault="00C702F3">
      <w:pP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11" w:name="_Toc141185082"/>
      <w:r>
        <w:rPr>
          <w:rFonts w:ascii="Times New Roman" w:hAnsi="Times New Roman" w:cs="Times New Roman"/>
          <w:b/>
          <w:color w:val="000000"/>
          <w:sz w:val="24"/>
          <w:szCs w:val="24"/>
        </w:rPr>
        <w:lastRenderedPageBreak/>
        <w:t>ABSTRACT</w:t>
      </w:r>
      <w:bookmarkEnd w:id="11"/>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study examined the influence of remuneration on employee productivity levels and used a case study of darling Uganda limited employees 2023. The major research gap under investigation was mainly the limited productivity of employees that is attributed to demotivation from employers especially In terms of unfavourable remuneration strategies, and thus, </w:t>
      </w:r>
      <w:r>
        <w:rPr>
          <w:rFonts w:ascii="Times New Roman" w:hAnsi="Times New Roman" w:cs="Times New Roman"/>
          <w:sz w:val="24"/>
          <w:szCs w:val="24"/>
        </w:rPr>
        <w:t>what is causing poor remuneration standards at darling factory</w:t>
      </w:r>
      <w:r>
        <w:rPr>
          <w:rFonts w:ascii="Times New Roman" w:eastAsia="Trebuchet MS" w:hAnsi="Times New Roman" w:cs="Times New Roman"/>
          <w:sz w:val="24"/>
          <w:szCs w:val="24"/>
        </w:rPr>
        <w:t>? In order to effectively answer the highlighted research problem, the researcher employed the case study research design to examine the data about the influence of remuneration on employee productivity. The case study research design was used as the most suitable research design mainly because the researcher needed adequate details about the problem of study and the time frame was limited. In so doing, the researcher focused on the Darling factory employees as a specific case for the study and from which, generalisation about the findings of the case study would be made.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 </w:t>
      </w:r>
      <w:r>
        <w:rPr>
          <w:rFonts w:ascii="Times New Roman" w:eastAsia="Trebuchet MS" w:hAnsi="Times New Roman" w:cs="Times New Roman"/>
          <w:sz w:val="24"/>
          <w:szCs w:val="24"/>
          <w:lang w:val="en-US"/>
        </w:rPr>
        <w:t>T</w:t>
      </w:r>
      <w:r>
        <w:rPr>
          <w:rFonts w:ascii="Times New Roman" w:eastAsia="Trebuchet MS" w:hAnsi="Times New Roman" w:cs="Times New Roman"/>
          <w:sz w:val="24"/>
          <w:szCs w:val="24"/>
        </w:rPr>
        <w:t xml:space="preserve">he research established that lack of job security in the private sector, low payments, bad payment schedule and the lack of equity between the amount of work done and payment were the major bottlenecks that affected remuneration and thus resulted into low employee productivity. Therefore, it was concluded that employee productivity and compensation have a significant relationship. That is to say, based on the findings of this study, compensation has a direct effect on overall employee productivity. In doing so, some of the remuneration gaps that needed to be addressed by employers included: a lack of employee motivation due to the absence of fringe and performance benefits; a lack of team building; a lack of job security; a poor payment schedule; and lower salaries paid to the employees. Therefore, the study provided important recommendations that included; provision of on board training to employees, remuneration adjustment and improvement on the job security especially in the private sector of Uganda   </w:t>
      </w:r>
    </w:p>
    <w:p w:rsidR="00C702F3" w:rsidRDefault="00C702F3">
      <w:pPr>
        <w:jc w:val="left"/>
        <w:rPr>
          <w:rFonts w:ascii="Times New Roman" w:eastAsia="Trebuchet MS" w:hAnsi="Times New Roman" w:cs="Times New Roman"/>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jc w:val="center"/>
        <w:rPr>
          <w:rFonts w:ascii="Trebuchet MS" w:eastAsia="Trebuchet MS" w:hAnsi="Trebuchet MS" w:cs="Trebuchet MS"/>
          <w:b/>
          <w:sz w:val="24"/>
          <w:szCs w:val="24"/>
        </w:rPr>
      </w:pPr>
    </w:p>
    <w:p w:rsidR="00C702F3" w:rsidRDefault="00C702F3">
      <w:pPr>
        <w:tabs>
          <w:tab w:val="left" w:pos="2784"/>
        </w:tabs>
        <w:rPr>
          <w:rFonts w:ascii="Trebuchet MS" w:eastAsia="Trebuchet MS" w:hAnsi="Trebuchet MS" w:cs="Trebuchet MS"/>
          <w:sz w:val="24"/>
          <w:szCs w:val="24"/>
        </w:rPr>
      </w:pPr>
    </w:p>
    <w:p w:rsidR="00C702F3" w:rsidRDefault="00E7273E">
      <w:pPr>
        <w:tabs>
          <w:tab w:val="left" w:pos="2784"/>
        </w:tabs>
        <w:rPr>
          <w:rFonts w:ascii="Trebuchet MS" w:eastAsia="Trebuchet MS" w:hAnsi="Trebuchet MS" w:cs="Trebuchet MS"/>
          <w:sz w:val="24"/>
          <w:szCs w:val="24"/>
        </w:rPr>
        <w:sectPr w:rsidR="00C702F3">
          <w:pgSz w:w="12240" w:h="15840"/>
          <w:pgMar w:top="1440" w:right="1440" w:bottom="1440" w:left="1440" w:header="720" w:footer="720" w:gutter="0"/>
          <w:pgNumType w:fmt="lowerRoman" w:start="1"/>
          <w:cols w:space="720"/>
        </w:sectPr>
      </w:pPr>
      <w:r>
        <w:rPr>
          <w:rFonts w:ascii="Trebuchet MS" w:eastAsia="Trebuchet MS" w:hAnsi="Trebuchet MS" w:cs="Trebuchet MS"/>
          <w:sz w:val="24"/>
          <w:szCs w:val="24"/>
        </w:rPr>
        <w:tab/>
      </w:r>
    </w:p>
    <w:p w:rsidR="00C702F3" w:rsidRDefault="00E7273E">
      <w:pPr>
        <w:pStyle w:val="Heading1"/>
        <w:jc w:val="center"/>
        <w:rPr>
          <w:rFonts w:ascii="Times New Roman" w:hAnsi="Times New Roman" w:cs="Times New Roman"/>
          <w:b/>
          <w:color w:val="000000"/>
          <w:sz w:val="24"/>
          <w:szCs w:val="24"/>
        </w:rPr>
      </w:pPr>
      <w:bookmarkStart w:id="12" w:name="_Toc141185083"/>
      <w:r>
        <w:rPr>
          <w:rFonts w:ascii="Times New Roman" w:hAnsi="Times New Roman" w:cs="Times New Roman"/>
          <w:b/>
          <w:color w:val="000000"/>
          <w:sz w:val="24"/>
          <w:szCs w:val="24"/>
        </w:rPr>
        <w:lastRenderedPageBreak/>
        <w:t>CHAPTER ONE</w:t>
      </w:r>
      <w:bookmarkEnd w:id="12"/>
    </w:p>
    <w:p w:rsidR="00C702F3" w:rsidRDefault="00E7273E">
      <w:pPr>
        <w:pStyle w:val="Heading1"/>
        <w:jc w:val="center"/>
      </w:pPr>
      <w:bookmarkStart w:id="13" w:name="_Toc141185084"/>
      <w:r>
        <w:rPr>
          <w:rFonts w:ascii="Times New Roman" w:hAnsi="Times New Roman" w:cs="Times New Roman"/>
          <w:b/>
          <w:color w:val="000000"/>
          <w:sz w:val="24"/>
          <w:szCs w:val="24"/>
        </w:rPr>
        <w:t>GENERAL INTRODUCTION</w:t>
      </w:r>
      <w:bookmarkEnd w:id="13"/>
    </w:p>
    <w:p w:rsidR="00C702F3" w:rsidRDefault="00E7273E">
      <w:pPr>
        <w:pStyle w:val="Heading2"/>
        <w:rPr>
          <w:rFonts w:ascii="Times New Roman" w:hAnsi="Times New Roman" w:cs="Times New Roman"/>
          <w:sz w:val="24"/>
          <w:szCs w:val="24"/>
        </w:rPr>
      </w:pPr>
      <w:bookmarkStart w:id="14" w:name="_Toc141185085"/>
      <w:r>
        <w:rPr>
          <w:rFonts w:ascii="Times New Roman" w:hAnsi="Times New Roman" w:cs="Times New Roman"/>
          <w:sz w:val="24"/>
          <w:szCs w:val="24"/>
        </w:rPr>
        <w:t>1. Introduction</w:t>
      </w:r>
      <w:bookmarkEnd w:id="14"/>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This chapter provides a general outl</w:t>
      </w:r>
      <w:r w:rsidR="006E0B27">
        <w:rPr>
          <w:rFonts w:ascii="Times New Roman" w:eastAsia="Trebuchet MS" w:hAnsi="Times New Roman" w:cs="Times New Roman"/>
          <w:sz w:val="24"/>
          <w:szCs w:val="24"/>
        </w:rPr>
        <w:t>ine of the dissertation. This was</w:t>
      </w:r>
      <w:r>
        <w:rPr>
          <w:rFonts w:ascii="Times New Roman" w:eastAsia="Trebuchet MS" w:hAnsi="Times New Roman" w:cs="Times New Roman"/>
          <w:sz w:val="24"/>
          <w:szCs w:val="24"/>
        </w:rPr>
        <w:t xml:space="preserve"> a perfect reflection of the study's exact facts. Consequently, the section accurately depicts the research on the influence of compensation on employee productivity.</w:t>
      </w:r>
      <w:r w:rsidR="00EE6079">
        <w:rPr>
          <w:rFonts w:ascii="Times New Roman" w:eastAsia="Trebuchet MS" w:hAnsi="Times New Roman" w:cs="Times New Roman"/>
          <w:color w:val="000000"/>
          <w:sz w:val="24"/>
          <w:szCs w:val="24"/>
        </w:rPr>
        <w:t xml:space="preserve"> The chapter explored</w:t>
      </w:r>
      <w:r>
        <w:rPr>
          <w:rFonts w:ascii="Times New Roman" w:eastAsia="Trebuchet MS" w:hAnsi="Times New Roman" w:cs="Times New Roman"/>
          <w:color w:val="000000"/>
          <w:sz w:val="24"/>
          <w:szCs w:val="24"/>
        </w:rPr>
        <w:t xml:space="preserve">; </w:t>
      </w:r>
      <w:r>
        <w:rPr>
          <w:rFonts w:ascii="Times New Roman" w:eastAsia="Trebuchet MS" w:hAnsi="Times New Roman" w:cs="Times New Roman"/>
          <w:sz w:val="24"/>
          <w:szCs w:val="24"/>
        </w:rPr>
        <w:t>the background of the study, problem statement, purpose, goal, research objectives, and research questions, scope of the study, justification, significance and conceptual framework.</w:t>
      </w:r>
    </w:p>
    <w:p w:rsidR="00C702F3" w:rsidRDefault="00E7273E">
      <w:pPr>
        <w:pStyle w:val="Heading2"/>
        <w:rPr>
          <w:rFonts w:ascii="Times New Roman" w:hAnsi="Times New Roman" w:cs="Times New Roman"/>
          <w:sz w:val="24"/>
          <w:szCs w:val="24"/>
        </w:rPr>
      </w:pPr>
      <w:bookmarkStart w:id="15" w:name="_Toc141185086"/>
      <w:r>
        <w:rPr>
          <w:rFonts w:ascii="Times New Roman" w:hAnsi="Times New Roman" w:cs="Times New Roman"/>
          <w:sz w:val="24"/>
          <w:szCs w:val="24"/>
        </w:rPr>
        <w:t>1.2 Background of the Study</w:t>
      </w:r>
      <w:bookmarkEnd w:id="15"/>
    </w:p>
    <w:p w:rsidR="00C702F3" w:rsidRDefault="00C9125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issue of productivity had</w:t>
      </w:r>
      <w:r w:rsidR="00E7273E">
        <w:rPr>
          <w:rFonts w:ascii="Times New Roman" w:eastAsia="Trebuchet MS" w:hAnsi="Times New Roman" w:cs="Times New Roman"/>
          <w:sz w:val="24"/>
          <w:szCs w:val="24"/>
        </w:rPr>
        <w:t xml:space="preserve"> been further exacerbated by the constant debate about employee compensation. Employee compensation issues have grown to be one of the biggest issues in the modern era, especially when considered globally. The two objectives of compensation and productivity, which both employers and employees must meet, are what adds more appeal to the discussion. The majority of affluent nations in Europe have placed a strong emphasis on assuring high levels of pay and labour productivity. The minimum wage rules and other labour laws, rights, and privileges have been particularly effective in achieving this.</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An employee's output over a specific period of time can be used to evaluate productivity. The productivity of a particular employee is typically evaluated in comparison to the average of employees performing similar work. Paying workers well encourages them to work hard (</w:t>
      </w:r>
      <w:proofErr w:type="spellStart"/>
      <w:r>
        <w:rPr>
          <w:rFonts w:ascii="Times New Roman" w:eastAsia="Trebuchet MS" w:hAnsi="Times New Roman" w:cs="Times New Roman"/>
          <w:sz w:val="24"/>
          <w:szCs w:val="24"/>
        </w:rPr>
        <w:t>Kirvan</w:t>
      </w:r>
      <w:proofErr w:type="spellEnd"/>
      <w:r>
        <w:rPr>
          <w:rFonts w:ascii="Times New Roman" w:eastAsia="Trebuchet MS" w:hAnsi="Times New Roman" w:cs="Times New Roman"/>
          <w:sz w:val="24"/>
          <w:szCs w:val="24"/>
        </w:rPr>
        <w:t>, 2013). Employees' standard of living is largely determined by their salaries, which are a significant source of income. Employee productivity and performance are impacted by salaries. Therefore, both management and employees have a lot riding on the amount and mode of compensation.</w:t>
      </w:r>
    </w:p>
    <w:p w:rsidR="00C702F3" w:rsidRDefault="00C9125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For instance, Uganda was</w:t>
      </w:r>
      <w:r w:rsidR="00E7273E">
        <w:rPr>
          <w:rFonts w:ascii="Times New Roman" w:eastAsia="Trebuchet MS" w:hAnsi="Times New Roman" w:cs="Times New Roman"/>
          <w:sz w:val="24"/>
          <w:szCs w:val="24"/>
        </w:rPr>
        <w:t xml:space="preserve"> grappling with countless industrial actions staged by unsatisfied employees in various sectors. With evidence from some of the employee strikes, the problem of remuneration in Uganda becomes easily traceable. The Uganda Medical Association called for a 100-day strike in 2017 in protest of inadequate salary, lack of equipment and supplies, and the hiring of senior health officers (SHOs) and medical interns (JHOs) into the public service. After 2021's pandemic-related labour unrest came the Senior House Officers' Strike in 2023 </w:t>
      </w:r>
      <w:r w:rsidR="00E7273E">
        <w:rPr>
          <w:rFonts w:ascii="Times New Roman" w:eastAsia="Trebuchet MS" w:hAnsi="Times New Roman" w:cs="Times New Roman"/>
          <w:sz w:val="24"/>
          <w:szCs w:val="24"/>
        </w:rPr>
        <w:lastRenderedPageBreak/>
        <w:t>(</w:t>
      </w:r>
      <w:proofErr w:type="spellStart"/>
      <w:r w:rsidR="00E7273E">
        <w:rPr>
          <w:rFonts w:ascii="Times New Roman" w:eastAsia="Trebuchet MS" w:hAnsi="Times New Roman" w:cs="Times New Roman"/>
          <w:sz w:val="24"/>
          <w:szCs w:val="24"/>
        </w:rPr>
        <w:t>Serumaga</w:t>
      </w:r>
      <w:proofErr w:type="spellEnd"/>
      <w:r w:rsidR="00E7273E">
        <w:rPr>
          <w:rFonts w:ascii="Times New Roman" w:eastAsia="Trebuchet MS" w:hAnsi="Times New Roman" w:cs="Times New Roman"/>
          <w:sz w:val="24"/>
          <w:szCs w:val="24"/>
        </w:rPr>
        <w:t>, 2023). It goes without saying that the unmet demand in each case was an increase in physician remuneration.</w:t>
      </w:r>
    </w:p>
    <w:p w:rsidR="00C702F3" w:rsidRDefault="00C9125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major concern resonated</w:t>
      </w:r>
      <w:r w:rsidR="00E7273E">
        <w:rPr>
          <w:rFonts w:ascii="Times New Roman" w:eastAsia="Trebuchet MS" w:hAnsi="Times New Roman" w:cs="Times New Roman"/>
          <w:sz w:val="24"/>
          <w:szCs w:val="24"/>
        </w:rPr>
        <w:t xml:space="preserve"> around remuneration and thus, there is necessity for this research project to provide a glance at some of the remuneration strategies. Scheduling and managing compensation-related concerns across the organisation is dependent on the remuneration strategy, also known as the compensation strategy, of a company. Based on a variety of factors, including the nature of the job and the position of the employee in the hierarchy, compensation approaches vary across industries and even within businesses.</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Some of the standardised remuneration strategies constitute: basic remuneration, performance based incentives, profit sharing policy, nonfinancial remuneration, and sales commission structure among others. In the basic remuneration strategy, the level of education, seniority, or skill can affect pay rates. Performance and compensation are not directly correlated with this type of compensation. In terms of the performance based incentives compensation strategy, it is more appropriate in some work environments to judge employees' performance and pay them according to the outcomes. Merit pay, contingent pay, and piece rate pay are a few illustrations of performance-based incentives (Dan, 2013).</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On the other note, th</w:t>
      </w:r>
      <w:r w:rsidR="00C91251">
        <w:rPr>
          <w:rFonts w:ascii="Times New Roman" w:eastAsia="Trebuchet MS" w:hAnsi="Times New Roman" w:cs="Times New Roman"/>
          <w:sz w:val="24"/>
          <w:szCs w:val="24"/>
        </w:rPr>
        <w:t>e profit sharing policy involved</w:t>
      </w:r>
      <w:r>
        <w:rPr>
          <w:rFonts w:ascii="Times New Roman" w:eastAsia="Trebuchet MS" w:hAnsi="Times New Roman" w:cs="Times New Roman"/>
          <w:sz w:val="24"/>
          <w:szCs w:val="24"/>
        </w:rPr>
        <w:t xml:space="preserve"> employees being encouraged to take into account the overall objectives and performance of the organisation by a profit sharing policy at a company. Earnings from profit sharing can take the form of cash, company stock, stock options, or stock appreciation rights. Other remuneration strategies are nonfin</w:t>
      </w:r>
      <w:r w:rsidR="00C91251">
        <w:rPr>
          <w:rFonts w:ascii="Times New Roman" w:eastAsia="Trebuchet MS" w:hAnsi="Times New Roman" w:cs="Times New Roman"/>
          <w:sz w:val="24"/>
          <w:szCs w:val="24"/>
        </w:rPr>
        <w:t>ancial remuneration that entailed</w:t>
      </w:r>
      <w:r>
        <w:rPr>
          <w:rFonts w:ascii="Times New Roman" w:eastAsia="Trebuchet MS" w:hAnsi="Times New Roman" w:cs="Times New Roman"/>
          <w:sz w:val="24"/>
          <w:szCs w:val="24"/>
        </w:rPr>
        <w:t xml:space="preserve"> incentives for achievement, an accommodating workplace, and chances for promotion, involvement of staff in decision-making, bonuses, and additional benefits (Ibid, 2013). Whereas the sales commission structure is where a significant number of businesses offer commission to salespeople as a proportion of the selling price of the good or servi</w:t>
      </w:r>
      <w:r w:rsidR="00C91251">
        <w:rPr>
          <w:rFonts w:ascii="Times New Roman" w:eastAsia="Trebuchet MS" w:hAnsi="Times New Roman" w:cs="Times New Roman"/>
          <w:sz w:val="24"/>
          <w:szCs w:val="24"/>
        </w:rPr>
        <w:t xml:space="preserve">ce. In essence, this encouraged </w:t>
      </w:r>
      <w:r>
        <w:rPr>
          <w:rFonts w:ascii="Times New Roman" w:eastAsia="Trebuchet MS" w:hAnsi="Times New Roman" w:cs="Times New Roman"/>
          <w:sz w:val="24"/>
          <w:szCs w:val="24"/>
        </w:rPr>
        <w:t xml:space="preserve">the salesperson to concentrate on promoting the priciest goods in order to receive the highest commission.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If favourable payment levels to employees are not well enhanced and thus, the economic crisis in Uganda makes additional strikes likely, according to Bukenya (2022). The repercussions for the government would rise if the government allowed industrial action to spread to other groups of healthcare professionals. PHM Uganda is requesting that all health workers receive adequate </w:t>
      </w:r>
      <w:r>
        <w:rPr>
          <w:rFonts w:ascii="Times New Roman" w:eastAsia="Trebuchet MS" w:hAnsi="Times New Roman" w:cs="Times New Roman"/>
          <w:sz w:val="24"/>
          <w:szCs w:val="24"/>
        </w:rPr>
        <w:lastRenderedPageBreak/>
        <w:t xml:space="preserve">compensation in order to recognise the contributions made by them and prevent situations in which the quality of care is questioned.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Failur</w:t>
      </w:r>
      <w:r w:rsidR="00C91251">
        <w:rPr>
          <w:rFonts w:ascii="Times New Roman" w:eastAsia="Trebuchet MS" w:hAnsi="Times New Roman" w:cs="Times New Roman"/>
          <w:sz w:val="24"/>
          <w:szCs w:val="24"/>
        </w:rPr>
        <w:t>e to meet the salary demands beca</w:t>
      </w:r>
      <w:r>
        <w:rPr>
          <w:rFonts w:ascii="Times New Roman" w:eastAsia="Trebuchet MS" w:hAnsi="Times New Roman" w:cs="Times New Roman"/>
          <w:sz w:val="24"/>
          <w:szCs w:val="24"/>
        </w:rPr>
        <w:t xml:space="preserve">me a continuous phenomenon in the Uganda labour market. The problem of poor compensation of employees has been clearly witnessed through the various strikes by different categories of employees. For example, science teachers’ strike, arts teachers’ strike, local government workers’ strike, Health workers’ strike and laboratory technicians’ strike in Uganda. Macho, a member of parliament for the </w:t>
      </w:r>
      <w:proofErr w:type="spellStart"/>
      <w:r>
        <w:rPr>
          <w:rFonts w:ascii="Times New Roman" w:eastAsia="Trebuchet MS" w:hAnsi="Times New Roman" w:cs="Times New Roman"/>
          <w:sz w:val="24"/>
          <w:szCs w:val="24"/>
        </w:rPr>
        <w:t>Busia</w:t>
      </w:r>
      <w:proofErr w:type="spellEnd"/>
      <w:r>
        <w:rPr>
          <w:rFonts w:ascii="Times New Roman" w:eastAsia="Trebuchet MS" w:hAnsi="Times New Roman" w:cs="Times New Roman"/>
          <w:sz w:val="24"/>
          <w:szCs w:val="24"/>
        </w:rPr>
        <w:t xml:space="preserve"> Municipality, claimed that the differences in teachers' pay have undermined their morale and, as a result, lowered educational performance (The Independent, August, 2022).</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c</w:t>
      </w:r>
      <w:r w:rsidR="00C91251">
        <w:rPr>
          <w:rFonts w:ascii="Times New Roman" w:eastAsia="Trebuchet MS" w:hAnsi="Times New Roman" w:cs="Times New Roman"/>
          <w:sz w:val="24"/>
          <w:szCs w:val="24"/>
        </w:rPr>
        <w:t>oncern on salary enhancement had</w:t>
      </w:r>
      <w:r>
        <w:rPr>
          <w:rFonts w:ascii="Times New Roman" w:eastAsia="Trebuchet MS" w:hAnsi="Times New Roman" w:cs="Times New Roman"/>
          <w:sz w:val="24"/>
          <w:szCs w:val="24"/>
        </w:rPr>
        <w:t xml:space="preserve"> not been fully addressed in Uganda and still remains a huge problem in the labour market. For instance, A Private Member's Bill on the minimum wage was written by MP Arinaitwe Rwakajara in 2013 with permission from Parliament. Among the many ideas made in his Bill was the minimum wage, which he proposed be set at Shs250, 000 per month. Trade unionists at the time claimed that this would safeguard employees from exploitation (Monitor, 2021). </w:t>
      </w:r>
    </w:p>
    <w:p w:rsidR="00C702F3" w:rsidRDefault="00E7273E">
      <w:pPr>
        <w:pStyle w:val="Heading2"/>
        <w:rPr>
          <w:rFonts w:ascii="Times New Roman" w:hAnsi="Times New Roman" w:cs="Times New Roman"/>
          <w:sz w:val="24"/>
          <w:szCs w:val="24"/>
        </w:rPr>
      </w:pPr>
      <w:bookmarkStart w:id="16" w:name="_Toc141185087"/>
      <w:r>
        <w:rPr>
          <w:rFonts w:ascii="Times New Roman" w:hAnsi="Times New Roman" w:cs="Times New Roman"/>
          <w:sz w:val="24"/>
          <w:szCs w:val="24"/>
        </w:rPr>
        <w:t>1.3 Research Problem</w:t>
      </w:r>
      <w:bookmarkEnd w:id="16"/>
      <w:r>
        <w:rPr>
          <w:rFonts w:ascii="Times New Roman" w:hAnsi="Times New Roman" w:cs="Times New Roman"/>
          <w:sz w:val="24"/>
          <w:szCs w:val="24"/>
        </w:rPr>
        <w:t xml:space="preserve"> </w:t>
      </w:r>
    </w:p>
    <w:p w:rsidR="00C702F3" w:rsidRDefault="00C9125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underlying gap was</w:t>
      </w:r>
      <w:r w:rsidR="00E7273E">
        <w:rPr>
          <w:rFonts w:ascii="Times New Roman" w:eastAsia="Trebuchet MS" w:hAnsi="Times New Roman" w:cs="Times New Roman"/>
          <w:sz w:val="24"/>
          <w:szCs w:val="24"/>
        </w:rPr>
        <w:t xml:space="preserve"> mainly the limited p</w:t>
      </w:r>
      <w:r>
        <w:rPr>
          <w:rFonts w:ascii="Times New Roman" w:eastAsia="Trebuchet MS" w:hAnsi="Times New Roman" w:cs="Times New Roman"/>
          <w:sz w:val="24"/>
          <w:szCs w:val="24"/>
        </w:rPr>
        <w:t xml:space="preserve">roductivity of employees that </w:t>
      </w:r>
      <w:r w:rsidR="0048662B">
        <w:rPr>
          <w:rFonts w:ascii="Times New Roman" w:eastAsia="Trebuchet MS" w:hAnsi="Times New Roman" w:cs="Times New Roman"/>
          <w:sz w:val="24"/>
          <w:szCs w:val="24"/>
        </w:rPr>
        <w:t>were</w:t>
      </w:r>
      <w:r w:rsidR="00E7273E">
        <w:rPr>
          <w:rFonts w:ascii="Times New Roman" w:eastAsia="Trebuchet MS" w:hAnsi="Times New Roman" w:cs="Times New Roman"/>
          <w:sz w:val="24"/>
          <w:szCs w:val="24"/>
        </w:rPr>
        <w:t xml:space="preserve"> attributed to demotivation from employers especially In terms of unfavourable remuneration strategie</w:t>
      </w:r>
      <w:r>
        <w:rPr>
          <w:rFonts w:ascii="Times New Roman" w:eastAsia="Trebuchet MS" w:hAnsi="Times New Roman" w:cs="Times New Roman"/>
          <w:sz w:val="24"/>
          <w:szCs w:val="24"/>
        </w:rPr>
        <w:t>s.  The available evidence showed</w:t>
      </w:r>
      <w:r w:rsidR="00E7273E">
        <w:rPr>
          <w:rFonts w:ascii="Times New Roman" w:eastAsia="Trebuchet MS" w:hAnsi="Times New Roman" w:cs="Times New Roman"/>
          <w:sz w:val="24"/>
          <w:szCs w:val="24"/>
        </w:rPr>
        <w:t xml:space="preserve"> that poor performance in various spheres of work is attributed to</w:t>
      </w:r>
      <w:r>
        <w:rPr>
          <w:rFonts w:ascii="Times New Roman" w:eastAsia="Trebuchet MS" w:hAnsi="Times New Roman" w:cs="Times New Roman"/>
          <w:sz w:val="24"/>
          <w:szCs w:val="24"/>
        </w:rPr>
        <w:t xml:space="preserve"> bad remuneration. The outcry was</w:t>
      </w:r>
      <w:r w:rsidR="00E7273E">
        <w:rPr>
          <w:rFonts w:ascii="Times New Roman" w:eastAsia="Trebuchet MS" w:hAnsi="Times New Roman" w:cs="Times New Roman"/>
          <w:sz w:val="24"/>
          <w:szCs w:val="24"/>
        </w:rPr>
        <w:t xml:space="preserve"> much louder through various trade organisations in Uganda among which, include</w:t>
      </w:r>
      <w:r w:rsidR="00CE18C1">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UNATU, UMA and so forth. These claim that, employees are not performing to the expectation because of low/poor wages (Barigaba, 2022). Consequently poor service delivery in the key service sectors of the economy especially health, edu</w:t>
      </w:r>
      <w:r w:rsidR="00CE18C1">
        <w:rPr>
          <w:rFonts w:ascii="Times New Roman" w:eastAsia="Trebuchet MS" w:hAnsi="Times New Roman" w:cs="Times New Roman"/>
          <w:sz w:val="24"/>
          <w:szCs w:val="24"/>
        </w:rPr>
        <w:t>cation and public service were</w:t>
      </w:r>
      <w:r w:rsidR="00E7273E">
        <w:rPr>
          <w:rFonts w:ascii="Times New Roman" w:eastAsia="Trebuchet MS" w:hAnsi="Times New Roman" w:cs="Times New Roman"/>
          <w:sz w:val="24"/>
          <w:szCs w:val="24"/>
        </w:rPr>
        <w:t xml:space="preserve"> very bad because of poor payment of their respective employees (Muhima, 2022</w:t>
      </w:r>
      <w:r w:rsidR="00CE18C1">
        <w:rPr>
          <w:rFonts w:ascii="Times New Roman" w:eastAsia="Trebuchet MS" w:hAnsi="Times New Roman" w:cs="Times New Roman"/>
          <w:sz w:val="24"/>
          <w:szCs w:val="24"/>
        </w:rPr>
        <w:t>). Thus, the issue at hand showed</w:t>
      </w:r>
      <w:r w:rsidR="00E7273E">
        <w:rPr>
          <w:rFonts w:ascii="Times New Roman" w:eastAsia="Trebuchet MS" w:hAnsi="Times New Roman" w:cs="Times New Roman"/>
          <w:sz w:val="24"/>
          <w:szCs w:val="24"/>
        </w:rPr>
        <w:t xml:space="preserve"> that bad remuneration accounts for the general undesirable low productivity levels of employees. </w:t>
      </w:r>
    </w:p>
    <w:p w:rsidR="00C702F3" w:rsidRDefault="00CE18C1">
      <w:pPr>
        <w:spacing w:line="360" w:lineRule="auto"/>
        <w:rPr>
          <w:rFonts w:ascii="Times New Roman" w:hAnsi="Times New Roman" w:cs="Times New Roman"/>
          <w:sz w:val="24"/>
          <w:szCs w:val="24"/>
        </w:rPr>
      </w:pPr>
      <w:r>
        <w:rPr>
          <w:rFonts w:ascii="Times New Roman" w:eastAsia="Trebuchet MS" w:hAnsi="Times New Roman" w:cs="Times New Roman"/>
          <w:sz w:val="24"/>
          <w:szCs w:val="24"/>
        </w:rPr>
        <w:t>There was</w:t>
      </w:r>
      <w:r w:rsidR="00E7273E">
        <w:rPr>
          <w:rFonts w:ascii="Times New Roman" w:eastAsia="Trebuchet MS" w:hAnsi="Times New Roman" w:cs="Times New Roman"/>
          <w:sz w:val="24"/>
          <w:szCs w:val="24"/>
        </w:rPr>
        <w:t xml:space="preserve"> rampant industrial action especially from science teachers, arts teachers, medical workers and local government wor</w:t>
      </w:r>
      <w:r>
        <w:rPr>
          <w:rFonts w:ascii="Times New Roman" w:eastAsia="Trebuchet MS" w:hAnsi="Times New Roman" w:cs="Times New Roman"/>
          <w:sz w:val="24"/>
          <w:szCs w:val="24"/>
        </w:rPr>
        <w:t>kers. These endless strikes had</w:t>
      </w:r>
      <w:r w:rsidR="00E7273E">
        <w:rPr>
          <w:rFonts w:ascii="Times New Roman" w:eastAsia="Trebuchet MS" w:hAnsi="Times New Roman" w:cs="Times New Roman"/>
          <w:sz w:val="24"/>
          <w:szCs w:val="24"/>
        </w:rPr>
        <w:t xml:space="preserve"> been purported on the gr</w:t>
      </w:r>
      <w:r>
        <w:rPr>
          <w:rFonts w:ascii="Times New Roman" w:eastAsia="Trebuchet MS" w:hAnsi="Times New Roman" w:cs="Times New Roman"/>
          <w:sz w:val="24"/>
          <w:szCs w:val="24"/>
        </w:rPr>
        <w:t>ound that, poor remuneration</w:t>
      </w:r>
      <w:r w:rsidR="00E7273E">
        <w:rPr>
          <w:rFonts w:ascii="Times New Roman" w:eastAsia="Trebuchet MS" w:hAnsi="Times New Roman" w:cs="Times New Roman"/>
          <w:sz w:val="24"/>
          <w:szCs w:val="24"/>
        </w:rPr>
        <w:t xml:space="preserve"> caused bad performance among the employees (</w:t>
      </w:r>
      <w:proofErr w:type="spellStart"/>
      <w:r w:rsidR="00E7273E">
        <w:rPr>
          <w:rFonts w:ascii="Times New Roman" w:eastAsia="Trebuchet MS" w:hAnsi="Times New Roman" w:cs="Times New Roman"/>
          <w:sz w:val="24"/>
          <w:szCs w:val="24"/>
        </w:rPr>
        <w:t>Olukya</w:t>
      </w:r>
      <w:proofErr w:type="spellEnd"/>
      <w:r w:rsidR="00E7273E">
        <w:rPr>
          <w:rFonts w:ascii="Times New Roman" w:eastAsia="Trebuchet MS" w:hAnsi="Times New Roman" w:cs="Times New Roman"/>
          <w:sz w:val="24"/>
          <w:szCs w:val="24"/>
        </w:rPr>
        <w:t xml:space="preserve">, 2021). This is </w:t>
      </w:r>
      <w:r w:rsidR="00E7273E">
        <w:rPr>
          <w:rFonts w:ascii="Times New Roman" w:eastAsia="Trebuchet MS" w:hAnsi="Times New Roman" w:cs="Times New Roman"/>
          <w:sz w:val="24"/>
          <w:szCs w:val="24"/>
        </w:rPr>
        <w:lastRenderedPageBreak/>
        <w:t>th</w:t>
      </w:r>
      <w:r>
        <w:rPr>
          <w:rFonts w:ascii="Times New Roman" w:eastAsia="Trebuchet MS" w:hAnsi="Times New Roman" w:cs="Times New Roman"/>
          <w:sz w:val="24"/>
          <w:szCs w:val="24"/>
        </w:rPr>
        <w:t>e main reason as to why there was</w:t>
      </w:r>
      <w:r w:rsidR="00E7273E">
        <w:rPr>
          <w:rFonts w:ascii="Times New Roman" w:eastAsia="Trebuchet MS" w:hAnsi="Times New Roman" w:cs="Times New Roman"/>
          <w:sz w:val="24"/>
          <w:szCs w:val="24"/>
        </w:rPr>
        <w:t xml:space="preserve"> generally very poor service delivery in most of the sectors of t</w:t>
      </w:r>
      <w:r>
        <w:rPr>
          <w:rFonts w:ascii="Times New Roman" w:eastAsia="Trebuchet MS" w:hAnsi="Times New Roman" w:cs="Times New Roman"/>
          <w:sz w:val="24"/>
          <w:szCs w:val="24"/>
        </w:rPr>
        <w:t>he economy. That was</w:t>
      </w:r>
      <w:r w:rsidR="00E7273E">
        <w:rPr>
          <w:rFonts w:ascii="Times New Roman" w:eastAsia="Trebuchet MS" w:hAnsi="Times New Roman" w:cs="Times New Roman"/>
          <w:sz w:val="24"/>
          <w:szCs w:val="24"/>
        </w:rPr>
        <w:t xml:space="preserve"> to mean, poor remuneration demotivates employees from performing to the expected level. In a straigh</w:t>
      </w:r>
      <w:r>
        <w:rPr>
          <w:rFonts w:ascii="Times New Roman" w:eastAsia="Trebuchet MS" w:hAnsi="Times New Roman" w:cs="Times New Roman"/>
          <w:sz w:val="24"/>
          <w:szCs w:val="24"/>
        </w:rPr>
        <w:t>tforward manner, poor payment was</w:t>
      </w:r>
      <w:r w:rsidR="00E7273E">
        <w:rPr>
          <w:rFonts w:ascii="Times New Roman" w:eastAsia="Trebuchet MS" w:hAnsi="Times New Roman" w:cs="Times New Roman"/>
          <w:sz w:val="24"/>
          <w:szCs w:val="24"/>
        </w:rPr>
        <w:t xml:space="preserve"> the root cause of low employee productivity. Therefore, </w:t>
      </w:r>
      <w:r>
        <w:rPr>
          <w:rFonts w:ascii="Times New Roman" w:hAnsi="Times New Roman" w:cs="Times New Roman"/>
          <w:sz w:val="24"/>
          <w:szCs w:val="24"/>
        </w:rPr>
        <w:t>what was</w:t>
      </w:r>
      <w:r w:rsidR="00E7273E">
        <w:rPr>
          <w:rFonts w:ascii="Times New Roman" w:hAnsi="Times New Roman" w:cs="Times New Roman"/>
          <w:sz w:val="24"/>
          <w:szCs w:val="24"/>
        </w:rPr>
        <w:t xml:space="preserve"> causing poor remuneration standards at darling factory</w:t>
      </w:r>
      <w:r w:rsidR="00E7273E">
        <w:rPr>
          <w:rFonts w:ascii="Times New Roman" w:eastAsia="Trebuchet MS" w:hAnsi="Times New Roman" w:cs="Times New Roman"/>
          <w:sz w:val="24"/>
          <w:szCs w:val="24"/>
        </w:rPr>
        <w:t xml:space="preserve">? </w:t>
      </w:r>
    </w:p>
    <w:p w:rsidR="00C702F3" w:rsidRDefault="00E7273E">
      <w:pPr>
        <w:pStyle w:val="Heading2"/>
        <w:rPr>
          <w:rFonts w:ascii="Times New Roman" w:hAnsi="Times New Roman" w:cs="Times New Roman"/>
          <w:sz w:val="24"/>
          <w:szCs w:val="24"/>
        </w:rPr>
      </w:pPr>
      <w:bookmarkStart w:id="17" w:name="_Toc141185088"/>
      <w:r>
        <w:rPr>
          <w:rFonts w:ascii="Times New Roman" w:hAnsi="Times New Roman" w:cs="Times New Roman"/>
          <w:sz w:val="24"/>
          <w:szCs w:val="24"/>
        </w:rPr>
        <w:t>1.4 Research Goal</w:t>
      </w:r>
      <w:bookmarkEnd w:id="17"/>
    </w:p>
    <w:p w:rsidR="00C702F3" w:rsidRDefault="00CE18C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purpose of this study was</w:t>
      </w:r>
      <w:r w:rsidR="00E7273E">
        <w:rPr>
          <w:rFonts w:ascii="Times New Roman" w:eastAsia="Trebuchet MS" w:hAnsi="Times New Roman" w:cs="Times New Roman"/>
          <w:sz w:val="24"/>
          <w:szCs w:val="24"/>
        </w:rPr>
        <w:t xml:space="preserve"> to examine the influence of compensation systems on employee productivity. As a result, th</w:t>
      </w:r>
      <w:r>
        <w:rPr>
          <w:rFonts w:ascii="Times New Roman" w:eastAsia="Trebuchet MS" w:hAnsi="Times New Roman" w:cs="Times New Roman"/>
          <w:sz w:val="24"/>
          <w:szCs w:val="24"/>
        </w:rPr>
        <w:t>e major goal of this research was</w:t>
      </w:r>
      <w:r w:rsidR="00E7273E">
        <w:rPr>
          <w:rFonts w:ascii="Times New Roman" w:eastAsia="Trebuchet MS" w:hAnsi="Times New Roman" w:cs="Times New Roman"/>
          <w:sz w:val="24"/>
          <w:szCs w:val="24"/>
        </w:rPr>
        <w:t xml:space="preserve"> to provide a comprehensive solution to conundrum of employee compensation and productivity.  </w:t>
      </w:r>
    </w:p>
    <w:p w:rsidR="00C702F3" w:rsidRDefault="00E7273E">
      <w:pPr>
        <w:pStyle w:val="Heading2"/>
        <w:rPr>
          <w:rFonts w:ascii="Times New Roman" w:hAnsi="Times New Roman" w:cs="Times New Roman"/>
          <w:sz w:val="24"/>
          <w:szCs w:val="24"/>
        </w:rPr>
      </w:pPr>
      <w:bookmarkStart w:id="18" w:name="_Toc141185089"/>
      <w:r>
        <w:rPr>
          <w:rFonts w:ascii="Times New Roman" w:hAnsi="Times New Roman" w:cs="Times New Roman"/>
          <w:sz w:val="24"/>
          <w:szCs w:val="24"/>
        </w:rPr>
        <w:t>1.5 Research Objectives</w:t>
      </w:r>
      <w:bookmarkEnd w:id="18"/>
    </w:p>
    <w:p w:rsidR="00C702F3" w:rsidRDefault="00E7273E">
      <w:pPr>
        <w:numPr>
          <w:ilvl w:val="0"/>
          <w:numId w:val="1"/>
        </w:num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 xml:space="preserve">To examine some of the remuneration gaps at Darling </w:t>
      </w:r>
    </w:p>
    <w:p w:rsidR="00C702F3" w:rsidRDefault="00E7273E">
      <w:pPr>
        <w:numPr>
          <w:ilvl w:val="0"/>
          <w:numId w:val="1"/>
        </w:num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To find out the causes of low employee productivity.</w:t>
      </w:r>
    </w:p>
    <w:p w:rsidR="00C702F3" w:rsidRDefault="00E7273E">
      <w:pPr>
        <w:numPr>
          <w:ilvl w:val="0"/>
          <w:numId w:val="1"/>
        </w:num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 xml:space="preserve">To establish the remuneration strategies to improve employee productivity  </w:t>
      </w:r>
    </w:p>
    <w:p w:rsidR="00C702F3" w:rsidRDefault="00E7273E">
      <w:pPr>
        <w:pStyle w:val="Heading2"/>
        <w:rPr>
          <w:rFonts w:ascii="Times New Roman" w:hAnsi="Times New Roman" w:cs="Times New Roman"/>
          <w:sz w:val="24"/>
          <w:szCs w:val="24"/>
        </w:rPr>
      </w:pPr>
      <w:bookmarkStart w:id="19" w:name="_Toc141185090"/>
      <w:r>
        <w:rPr>
          <w:rFonts w:ascii="Times New Roman" w:hAnsi="Times New Roman" w:cs="Times New Roman"/>
          <w:sz w:val="24"/>
          <w:szCs w:val="24"/>
        </w:rPr>
        <w:t>1.6 Research Questions</w:t>
      </w:r>
      <w:bookmarkEnd w:id="19"/>
    </w:p>
    <w:p w:rsidR="00C702F3" w:rsidRDefault="00E7273E">
      <w:pPr>
        <w:numPr>
          <w:ilvl w:val="0"/>
          <w:numId w:val="2"/>
        </w:num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W</w:t>
      </w:r>
      <w:r w:rsidR="00CE18C1">
        <w:rPr>
          <w:rFonts w:ascii="Times New Roman" w:eastAsia="Trebuchet MS" w:hAnsi="Times New Roman" w:cs="Times New Roman"/>
          <w:color w:val="000000"/>
          <w:sz w:val="24"/>
          <w:szCs w:val="24"/>
        </w:rPr>
        <w:t>hat were</w:t>
      </w:r>
      <w:r>
        <w:rPr>
          <w:rFonts w:ascii="Times New Roman" w:eastAsia="Trebuchet MS" w:hAnsi="Times New Roman" w:cs="Times New Roman"/>
          <w:color w:val="000000"/>
          <w:sz w:val="24"/>
          <w:szCs w:val="24"/>
        </w:rPr>
        <w:t xml:space="preserve"> some of the remuneration gaps at Darling?</w:t>
      </w:r>
    </w:p>
    <w:p w:rsidR="00C702F3" w:rsidRDefault="00CE18C1">
      <w:pPr>
        <w:numPr>
          <w:ilvl w:val="0"/>
          <w:numId w:val="2"/>
        </w:num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What were</w:t>
      </w:r>
      <w:r w:rsidR="00E7273E">
        <w:rPr>
          <w:rFonts w:ascii="Times New Roman" w:eastAsia="Trebuchet MS" w:hAnsi="Times New Roman" w:cs="Times New Roman"/>
          <w:color w:val="000000"/>
          <w:sz w:val="24"/>
          <w:szCs w:val="24"/>
        </w:rPr>
        <w:t xml:space="preserve"> the causes of low employee productivity?</w:t>
      </w:r>
    </w:p>
    <w:p w:rsidR="00C702F3" w:rsidRDefault="00CE18C1">
      <w:pPr>
        <w:numPr>
          <w:ilvl w:val="0"/>
          <w:numId w:val="2"/>
        </w:numPr>
        <w:pBdr>
          <w:top w:val="nil"/>
          <w:left w:val="nil"/>
          <w:bottom w:val="nil"/>
          <w:right w:val="nil"/>
          <w:between w:val="nil"/>
        </w:pBdr>
        <w:spacing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What were</w:t>
      </w:r>
      <w:r w:rsidR="00E7273E">
        <w:rPr>
          <w:rFonts w:ascii="Times New Roman" w:eastAsia="Trebuchet MS" w:hAnsi="Times New Roman" w:cs="Times New Roman"/>
          <w:color w:val="000000"/>
          <w:sz w:val="24"/>
          <w:szCs w:val="24"/>
        </w:rPr>
        <w:t xml:space="preserve"> the remuneration strategies to improve employee productivity? </w:t>
      </w:r>
    </w:p>
    <w:p w:rsidR="00C702F3" w:rsidRDefault="00E7273E">
      <w:pPr>
        <w:pStyle w:val="Heading2"/>
        <w:rPr>
          <w:rFonts w:ascii="Times New Roman" w:hAnsi="Times New Roman" w:cs="Times New Roman"/>
          <w:sz w:val="24"/>
          <w:szCs w:val="24"/>
        </w:rPr>
      </w:pPr>
      <w:bookmarkStart w:id="20" w:name="_Toc141185091"/>
      <w:r>
        <w:rPr>
          <w:rFonts w:ascii="Times New Roman" w:hAnsi="Times New Roman" w:cs="Times New Roman"/>
          <w:sz w:val="24"/>
          <w:szCs w:val="24"/>
        </w:rPr>
        <w:t>1.7 Scope</w:t>
      </w:r>
      <w:bookmarkEnd w:id="20"/>
      <w:r>
        <w:rPr>
          <w:rFonts w:ascii="Times New Roman" w:hAnsi="Times New Roman" w:cs="Times New Roman"/>
          <w:sz w:val="24"/>
          <w:szCs w:val="24"/>
        </w:rPr>
        <w:t xml:space="preserve"> </w:t>
      </w:r>
    </w:p>
    <w:p w:rsidR="00C702F3" w:rsidRDefault="00CE18C1">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 will</w:t>
      </w:r>
      <w:r w:rsidR="00E7273E">
        <w:rPr>
          <w:rFonts w:ascii="Times New Roman" w:eastAsia="Trebuchet MS" w:hAnsi="Times New Roman" w:cs="Times New Roman"/>
          <w:sz w:val="24"/>
          <w:szCs w:val="24"/>
        </w:rPr>
        <w:t xml:space="preserve"> be clearly demarcated in terms of the extent of coverag</w:t>
      </w:r>
      <w:r>
        <w:rPr>
          <w:rFonts w:ascii="Times New Roman" w:eastAsia="Trebuchet MS" w:hAnsi="Times New Roman" w:cs="Times New Roman"/>
          <w:sz w:val="24"/>
          <w:szCs w:val="24"/>
        </w:rPr>
        <w:t xml:space="preserve">e as it </w:t>
      </w:r>
      <w:proofErr w:type="gramStart"/>
      <w:r>
        <w:rPr>
          <w:rFonts w:ascii="Times New Roman" w:eastAsia="Trebuchet MS" w:hAnsi="Times New Roman" w:cs="Times New Roman"/>
          <w:sz w:val="24"/>
          <w:szCs w:val="24"/>
        </w:rPr>
        <w:t>seek</w:t>
      </w:r>
      <w:proofErr w:type="gramEnd"/>
      <w:r w:rsidR="00E7273E">
        <w:rPr>
          <w:rFonts w:ascii="Times New Roman" w:eastAsia="Trebuchet MS" w:hAnsi="Times New Roman" w:cs="Times New Roman"/>
          <w:sz w:val="24"/>
          <w:szCs w:val="24"/>
        </w:rPr>
        <w:t xml:space="preserve"> to investigate the impact of remuneration on employee productivity. This will be especially by way of geographical scope, time scope and content scope.</w:t>
      </w:r>
    </w:p>
    <w:p w:rsidR="00C702F3" w:rsidRDefault="00E7273E">
      <w:pPr>
        <w:pStyle w:val="Heading2"/>
        <w:rPr>
          <w:rFonts w:ascii="Times New Roman" w:hAnsi="Times New Roman" w:cs="Times New Roman"/>
          <w:sz w:val="24"/>
          <w:szCs w:val="24"/>
        </w:rPr>
      </w:pPr>
      <w:r>
        <w:rPr>
          <w:rFonts w:ascii="Times New Roman" w:hAnsi="Times New Roman" w:cs="Times New Roman"/>
          <w:sz w:val="24"/>
          <w:szCs w:val="24"/>
        </w:rPr>
        <w:t xml:space="preserve"> </w:t>
      </w:r>
      <w:bookmarkStart w:id="21" w:name="_Toc141185092"/>
      <w:r>
        <w:rPr>
          <w:rFonts w:ascii="Times New Roman" w:hAnsi="Times New Roman" w:cs="Times New Roman"/>
          <w:sz w:val="24"/>
          <w:szCs w:val="24"/>
        </w:rPr>
        <w:t>1.7.1 Content Scope</w:t>
      </w:r>
      <w:bookmarkEnd w:id="21"/>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matters of content, the research will concentrate on the influence of remuneration over</w:t>
      </w:r>
      <w:r w:rsidR="0067601C">
        <w:rPr>
          <w:rFonts w:ascii="Times New Roman" w:eastAsia="Trebuchet MS" w:hAnsi="Times New Roman" w:cs="Times New Roman"/>
          <w:sz w:val="24"/>
          <w:szCs w:val="24"/>
        </w:rPr>
        <w:t xml:space="preserve"> employee productivity. We</w:t>
      </w:r>
      <w:r>
        <w:rPr>
          <w:rFonts w:ascii="Times New Roman" w:eastAsia="Trebuchet MS" w:hAnsi="Times New Roman" w:cs="Times New Roman"/>
          <w:sz w:val="24"/>
          <w:szCs w:val="24"/>
        </w:rPr>
        <w:t xml:space="preserve"> mainly focus</w:t>
      </w:r>
      <w:r w:rsidR="0067601C">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on information or data about remuneration’s determination of the employee productivity levels.</w:t>
      </w:r>
    </w:p>
    <w:p w:rsidR="00C702F3" w:rsidRDefault="00E7273E">
      <w:pPr>
        <w:pStyle w:val="Heading2"/>
        <w:rPr>
          <w:rFonts w:ascii="Times New Roman" w:hAnsi="Times New Roman" w:cs="Times New Roman"/>
          <w:sz w:val="24"/>
          <w:szCs w:val="24"/>
        </w:rPr>
      </w:pPr>
      <w:bookmarkStart w:id="22" w:name="_Toc141185093"/>
      <w:r>
        <w:rPr>
          <w:rFonts w:ascii="Times New Roman" w:hAnsi="Times New Roman" w:cs="Times New Roman"/>
          <w:sz w:val="24"/>
          <w:szCs w:val="24"/>
        </w:rPr>
        <w:lastRenderedPageBreak/>
        <w:t>1.7.2 Time Scope</w:t>
      </w:r>
      <w:bookmarkEnd w:id="22"/>
      <w:r>
        <w:rPr>
          <w:rFonts w:ascii="Times New Roman" w:hAnsi="Times New Roman" w:cs="Times New Roman"/>
          <w:sz w:val="24"/>
          <w:szCs w:val="24"/>
        </w:rPr>
        <w:t xml:space="preserve"> </w:t>
      </w:r>
    </w:p>
    <w:p w:rsidR="00C702F3" w:rsidRDefault="0067601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When it came</w:t>
      </w:r>
      <w:r w:rsidR="00E7273E">
        <w:rPr>
          <w:rFonts w:ascii="Times New Roman" w:eastAsia="Trebuchet MS" w:hAnsi="Times New Roman" w:cs="Times New Roman"/>
          <w:sz w:val="24"/>
          <w:szCs w:val="24"/>
        </w:rPr>
        <w:t xml:space="preserve"> </w:t>
      </w:r>
      <w:r>
        <w:rPr>
          <w:rFonts w:ascii="Times New Roman" w:eastAsia="Trebuchet MS" w:hAnsi="Times New Roman" w:cs="Times New Roman"/>
          <w:sz w:val="24"/>
          <w:szCs w:val="24"/>
        </w:rPr>
        <w:t xml:space="preserve">to time scope, the </w:t>
      </w:r>
      <w:proofErr w:type="gramStart"/>
      <w:r>
        <w:rPr>
          <w:rFonts w:ascii="Times New Roman" w:eastAsia="Trebuchet MS" w:hAnsi="Times New Roman" w:cs="Times New Roman"/>
          <w:sz w:val="24"/>
          <w:szCs w:val="24"/>
        </w:rPr>
        <w:t>research  strictly</w:t>
      </w:r>
      <w:proofErr w:type="gramEnd"/>
      <w:r>
        <w:rPr>
          <w:rFonts w:ascii="Times New Roman" w:eastAsia="Trebuchet MS" w:hAnsi="Times New Roman" w:cs="Times New Roman"/>
          <w:sz w:val="24"/>
          <w:szCs w:val="24"/>
        </w:rPr>
        <w:t xml:space="preserve"> studied</w:t>
      </w:r>
      <w:r w:rsidR="00E7273E">
        <w:rPr>
          <w:rFonts w:ascii="Times New Roman" w:eastAsia="Trebuchet MS" w:hAnsi="Times New Roman" w:cs="Times New Roman"/>
          <w:sz w:val="24"/>
          <w:szCs w:val="24"/>
        </w:rPr>
        <w:t xml:space="preserve"> its problem with a specific timeline of 4 months (semester duration) for easy information manageability and effectiveness in obtaining results. There</w:t>
      </w:r>
      <w:r>
        <w:rPr>
          <w:rFonts w:ascii="Times New Roman" w:eastAsia="Trebuchet MS" w:hAnsi="Times New Roman" w:cs="Times New Roman"/>
          <w:sz w:val="24"/>
          <w:szCs w:val="24"/>
        </w:rPr>
        <w:t>fore, the research’s timeline was</w:t>
      </w:r>
      <w:r w:rsidR="00E7273E">
        <w:rPr>
          <w:rFonts w:ascii="Times New Roman" w:eastAsia="Trebuchet MS" w:hAnsi="Times New Roman" w:cs="Times New Roman"/>
          <w:sz w:val="24"/>
          <w:szCs w:val="24"/>
        </w:rPr>
        <w:t xml:space="preserve"> five years with specific time boundaries for easy management, accuracy and sufficiency. </w:t>
      </w:r>
    </w:p>
    <w:p w:rsidR="00C702F3" w:rsidRDefault="00E7273E">
      <w:pPr>
        <w:pStyle w:val="Heading2"/>
        <w:rPr>
          <w:rFonts w:ascii="Times New Roman" w:hAnsi="Times New Roman" w:cs="Times New Roman"/>
          <w:sz w:val="24"/>
          <w:szCs w:val="24"/>
        </w:rPr>
      </w:pPr>
      <w:bookmarkStart w:id="23" w:name="_Toc141185094"/>
      <w:r>
        <w:rPr>
          <w:rFonts w:ascii="Times New Roman" w:hAnsi="Times New Roman" w:cs="Times New Roman"/>
          <w:sz w:val="24"/>
          <w:szCs w:val="24"/>
        </w:rPr>
        <w:t>1.7.3 Geographical Scope</w:t>
      </w:r>
      <w:bookmarkEnd w:id="23"/>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Whereas under t</w:t>
      </w:r>
      <w:r w:rsidR="0067601C">
        <w:rPr>
          <w:rFonts w:ascii="Times New Roman" w:eastAsia="Trebuchet MS" w:hAnsi="Times New Roman" w:cs="Times New Roman"/>
          <w:sz w:val="24"/>
          <w:szCs w:val="24"/>
        </w:rPr>
        <w:t xml:space="preserve">he geographical scope, we </w:t>
      </w:r>
      <w:r>
        <w:rPr>
          <w:rFonts w:ascii="Times New Roman" w:eastAsia="Trebuchet MS" w:hAnsi="Times New Roman" w:cs="Times New Roman"/>
          <w:sz w:val="24"/>
          <w:szCs w:val="24"/>
        </w:rPr>
        <w:t>focus</w:t>
      </w:r>
      <w:r w:rsidR="0067601C">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on</w:t>
      </w:r>
      <w:r w:rsidR="00FE4234">
        <w:rPr>
          <w:rFonts w:ascii="Times New Roman" w:eastAsia="Trebuchet MS" w:hAnsi="Times New Roman" w:cs="Times New Roman"/>
          <w:sz w:val="24"/>
          <w:szCs w:val="24"/>
        </w:rPr>
        <w:t xml:space="preserve"> Darling Uganda </w:t>
      </w:r>
      <w:proofErr w:type="gramStart"/>
      <w:r w:rsidR="00FE4234">
        <w:rPr>
          <w:rFonts w:ascii="Times New Roman" w:eastAsia="Trebuchet MS" w:hAnsi="Times New Roman" w:cs="Times New Roman"/>
          <w:sz w:val="24"/>
          <w:szCs w:val="24"/>
        </w:rPr>
        <w:t xml:space="preserve">limited </w:t>
      </w:r>
      <w:r w:rsidR="0067601C">
        <w:rPr>
          <w:rFonts w:ascii="Times New Roman" w:eastAsia="Trebuchet MS" w:hAnsi="Times New Roman" w:cs="Times New Roman"/>
          <w:sz w:val="24"/>
          <w:szCs w:val="24"/>
        </w:rPr>
        <w:t xml:space="preserve"> </w:t>
      </w:r>
      <w:r>
        <w:rPr>
          <w:rFonts w:ascii="Times New Roman" w:eastAsia="Trebuchet MS" w:hAnsi="Times New Roman" w:cs="Times New Roman"/>
          <w:sz w:val="24"/>
          <w:szCs w:val="24"/>
        </w:rPr>
        <w:t>located</w:t>
      </w:r>
      <w:proofErr w:type="gramEnd"/>
      <w:r>
        <w:rPr>
          <w:rFonts w:ascii="Times New Roman" w:eastAsia="Trebuchet MS" w:hAnsi="Times New Roman" w:cs="Times New Roman"/>
          <w:sz w:val="24"/>
          <w:szCs w:val="24"/>
        </w:rPr>
        <w:t xml:space="preserve"> at </w:t>
      </w:r>
      <w:proofErr w:type="spellStart"/>
      <w:r>
        <w:rPr>
          <w:rFonts w:ascii="Times New Roman" w:eastAsia="Trebuchet MS" w:hAnsi="Times New Roman" w:cs="Times New Roman"/>
          <w:sz w:val="24"/>
          <w:szCs w:val="24"/>
        </w:rPr>
        <w:t>Namanve</w:t>
      </w:r>
      <w:proofErr w:type="spellEnd"/>
      <w:r>
        <w:rPr>
          <w:rFonts w:ascii="Times New Roman" w:eastAsia="Trebuchet MS" w:hAnsi="Times New Roman" w:cs="Times New Roman"/>
          <w:sz w:val="24"/>
          <w:szCs w:val="24"/>
        </w:rPr>
        <w:t xml:space="preserve"> Industrial </w:t>
      </w:r>
      <w:r w:rsidR="0067601C">
        <w:rPr>
          <w:rFonts w:ascii="Times New Roman" w:eastAsia="Trebuchet MS" w:hAnsi="Times New Roman" w:cs="Times New Roman"/>
          <w:sz w:val="24"/>
          <w:szCs w:val="24"/>
        </w:rPr>
        <w:t xml:space="preserve">area. </w:t>
      </w:r>
      <w:proofErr w:type="spellStart"/>
      <w:r w:rsidR="0067601C">
        <w:rPr>
          <w:rFonts w:ascii="Times New Roman" w:eastAsia="Trebuchet MS" w:hAnsi="Times New Roman" w:cs="Times New Roman"/>
          <w:sz w:val="24"/>
          <w:szCs w:val="24"/>
        </w:rPr>
        <w:t>Namanve</w:t>
      </w:r>
      <w:proofErr w:type="spellEnd"/>
      <w:r w:rsidR="0067601C">
        <w:rPr>
          <w:rFonts w:ascii="Times New Roman" w:eastAsia="Trebuchet MS" w:hAnsi="Times New Roman" w:cs="Times New Roman"/>
          <w:sz w:val="24"/>
          <w:szCs w:val="24"/>
        </w:rPr>
        <w:t xml:space="preserve"> industrial </w:t>
      </w:r>
      <w:proofErr w:type="gramStart"/>
      <w:r w:rsidR="0067601C">
        <w:rPr>
          <w:rFonts w:ascii="Times New Roman" w:eastAsia="Trebuchet MS" w:hAnsi="Times New Roman" w:cs="Times New Roman"/>
          <w:sz w:val="24"/>
          <w:szCs w:val="24"/>
        </w:rPr>
        <w:t xml:space="preserve">park </w:t>
      </w:r>
      <w:r>
        <w:rPr>
          <w:rFonts w:ascii="Times New Roman" w:eastAsia="Trebuchet MS" w:hAnsi="Times New Roman" w:cs="Times New Roman"/>
          <w:sz w:val="24"/>
          <w:szCs w:val="24"/>
        </w:rPr>
        <w:t xml:space="preserve"> located</w:t>
      </w:r>
      <w:proofErr w:type="gramEnd"/>
      <w:r>
        <w:rPr>
          <w:rFonts w:ascii="Times New Roman" w:eastAsia="Trebuchet MS" w:hAnsi="Times New Roman" w:cs="Times New Roman"/>
          <w:sz w:val="24"/>
          <w:szCs w:val="24"/>
        </w:rPr>
        <w:t xml:space="preserve"> in Kampala Uganda along the Kampala </w:t>
      </w:r>
      <w:proofErr w:type="spellStart"/>
      <w:r>
        <w:rPr>
          <w:rFonts w:ascii="Times New Roman" w:eastAsia="Trebuchet MS" w:hAnsi="Times New Roman" w:cs="Times New Roman"/>
          <w:sz w:val="24"/>
          <w:szCs w:val="24"/>
        </w:rPr>
        <w:t>J</w:t>
      </w:r>
      <w:r w:rsidR="0067601C">
        <w:rPr>
          <w:rFonts w:ascii="Times New Roman" w:eastAsia="Trebuchet MS" w:hAnsi="Times New Roman" w:cs="Times New Roman"/>
          <w:sz w:val="24"/>
          <w:szCs w:val="24"/>
        </w:rPr>
        <w:t>inja</w:t>
      </w:r>
      <w:proofErr w:type="spellEnd"/>
      <w:r w:rsidR="0067601C">
        <w:rPr>
          <w:rFonts w:ascii="Times New Roman" w:eastAsia="Trebuchet MS" w:hAnsi="Times New Roman" w:cs="Times New Roman"/>
          <w:sz w:val="24"/>
          <w:szCs w:val="24"/>
        </w:rPr>
        <w:t xml:space="preserve"> highway. </w:t>
      </w:r>
      <w:proofErr w:type="spellStart"/>
      <w:r w:rsidR="0067601C">
        <w:rPr>
          <w:rFonts w:ascii="Times New Roman" w:eastAsia="Trebuchet MS" w:hAnsi="Times New Roman" w:cs="Times New Roman"/>
          <w:sz w:val="24"/>
          <w:szCs w:val="24"/>
        </w:rPr>
        <w:t>Namanve</w:t>
      </w:r>
      <w:proofErr w:type="spellEnd"/>
      <w:r w:rsidR="0067601C">
        <w:rPr>
          <w:rFonts w:ascii="Times New Roman" w:eastAsia="Trebuchet MS" w:hAnsi="Times New Roman" w:cs="Times New Roman"/>
          <w:sz w:val="24"/>
          <w:szCs w:val="24"/>
        </w:rPr>
        <w:t xml:space="preserve"> Darling was</w:t>
      </w:r>
      <w:r>
        <w:rPr>
          <w:rFonts w:ascii="Times New Roman" w:eastAsia="Trebuchet MS" w:hAnsi="Times New Roman" w:cs="Times New Roman"/>
          <w:sz w:val="24"/>
          <w:szCs w:val="24"/>
        </w:rPr>
        <w:t xml:space="preserve"> the</w:t>
      </w:r>
      <w:r w:rsidR="0067601C">
        <w:rPr>
          <w:rFonts w:ascii="Times New Roman" w:eastAsia="Trebuchet MS" w:hAnsi="Times New Roman" w:cs="Times New Roman"/>
          <w:sz w:val="24"/>
          <w:szCs w:val="24"/>
        </w:rPr>
        <w:t xml:space="preserve"> central production plant and was</w:t>
      </w:r>
      <w:r>
        <w:rPr>
          <w:rFonts w:ascii="Times New Roman" w:eastAsia="Trebuchet MS" w:hAnsi="Times New Roman" w:cs="Times New Roman"/>
          <w:sz w:val="24"/>
          <w:szCs w:val="24"/>
        </w:rPr>
        <w:t xml:space="preserve"> one of the most labour intensive manufacturers and highest employer in Uganda.   </w:t>
      </w:r>
    </w:p>
    <w:p w:rsidR="00C702F3" w:rsidRDefault="00E7273E">
      <w:pPr>
        <w:pStyle w:val="Heading2"/>
        <w:rPr>
          <w:rFonts w:ascii="Times New Roman" w:hAnsi="Times New Roman" w:cs="Times New Roman"/>
          <w:sz w:val="24"/>
          <w:szCs w:val="24"/>
        </w:rPr>
      </w:pPr>
      <w:bookmarkStart w:id="24" w:name="_Toc141185095"/>
      <w:r>
        <w:rPr>
          <w:rFonts w:ascii="Times New Roman" w:hAnsi="Times New Roman" w:cs="Times New Roman"/>
          <w:sz w:val="24"/>
          <w:szCs w:val="24"/>
        </w:rPr>
        <w:t>1.8 Justification</w:t>
      </w:r>
      <w:bookmarkEnd w:id="24"/>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limited focus</w:t>
      </w:r>
      <w:r w:rsidR="0067601C">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on the employee remuneration situation espe</w:t>
      </w:r>
      <w:r w:rsidR="0067601C">
        <w:rPr>
          <w:rFonts w:ascii="Times New Roman" w:eastAsia="Trebuchet MS" w:hAnsi="Times New Roman" w:cs="Times New Roman"/>
          <w:sz w:val="24"/>
          <w:szCs w:val="24"/>
        </w:rPr>
        <w:t xml:space="preserve">cially in the private </w:t>
      </w:r>
      <w:r w:rsidR="00704B93">
        <w:rPr>
          <w:rFonts w:ascii="Times New Roman" w:eastAsia="Trebuchet MS" w:hAnsi="Times New Roman" w:cs="Times New Roman"/>
          <w:sz w:val="24"/>
          <w:szCs w:val="24"/>
        </w:rPr>
        <w:t>sector made</w:t>
      </w:r>
      <w:r>
        <w:rPr>
          <w:rFonts w:ascii="Times New Roman" w:eastAsia="Trebuchet MS" w:hAnsi="Times New Roman" w:cs="Times New Roman"/>
          <w:sz w:val="24"/>
          <w:szCs w:val="24"/>
        </w:rPr>
        <w:t xml:space="preserve"> this academic research</w:t>
      </w:r>
      <w:r w:rsidR="0067601C">
        <w:rPr>
          <w:rFonts w:ascii="Times New Roman" w:eastAsia="Trebuchet MS" w:hAnsi="Times New Roman" w:cs="Times New Roman"/>
          <w:sz w:val="24"/>
          <w:szCs w:val="24"/>
        </w:rPr>
        <w:t xml:space="preserve"> highly necessary. It was</w:t>
      </w:r>
      <w:r>
        <w:rPr>
          <w:rFonts w:ascii="Times New Roman" w:eastAsia="Trebuchet MS" w:hAnsi="Times New Roman" w:cs="Times New Roman"/>
          <w:sz w:val="24"/>
          <w:szCs w:val="24"/>
        </w:rPr>
        <w:t xml:space="preserve"> unfair to look at remuneration and employee motivation in terms of publi</w:t>
      </w:r>
      <w:r w:rsidR="0067601C">
        <w:rPr>
          <w:rFonts w:ascii="Times New Roman" w:eastAsia="Trebuchet MS" w:hAnsi="Times New Roman" w:cs="Times New Roman"/>
          <w:sz w:val="24"/>
          <w:szCs w:val="24"/>
        </w:rPr>
        <w:t>c sector alone. Rather, there was</w:t>
      </w:r>
      <w:r>
        <w:rPr>
          <w:rFonts w:ascii="Times New Roman" w:eastAsia="Trebuchet MS" w:hAnsi="Times New Roman" w:cs="Times New Roman"/>
          <w:sz w:val="24"/>
          <w:szCs w:val="24"/>
        </w:rPr>
        <w:t xml:space="preserve"> need to also consider the plight of workers</w:t>
      </w:r>
      <w:r w:rsidR="0067601C">
        <w:rPr>
          <w:rFonts w:ascii="Times New Roman" w:eastAsia="Trebuchet MS" w:hAnsi="Times New Roman" w:cs="Times New Roman"/>
          <w:sz w:val="24"/>
          <w:szCs w:val="24"/>
        </w:rPr>
        <w:t xml:space="preserve"> in the private sector. This </w:t>
      </w:r>
      <w:r>
        <w:rPr>
          <w:rFonts w:ascii="Times New Roman" w:eastAsia="Trebuchet MS" w:hAnsi="Times New Roman" w:cs="Times New Roman"/>
          <w:sz w:val="24"/>
          <w:szCs w:val="24"/>
        </w:rPr>
        <w:t xml:space="preserve">made the research on The Influence of Remuneration on Employee Productivity Levels, highly necessary and valid with a specific consideration of the private sector employees. </w:t>
      </w:r>
    </w:p>
    <w:p w:rsidR="00C702F3" w:rsidRDefault="00E7273E">
      <w:pPr>
        <w:pStyle w:val="Heading2"/>
        <w:rPr>
          <w:rFonts w:ascii="Times New Roman" w:hAnsi="Times New Roman" w:cs="Times New Roman"/>
          <w:sz w:val="24"/>
          <w:szCs w:val="24"/>
        </w:rPr>
      </w:pPr>
      <w:bookmarkStart w:id="25" w:name="_Toc141185096"/>
      <w:r>
        <w:rPr>
          <w:rFonts w:ascii="Times New Roman" w:hAnsi="Times New Roman" w:cs="Times New Roman"/>
          <w:sz w:val="24"/>
          <w:szCs w:val="24"/>
        </w:rPr>
        <w:t>1.9 Significance</w:t>
      </w:r>
      <w:bookmarkEnd w:id="25"/>
      <w:r>
        <w:rPr>
          <w:rFonts w:ascii="Times New Roman" w:hAnsi="Times New Roman" w:cs="Times New Roman"/>
          <w:sz w:val="24"/>
          <w:szCs w:val="24"/>
        </w:rPr>
        <w:t xml:space="preserve"> </w:t>
      </w:r>
    </w:p>
    <w:p w:rsidR="00C702F3" w:rsidRDefault="0067601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This research </w:t>
      </w:r>
      <w:r w:rsidR="00E7273E">
        <w:rPr>
          <w:rFonts w:ascii="Times New Roman" w:eastAsia="Trebuchet MS" w:hAnsi="Times New Roman" w:cs="Times New Roman"/>
          <w:sz w:val="24"/>
          <w:szCs w:val="24"/>
        </w:rPr>
        <w:t>help</w:t>
      </w:r>
      <w:r>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future researchers to gain deeper and concrete understanding of the problem of remuneration and its influence on</w:t>
      </w:r>
      <w:r>
        <w:rPr>
          <w:rFonts w:ascii="Times New Roman" w:eastAsia="Trebuchet MS" w:hAnsi="Times New Roman" w:cs="Times New Roman"/>
          <w:sz w:val="24"/>
          <w:szCs w:val="24"/>
        </w:rPr>
        <w:t xml:space="preserve"> employee productivity. It </w:t>
      </w:r>
      <w:r w:rsidR="00E7273E">
        <w:rPr>
          <w:rFonts w:ascii="Times New Roman" w:eastAsia="Trebuchet MS" w:hAnsi="Times New Roman" w:cs="Times New Roman"/>
          <w:sz w:val="24"/>
          <w:szCs w:val="24"/>
        </w:rPr>
        <w:t>thus, be</w:t>
      </w:r>
      <w:r>
        <w:rPr>
          <w:rFonts w:ascii="Times New Roman" w:eastAsia="Trebuchet MS" w:hAnsi="Times New Roman" w:cs="Times New Roman"/>
          <w:sz w:val="24"/>
          <w:szCs w:val="24"/>
        </w:rPr>
        <w:t>came</w:t>
      </w:r>
      <w:r w:rsidR="00E7273E">
        <w:rPr>
          <w:rFonts w:ascii="Times New Roman" w:eastAsia="Trebuchet MS" w:hAnsi="Times New Roman" w:cs="Times New Roman"/>
          <w:sz w:val="24"/>
          <w:szCs w:val="24"/>
        </w:rPr>
        <w:t xml:space="preserve"> a source of reference for future researchers especially those that might be interested in studying a problem that might be directly or indirectly related to this one.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Results, findings and conclusio</w:t>
      </w:r>
      <w:r w:rsidR="0067601C">
        <w:rPr>
          <w:rFonts w:ascii="Times New Roman" w:eastAsia="Trebuchet MS" w:hAnsi="Times New Roman" w:cs="Times New Roman"/>
          <w:sz w:val="24"/>
          <w:szCs w:val="24"/>
        </w:rPr>
        <w:t xml:space="preserve">ns of this research project </w:t>
      </w:r>
      <w:r>
        <w:rPr>
          <w:rFonts w:ascii="Times New Roman" w:eastAsia="Trebuchet MS" w:hAnsi="Times New Roman" w:cs="Times New Roman"/>
          <w:sz w:val="24"/>
          <w:szCs w:val="24"/>
        </w:rPr>
        <w:t>serve</w:t>
      </w:r>
      <w:r w:rsidR="0067601C">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as a reliable source of information and evidence to policy makers, most especially those that deal with employment and </w:t>
      </w:r>
      <w:r w:rsidR="00EA17EC">
        <w:rPr>
          <w:rFonts w:ascii="Times New Roman" w:eastAsia="Trebuchet MS" w:hAnsi="Times New Roman" w:cs="Times New Roman"/>
          <w:sz w:val="24"/>
          <w:szCs w:val="24"/>
        </w:rPr>
        <w:t xml:space="preserve">salaries in the country. It </w:t>
      </w:r>
      <w:r>
        <w:rPr>
          <w:rFonts w:ascii="Times New Roman" w:eastAsia="Trebuchet MS" w:hAnsi="Times New Roman" w:cs="Times New Roman"/>
          <w:sz w:val="24"/>
          <w:szCs w:val="24"/>
        </w:rPr>
        <w:t>provide</w:t>
      </w:r>
      <w:r w:rsidR="00EA17EC">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ideal evidence upon which policy makers can base their recommendations when drafting policies to solve employment problems in Uganda.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w:t>
      </w:r>
      <w:r w:rsidR="00EA17EC">
        <w:rPr>
          <w:rFonts w:ascii="Times New Roman" w:eastAsia="Trebuchet MS" w:hAnsi="Times New Roman" w:cs="Times New Roman"/>
          <w:sz w:val="24"/>
          <w:szCs w:val="24"/>
        </w:rPr>
        <w:t xml:space="preserve">research findings therein, would </w:t>
      </w:r>
      <w:r>
        <w:rPr>
          <w:rFonts w:ascii="Times New Roman" w:eastAsia="Trebuchet MS" w:hAnsi="Times New Roman" w:cs="Times New Roman"/>
          <w:sz w:val="24"/>
          <w:szCs w:val="24"/>
        </w:rPr>
        <w:t>help in solving labour related problems especially those that are attri</w:t>
      </w:r>
      <w:r w:rsidR="00EA17EC">
        <w:rPr>
          <w:rFonts w:ascii="Times New Roman" w:eastAsia="Trebuchet MS" w:hAnsi="Times New Roman" w:cs="Times New Roman"/>
          <w:sz w:val="24"/>
          <w:szCs w:val="24"/>
        </w:rPr>
        <w:t>buted to remuneration. This would</w:t>
      </w:r>
      <w:r>
        <w:rPr>
          <w:rFonts w:ascii="Times New Roman" w:eastAsia="Trebuchet MS" w:hAnsi="Times New Roman" w:cs="Times New Roman"/>
          <w:sz w:val="24"/>
          <w:szCs w:val="24"/>
        </w:rPr>
        <w:t xml:space="preserve"> directly benefit employers and employees in terms of </w:t>
      </w:r>
      <w:r>
        <w:rPr>
          <w:rFonts w:ascii="Times New Roman" w:eastAsia="Trebuchet MS" w:hAnsi="Times New Roman" w:cs="Times New Roman"/>
          <w:sz w:val="24"/>
          <w:szCs w:val="24"/>
        </w:rPr>
        <w:lastRenderedPageBreak/>
        <w:t>providing independent and researched authority about the best remedies to adopt in the lab</w:t>
      </w:r>
      <w:r w:rsidR="00EA17EC">
        <w:rPr>
          <w:rFonts w:ascii="Times New Roman" w:eastAsia="Trebuchet MS" w:hAnsi="Times New Roman" w:cs="Times New Roman"/>
          <w:sz w:val="24"/>
          <w:szCs w:val="24"/>
        </w:rPr>
        <w:t>our market. Therefore, this would</w:t>
      </w:r>
      <w:r>
        <w:rPr>
          <w:rFonts w:ascii="Times New Roman" w:eastAsia="Trebuchet MS" w:hAnsi="Times New Roman" w:cs="Times New Roman"/>
          <w:sz w:val="24"/>
          <w:szCs w:val="24"/>
        </w:rPr>
        <w:t xml:space="preserve"> be an ideal tool for curbing industrial actions in Uganda by providing pragmatic solution to both remuneration and employment gaps in Uganda. </w:t>
      </w:r>
    </w:p>
    <w:p w:rsidR="00C702F3" w:rsidRDefault="00E7273E">
      <w:pPr>
        <w:pStyle w:val="Heading2"/>
        <w:rPr>
          <w:rFonts w:ascii="Times New Roman" w:hAnsi="Times New Roman" w:cs="Times New Roman"/>
          <w:sz w:val="24"/>
          <w:szCs w:val="24"/>
        </w:rPr>
      </w:pPr>
      <w:bookmarkStart w:id="26" w:name="_Toc141185097"/>
      <w:r>
        <w:rPr>
          <w:rFonts w:ascii="Times New Roman" w:hAnsi="Times New Roman" w:cs="Times New Roman"/>
          <w:sz w:val="24"/>
          <w:szCs w:val="24"/>
        </w:rPr>
        <w:t>1.10 Study limitations</w:t>
      </w:r>
      <w:bookmarkEnd w:id="26"/>
      <w:r>
        <w:rPr>
          <w:rFonts w:ascii="Times New Roman" w:hAnsi="Times New Roman" w:cs="Times New Roman"/>
          <w:sz w:val="24"/>
          <w:szCs w:val="24"/>
        </w:rPr>
        <w:t xml:space="preserve"> </w:t>
      </w:r>
    </w:p>
    <w:p w:rsidR="00C702F3" w:rsidRDefault="00EA17E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 was</w:t>
      </w:r>
      <w:r w:rsidR="00E7273E">
        <w:rPr>
          <w:rFonts w:ascii="Times New Roman" w:eastAsia="Trebuchet MS" w:hAnsi="Times New Roman" w:cs="Times New Roman"/>
          <w:sz w:val="24"/>
          <w:szCs w:val="24"/>
        </w:rPr>
        <w:t xml:space="preserve"> limited by case stu</w:t>
      </w:r>
      <w:r>
        <w:rPr>
          <w:rFonts w:ascii="Times New Roman" w:eastAsia="Trebuchet MS" w:hAnsi="Times New Roman" w:cs="Times New Roman"/>
          <w:sz w:val="24"/>
          <w:szCs w:val="24"/>
        </w:rPr>
        <w:t>dy research design which narrowed</w:t>
      </w:r>
      <w:r w:rsidR="00E7273E">
        <w:rPr>
          <w:rFonts w:ascii="Times New Roman" w:eastAsia="Trebuchet MS" w:hAnsi="Times New Roman" w:cs="Times New Roman"/>
          <w:sz w:val="24"/>
          <w:szCs w:val="24"/>
        </w:rPr>
        <w:t xml:space="preserve"> down its focus to a smaller group. This might limit the accuracy of findings and the generalisation of results and conclusions might become quite difficult to accomplish. The research might be threatened by the individual biases of the researcher and this might compromise the accuracy of findings about the problem of study.</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However, the researcher will ensure effective minimisation of the likelihood of these outlined limitations. This will be especially by digging adequate details using the case study design so as to get concrete evidence that is fit and easy to generalise as a general phenomenon. For the case of individual bias infiltrations, calibration of data collection tools with unknown letters and the use of simple random selection of the population sample will aid in getting rid of individual biases of the researcher. </w:t>
      </w:r>
    </w:p>
    <w:p w:rsidR="00C702F3" w:rsidRDefault="00E7273E">
      <w:pPr>
        <w:pStyle w:val="Heading2"/>
        <w:rPr>
          <w:rFonts w:ascii="Times New Roman" w:hAnsi="Times New Roman" w:cs="Times New Roman"/>
          <w:sz w:val="24"/>
          <w:szCs w:val="24"/>
        </w:rPr>
      </w:pPr>
      <w:bookmarkStart w:id="27" w:name="_Toc141185098"/>
      <w:r>
        <w:rPr>
          <w:rFonts w:ascii="Times New Roman" w:hAnsi="Times New Roman" w:cs="Times New Roman"/>
          <w:sz w:val="24"/>
          <w:szCs w:val="24"/>
        </w:rPr>
        <w:t>1.11 Theoretical/Conceptual Framework</w:t>
      </w:r>
      <w:bookmarkEnd w:id="27"/>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enhancement of salary will provide a motivation factor to employees and result into high productivity levels at work. According to Smith, the demand for labour can only rise in direct proportion to the growth in the amount of money set aside for paying wages (</w:t>
      </w:r>
      <w:proofErr w:type="spellStart"/>
      <w:r>
        <w:rPr>
          <w:rFonts w:ascii="Times New Roman" w:eastAsia="Trebuchet MS" w:hAnsi="Times New Roman" w:cs="Times New Roman"/>
          <w:sz w:val="24"/>
          <w:szCs w:val="24"/>
        </w:rPr>
        <w:t>Kleinsorge</w:t>
      </w:r>
      <w:proofErr w:type="spellEnd"/>
      <w:r>
        <w:rPr>
          <w:rFonts w:ascii="Times New Roman" w:eastAsia="Trebuchet MS" w:hAnsi="Times New Roman" w:cs="Times New Roman"/>
          <w:sz w:val="24"/>
          <w:szCs w:val="24"/>
        </w:rPr>
        <w:t xml:space="preserve"> et al, 2023). Thus, a rise in capital would lead to a rise in the demand for labour. There are key factors to consider in order to increase remuneration of employees, these include; cost of living, economy, society, labour unions and labour market among others.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More relatedly to this research’s problem of investigation, John Davidson (1899), the first proponent of the bargaining theory of wages, contended that the wages and hours of work were ultimately determined by the relative negotiating power of the employers and the employees. According to this idea, there are upper and lower wage rate limits, and the actual rates between these limits are decided by the employers' and employees' bargaining strength. Thus, there is need to increase salaries of employees to improve their productivity levels. </w:t>
      </w:r>
    </w:p>
    <w:p w:rsidR="00C702F3" w:rsidRDefault="00E7273E">
      <w:pPr>
        <w:spacing w:line="360" w:lineRule="auto"/>
        <w:rPr>
          <w:rFonts w:ascii="Times New Roman" w:eastAsia="Trebuchet MS" w:hAnsi="Times New Roman" w:cs="Times New Roman"/>
          <w:b/>
          <w:sz w:val="24"/>
          <w:szCs w:val="24"/>
        </w:rPr>
      </w:pPr>
      <w:r>
        <w:rPr>
          <w:rFonts w:ascii="Times New Roman" w:eastAsia="Trebuchet MS" w:hAnsi="Times New Roman" w:cs="Times New Roman"/>
          <w:b/>
          <w:sz w:val="24"/>
          <w:szCs w:val="24"/>
        </w:rPr>
        <w:lastRenderedPageBreak/>
        <w:t>Diagram 1: The Conceptual Framework Diagram</w:t>
      </w:r>
    </w:p>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Independent Variable                                                             Dependent Variable </w:t>
      </w:r>
      <w:r>
        <w:rPr>
          <w:noProof/>
          <w:lang w:val="en-US"/>
        </w:rPr>
        <mc:AlternateContent>
          <mc:Choice Requires="wps">
            <w:drawing>
              <wp:anchor distT="0" distB="0" distL="0" distR="0" simplePos="0" relativeHeight="2" behindDoc="0" locked="0" layoutInCell="1" allowOverlap="1">
                <wp:simplePos x="0" y="0"/>
                <wp:positionH relativeFrom="column">
                  <wp:posOffset>-825497</wp:posOffset>
                </wp:positionH>
                <wp:positionV relativeFrom="paragraph">
                  <wp:posOffset>177800</wp:posOffset>
                </wp:positionV>
                <wp:extent cx="2730500" cy="1785617"/>
                <wp:effectExtent l="0" t="0" r="0" b="0"/>
                <wp:wrapNone/>
                <wp:docPr id="1026" name="Oval 10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0500" cy="1785617"/>
                        </a:xfrm>
                        <a:prstGeom prst="ellipse">
                          <a:avLst/>
                        </a:prstGeom>
                        <a:solidFill>
                          <a:srgbClr val="FFFFFF"/>
                        </a:solidFill>
                        <a:ln w="12700" cap="flat" cmpd="sng">
                          <a:solidFill>
                            <a:srgbClr val="000000"/>
                          </a:solidFill>
                          <a:prstDash val="dash"/>
                          <a:miter/>
                          <a:headEnd type="none" w="sm" len="sm"/>
                          <a:tailEnd type="none" w="sm" len="sm"/>
                        </a:ln>
                      </wps:spPr>
                      <wps:txbx>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 xml:space="preserve">Remuneration </w:t>
                            </w:r>
                          </w:p>
                          <w:p w:rsidR="00EE6079" w:rsidRDefault="00EE6079">
                            <w:pPr>
                              <w:spacing w:after="0" w:line="240" w:lineRule="auto"/>
                              <w:jc w:val="left"/>
                              <w:textDirection w:val="btLr"/>
                            </w:pPr>
                            <w:r>
                              <w:rPr>
                                <w:rFonts w:ascii="Trebuchet MS" w:eastAsia="Trebuchet MS" w:hAnsi="Trebuchet MS" w:cs="Trebuchet MS"/>
                                <w:color w:val="000000"/>
                                <w:sz w:val="24"/>
                              </w:rPr>
                              <w:t>High salary</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Allowances </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Life insurance </w:t>
                            </w:r>
                          </w:p>
                          <w:p w:rsidR="00EE6079" w:rsidRDefault="00EE6079">
                            <w:pPr>
                              <w:spacing w:after="0" w:line="240" w:lineRule="auto"/>
                              <w:jc w:val="left"/>
                              <w:textDirection w:val="btLr"/>
                            </w:pPr>
                            <w:r>
                              <w:rPr>
                                <w:rFonts w:ascii="Trebuchet MS" w:eastAsia="Trebuchet MS" w:hAnsi="Trebuchet MS" w:cs="Trebuchet MS"/>
                                <w:color w:val="000000"/>
                                <w:sz w:val="24"/>
                              </w:rPr>
                              <w:t>Minimum wage payment</w:t>
                            </w:r>
                          </w:p>
                          <w:p w:rsidR="00EE6079" w:rsidRDefault="00EE6079">
                            <w:pPr>
                              <w:spacing w:after="0" w:line="240" w:lineRule="auto"/>
                              <w:jc w:val="left"/>
                              <w:textDirection w:val="btLr"/>
                            </w:pPr>
                            <w:r>
                              <w:rPr>
                                <w:rFonts w:ascii="Trebuchet MS" w:eastAsia="Trebuchet MS" w:hAnsi="Trebuchet MS" w:cs="Trebuchet MS"/>
                                <w:color w:val="000000"/>
                                <w:sz w:val="24"/>
                              </w:rPr>
                              <w:t>Performance bonuses</w:t>
                            </w:r>
                          </w:p>
                          <w:p w:rsidR="00EE6079" w:rsidRDefault="00EE6079">
                            <w:pPr>
                              <w:spacing w:after="0" w:line="240" w:lineRule="auto"/>
                              <w:jc w:val="left"/>
                              <w:textDirection w:val="btLr"/>
                            </w:pPr>
                          </w:p>
                          <w:p w:rsidR="00EE6079" w:rsidRDefault="00EE6079">
                            <w:pPr>
                              <w:spacing w:after="0" w:line="240" w:lineRule="auto"/>
                              <w:jc w:val="center"/>
                              <w:textDirection w:val="btLr"/>
                            </w:pPr>
                          </w:p>
                          <w:p w:rsidR="00EE6079" w:rsidRDefault="00EE6079">
                            <w:pPr>
                              <w:spacing w:after="0" w:line="240" w:lineRule="auto"/>
                              <w:jc w:val="center"/>
                              <w:textDirection w:val="btLr"/>
                            </w:pPr>
                          </w:p>
                          <w:p w:rsidR="00EE6079" w:rsidRDefault="00EE6079">
                            <w:pPr>
                              <w:spacing w:after="0" w:line="240" w:lineRule="auto"/>
                              <w:jc w:val="center"/>
                              <w:textDirection w:val="btLr"/>
                            </w:pPr>
                          </w:p>
                        </w:txbxContent>
                      </wps:txbx>
                      <wps:bodyPr wrap="square" lIns="91425" tIns="45700" rIns="91425" bIns="45700" anchor="ctr">
                        <a:prstTxWarp prst="textNoShape">
                          <a:avLst/>
                        </a:prstTxWarp>
                        <a:noAutofit/>
                      </wps:bodyPr>
                    </wps:wsp>
                  </a:graphicData>
                </a:graphic>
              </wp:anchor>
            </w:drawing>
          </mc:Choice>
          <mc:Fallback>
            <w:pict>
              <v:oval id="Oval 1026" o:spid="_x0000_s1026" style="position:absolute;left:0;text-align:left;margin-left:-65pt;margin-top:14pt;width:215pt;height:140.6pt;z-index: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" strokeweight="1pt">
                <v:stroke dashstyle="dash" startarrowwidth="narrow" startarrowlength="short" endarrowwidth="narrow" endarrowlength="short" joinstyle="miter"/>
                <v:path arrowok="t"/>
                <v:textbox inset="2.53958mm,1.2694mm,2.53958mm,1.2694mm">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 xml:space="preserve">Remuneration </w:t>
                      </w:r>
                    </w:p>
                    <w:p w:rsidR="00EE6079" w:rsidRDefault="00EE6079">
                      <w:pPr>
                        <w:spacing w:after="0" w:line="240" w:lineRule="auto"/>
                        <w:jc w:val="left"/>
                        <w:textDirection w:val="btLr"/>
                      </w:pPr>
                      <w:r>
                        <w:rPr>
                          <w:rFonts w:ascii="Trebuchet MS" w:eastAsia="Trebuchet MS" w:hAnsi="Trebuchet MS" w:cs="Trebuchet MS"/>
                          <w:color w:val="000000"/>
                          <w:sz w:val="24"/>
                        </w:rPr>
                        <w:t>High salary</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Allowances </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Life insurance </w:t>
                      </w:r>
                    </w:p>
                    <w:p w:rsidR="00EE6079" w:rsidRDefault="00EE6079">
                      <w:pPr>
                        <w:spacing w:after="0" w:line="240" w:lineRule="auto"/>
                        <w:jc w:val="left"/>
                        <w:textDirection w:val="btLr"/>
                      </w:pPr>
                      <w:r>
                        <w:rPr>
                          <w:rFonts w:ascii="Trebuchet MS" w:eastAsia="Trebuchet MS" w:hAnsi="Trebuchet MS" w:cs="Trebuchet MS"/>
                          <w:color w:val="000000"/>
                          <w:sz w:val="24"/>
                        </w:rPr>
                        <w:t>Minimum wage payment</w:t>
                      </w:r>
                    </w:p>
                    <w:p w:rsidR="00EE6079" w:rsidRDefault="00EE6079">
                      <w:pPr>
                        <w:spacing w:after="0" w:line="240" w:lineRule="auto"/>
                        <w:jc w:val="left"/>
                        <w:textDirection w:val="btLr"/>
                      </w:pPr>
                      <w:r>
                        <w:rPr>
                          <w:rFonts w:ascii="Trebuchet MS" w:eastAsia="Trebuchet MS" w:hAnsi="Trebuchet MS" w:cs="Trebuchet MS"/>
                          <w:color w:val="000000"/>
                          <w:sz w:val="24"/>
                        </w:rPr>
                        <w:t>Performance bonuses</w:t>
                      </w:r>
                    </w:p>
                    <w:p w:rsidR="00EE6079" w:rsidRDefault="00EE6079">
                      <w:pPr>
                        <w:spacing w:after="0" w:line="240" w:lineRule="auto"/>
                        <w:jc w:val="left"/>
                        <w:textDirection w:val="btLr"/>
                      </w:pPr>
                    </w:p>
                    <w:p w:rsidR="00EE6079" w:rsidRDefault="00EE6079">
                      <w:pPr>
                        <w:spacing w:after="0" w:line="240" w:lineRule="auto"/>
                        <w:jc w:val="center"/>
                        <w:textDirection w:val="btLr"/>
                      </w:pPr>
                    </w:p>
                    <w:p w:rsidR="00EE6079" w:rsidRDefault="00EE6079">
                      <w:pPr>
                        <w:spacing w:after="0" w:line="240" w:lineRule="auto"/>
                        <w:jc w:val="center"/>
                        <w:textDirection w:val="btLr"/>
                      </w:pPr>
                    </w:p>
                    <w:p w:rsidR="00EE6079" w:rsidRDefault="00EE6079">
                      <w:pPr>
                        <w:spacing w:after="0" w:line="240" w:lineRule="auto"/>
                        <w:jc w:val="center"/>
                        <w:textDirection w:val="btLr"/>
                      </w:pPr>
                    </w:p>
                  </w:txbxContent>
                </v:textbox>
              </v:oval>
            </w:pict>
          </mc:Fallback>
        </mc:AlternateContent>
      </w:r>
      <w:r>
        <w:rPr>
          <w:noProof/>
          <w:lang w:val="en-US"/>
        </w:rPr>
        <mc:AlternateContent>
          <mc:Choice Requires="wps">
            <w:drawing>
              <wp:anchor distT="0" distB="0" distL="0" distR="0" simplePos="0" relativeHeight="3" behindDoc="0" locked="0" layoutInCell="1" allowOverlap="1">
                <wp:simplePos x="0" y="0"/>
                <wp:positionH relativeFrom="column">
                  <wp:posOffset>4292600</wp:posOffset>
                </wp:positionH>
                <wp:positionV relativeFrom="paragraph">
                  <wp:posOffset>203200</wp:posOffset>
                </wp:positionV>
                <wp:extent cx="2532380" cy="1823720"/>
                <wp:effectExtent l="0" t="0" r="0" b="0"/>
                <wp:wrapNone/>
                <wp:docPr id="1027" name="Oval 10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2380" cy="1823720"/>
                        </a:xfrm>
                        <a:prstGeom prst="ellipse">
                          <a:avLst/>
                        </a:prstGeom>
                        <a:solidFill>
                          <a:srgbClr val="FFFFFF"/>
                        </a:solidFill>
                        <a:ln w="12700" cap="flat" cmpd="sng">
                          <a:solidFill>
                            <a:srgbClr val="000000"/>
                          </a:solidFill>
                          <a:prstDash val="dash"/>
                          <a:miter/>
                          <a:headEnd type="none" w="sm" len="sm"/>
                          <a:tailEnd type="none" w="sm" len="sm"/>
                        </a:ln>
                      </wps:spPr>
                      <wps:txbx>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Employee Productivity</w:t>
                            </w:r>
                          </w:p>
                          <w:p w:rsidR="00EE6079" w:rsidRDefault="00EE6079">
                            <w:pPr>
                              <w:spacing w:after="0" w:line="240" w:lineRule="auto"/>
                              <w:jc w:val="left"/>
                              <w:textDirection w:val="btLr"/>
                            </w:pPr>
                            <w:r>
                              <w:rPr>
                                <w:rFonts w:ascii="Trebuchet MS" w:eastAsia="Trebuchet MS" w:hAnsi="Trebuchet MS" w:cs="Trebuchet MS"/>
                                <w:color w:val="000000"/>
                                <w:sz w:val="24"/>
                              </w:rPr>
                              <w:t>Revenue per employee</w:t>
                            </w:r>
                          </w:p>
                          <w:p w:rsidR="00EE6079" w:rsidRDefault="00EE6079">
                            <w:pPr>
                              <w:spacing w:after="0" w:line="240" w:lineRule="auto"/>
                              <w:jc w:val="left"/>
                              <w:textDirection w:val="btLr"/>
                            </w:pPr>
                            <w:r>
                              <w:rPr>
                                <w:rFonts w:ascii="Trebuchet MS" w:eastAsia="Trebuchet MS" w:hAnsi="Trebuchet MS" w:cs="Trebuchet MS"/>
                                <w:color w:val="000000"/>
                                <w:sz w:val="24"/>
                              </w:rPr>
                              <w:t>Absenteeism rate</w:t>
                            </w:r>
                          </w:p>
                          <w:p w:rsidR="00EE6079" w:rsidRDefault="00EE6079">
                            <w:pPr>
                              <w:spacing w:after="0" w:line="240" w:lineRule="auto"/>
                              <w:jc w:val="left"/>
                              <w:textDirection w:val="btLr"/>
                            </w:pPr>
                            <w:r>
                              <w:rPr>
                                <w:rFonts w:ascii="Trebuchet MS" w:eastAsia="Trebuchet MS" w:hAnsi="Trebuchet MS" w:cs="Trebuchet MS"/>
                                <w:color w:val="000000"/>
                                <w:sz w:val="24"/>
                              </w:rPr>
                              <w:t>Quantity of output</w:t>
                            </w:r>
                          </w:p>
                          <w:p w:rsidR="00EE6079" w:rsidRDefault="00EE6079">
                            <w:pPr>
                              <w:spacing w:after="0" w:line="240" w:lineRule="auto"/>
                              <w:jc w:val="center"/>
                              <w:textDirection w:val="btLr"/>
                            </w:pPr>
                          </w:p>
                          <w:p w:rsidR="00EE6079" w:rsidRDefault="00EE6079">
                            <w:pPr>
                              <w:spacing w:after="0" w:line="240" w:lineRule="auto"/>
                              <w:jc w:val="center"/>
                              <w:textDirection w:val="btLr"/>
                            </w:pPr>
                          </w:p>
                        </w:txbxContent>
                      </wps:txbx>
                      <wps:bodyPr wrap="square" lIns="91425" tIns="45700" rIns="91425" bIns="45700" anchor="ctr">
                        <a:prstTxWarp prst="textNoShape">
                          <a:avLst/>
                        </a:prstTxWarp>
                        <a:noAutofit/>
                      </wps:bodyPr>
                    </wps:wsp>
                  </a:graphicData>
                </a:graphic>
              </wp:anchor>
            </w:drawing>
          </mc:Choice>
          <mc:Fallback>
            <w:pict>
              <v:oval id="Oval 1027" o:spid="_x0000_s1027" style="position:absolute;left:0;text-align:left;margin-left:338pt;margin-top:16pt;width:199.4pt;height:143.6pt;z-index:3;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" strokeweight="1pt">
                <v:stroke dashstyle="dash" startarrowwidth="narrow" startarrowlength="short" endarrowwidth="narrow" endarrowlength="short" joinstyle="miter"/>
                <v:path arrowok="t"/>
                <v:textbox inset="2.53958mm,1.2694mm,2.53958mm,1.2694mm">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Employee Productivity</w:t>
                      </w:r>
                    </w:p>
                    <w:p w:rsidR="00EE6079" w:rsidRDefault="00EE6079">
                      <w:pPr>
                        <w:spacing w:after="0" w:line="240" w:lineRule="auto"/>
                        <w:jc w:val="left"/>
                        <w:textDirection w:val="btLr"/>
                      </w:pPr>
                      <w:r>
                        <w:rPr>
                          <w:rFonts w:ascii="Trebuchet MS" w:eastAsia="Trebuchet MS" w:hAnsi="Trebuchet MS" w:cs="Trebuchet MS"/>
                          <w:color w:val="000000"/>
                          <w:sz w:val="24"/>
                        </w:rPr>
                        <w:t>Revenue per employee</w:t>
                      </w:r>
                    </w:p>
                    <w:p w:rsidR="00EE6079" w:rsidRDefault="00EE6079">
                      <w:pPr>
                        <w:spacing w:after="0" w:line="240" w:lineRule="auto"/>
                        <w:jc w:val="left"/>
                        <w:textDirection w:val="btLr"/>
                      </w:pPr>
                      <w:r>
                        <w:rPr>
                          <w:rFonts w:ascii="Trebuchet MS" w:eastAsia="Trebuchet MS" w:hAnsi="Trebuchet MS" w:cs="Trebuchet MS"/>
                          <w:color w:val="000000"/>
                          <w:sz w:val="24"/>
                        </w:rPr>
                        <w:t>Absenteeism rate</w:t>
                      </w:r>
                    </w:p>
                    <w:p w:rsidR="00EE6079" w:rsidRDefault="00EE6079">
                      <w:pPr>
                        <w:spacing w:after="0" w:line="240" w:lineRule="auto"/>
                        <w:jc w:val="left"/>
                        <w:textDirection w:val="btLr"/>
                      </w:pPr>
                      <w:r>
                        <w:rPr>
                          <w:rFonts w:ascii="Trebuchet MS" w:eastAsia="Trebuchet MS" w:hAnsi="Trebuchet MS" w:cs="Trebuchet MS"/>
                          <w:color w:val="000000"/>
                          <w:sz w:val="24"/>
                        </w:rPr>
                        <w:t>Quantity of output</w:t>
                      </w:r>
                    </w:p>
                    <w:p w:rsidR="00EE6079" w:rsidRDefault="00EE6079">
                      <w:pPr>
                        <w:spacing w:after="0" w:line="240" w:lineRule="auto"/>
                        <w:jc w:val="center"/>
                        <w:textDirection w:val="btLr"/>
                      </w:pPr>
                    </w:p>
                    <w:p w:rsidR="00EE6079" w:rsidRDefault="00EE6079">
                      <w:pPr>
                        <w:spacing w:after="0" w:line="240" w:lineRule="auto"/>
                        <w:jc w:val="center"/>
                        <w:textDirection w:val="btLr"/>
                      </w:pPr>
                    </w:p>
                  </w:txbxContent>
                </v:textbox>
              </v:oval>
            </w:pict>
          </mc:Fallback>
        </mc:AlternateContent>
      </w:r>
    </w:p>
    <w:p w:rsidR="00C702F3" w:rsidRDefault="00C702F3">
      <w:pPr>
        <w:spacing w:line="360" w:lineRule="auto"/>
        <w:rPr>
          <w:rFonts w:ascii="Trebuchet MS" w:eastAsia="Trebuchet MS" w:hAnsi="Trebuchet MS" w:cs="Trebuchet MS"/>
          <w:b/>
          <w:sz w:val="24"/>
          <w:szCs w:val="24"/>
        </w:rPr>
      </w:pPr>
    </w:p>
    <w:p w:rsidR="00C702F3" w:rsidRDefault="00E7273E">
      <w:pPr>
        <w:spacing w:line="360" w:lineRule="auto"/>
        <w:rPr>
          <w:rFonts w:ascii="Trebuchet MS" w:eastAsia="Trebuchet MS" w:hAnsi="Trebuchet MS" w:cs="Trebuchet MS"/>
          <w:b/>
          <w:sz w:val="24"/>
          <w:szCs w:val="24"/>
        </w:rPr>
      </w:pPr>
      <w:r>
        <w:rPr>
          <w:noProof/>
          <w:lang w:val="en-US"/>
        </w:rPr>
        <w:drawing>
          <wp:inline distT="0" distB="0" distL="0" distR="0">
            <wp:extent cx="541020" cy="60960"/>
            <wp:effectExtent l="9525" t="9525" r="9525" b="9525"/>
            <wp:docPr id="1028" name="image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pic:cNvPicPr/>
                  </pic:nvPicPr>
                  <pic:blipFill>
                    <a:blip r:embed="rId11" cstate="print"/>
                    <a:srcRect/>
                    <a:stretch/>
                  </pic:blipFill>
                  <pic:spPr>
                    <a:xfrm>
                      <a:off x="0" y="0"/>
                      <a:ext cx="541020" cy="60960"/>
                    </a:xfrm>
                    <a:prstGeom prst="rect">
                      <a:avLst/>
                    </a:prstGeom>
                    <a:ln w="9525" cap="flat" cmpd="sng">
                      <a:solidFill>
                        <a:srgbClr val="000000"/>
                      </a:solidFill>
                      <a:prstDash val="solid"/>
                      <a:round/>
                      <a:headEnd type="none" w="med" len="med"/>
                      <a:tailEnd type="none" w="med" len="med"/>
                    </a:ln>
                  </pic:spPr>
                </pic:pic>
              </a:graphicData>
            </a:graphic>
          </wp:inline>
        </w:drawing>
      </w:r>
      <w:r>
        <w:rPr>
          <w:noProof/>
          <w:lang w:val="en-US"/>
        </w:rPr>
        <w:drawing>
          <wp:inline distT="0" distB="0" distL="0" distR="0">
            <wp:extent cx="541020" cy="60960"/>
            <wp:effectExtent l="9525" t="9525" r="9525" b="9525"/>
            <wp:docPr id="1029" name="image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pic:cNvPicPr/>
                  </pic:nvPicPr>
                  <pic:blipFill>
                    <a:blip r:embed="rId11" cstate="print"/>
                    <a:srcRect/>
                    <a:stretch/>
                  </pic:blipFill>
                  <pic:spPr>
                    <a:xfrm>
                      <a:off x="0" y="0"/>
                      <a:ext cx="541020" cy="60960"/>
                    </a:xfrm>
                    <a:prstGeom prst="rect">
                      <a:avLst/>
                    </a:prstGeom>
                    <a:ln w="9525" cap="flat" cmpd="sng">
                      <a:solidFill>
                        <a:srgbClr val="000000"/>
                      </a:solidFill>
                      <a:prstDash val="solid"/>
                      <a:round/>
                      <a:headEnd type="none" w="med" len="med"/>
                      <a:tailEnd type="none" w="med" len="med"/>
                    </a:ln>
                  </pic:spPr>
                </pic:pic>
              </a:graphicData>
            </a:graphic>
          </wp:inline>
        </w:drawing>
      </w:r>
      <w:r>
        <w:rPr>
          <w:noProof/>
          <w:lang w:val="en-US"/>
        </w:rPr>
        <w:drawing>
          <wp:inline distT="0" distB="0" distL="0" distR="0">
            <wp:extent cx="541020" cy="60960"/>
            <wp:effectExtent l="9525" t="9525" r="9525" b="9525"/>
            <wp:docPr id="1030" name="image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pic:cNvPicPr/>
                  </pic:nvPicPr>
                  <pic:blipFill>
                    <a:blip r:embed="rId11" cstate="print"/>
                    <a:srcRect/>
                    <a:stretch/>
                  </pic:blipFill>
                  <pic:spPr>
                    <a:xfrm>
                      <a:off x="0" y="0"/>
                      <a:ext cx="541020" cy="60960"/>
                    </a:xfrm>
                    <a:prstGeom prst="rect">
                      <a:avLst/>
                    </a:prstGeom>
                    <a:ln w="9525" cap="flat" cmpd="sng">
                      <a:solidFill>
                        <a:srgbClr val="000000"/>
                      </a:solidFill>
                      <a:prstDash val="solid"/>
                      <a:round/>
                      <a:headEnd type="none" w="med" len="med"/>
                      <a:tailEnd type="none" w="med" len="med"/>
                    </a:ln>
                  </pic:spPr>
                </pic:pic>
              </a:graphicData>
            </a:graphic>
          </wp:inline>
        </w:drawing>
      </w:r>
      <w:r>
        <w:rPr>
          <w:noProof/>
          <w:lang w:val="en-US"/>
        </w:rPr>
        <mc:AlternateContent>
          <mc:Choice Requires="wps">
            <w:drawing>
              <wp:anchor distT="0" distB="0" distL="0" distR="0" simplePos="0" relativeHeight="4" behindDoc="0" locked="0" layoutInCell="1" allowOverlap="1">
                <wp:simplePos x="0" y="0"/>
                <wp:positionH relativeFrom="column">
                  <wp:posOffset>1866900</wp:posOffset>
                </wp:positionH>
                <wp:positionV relativeFrom="paragraph">
                  <wp:posOffset>317500</wp:posOffset>
                </wp:positionV>
                <wp:extent cx="680718" cy="132079"/>
                <wp:effectExtent l="0" t="0" r="0" b="0"/>
                <wp:wrapNone/>
                <wp:docPr id="1031" name="Chevron 10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0718" cy="132079"/>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1031" o:spid="_x0000_s1028" type="#_x0000_t55" style="position:absolute;left:0;text-align:left;margin-left:147pt;margin-top:25pt;width:53.6pt;height:10.4pt;z-index: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" adj="19504"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p>
    <w:p w:rsidR="00C702F3" w:rsidRDefault="00E7273E">
      <w:pPr>
        <w:tabs>
          <w:tab w:val="left" w:pos="3864"/>
        </w:tabs>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ab/>
      </w:r>
      <w:r>
        <w:rPr>
          <w:noProof/>
          <w:lang w:val="en-US"/>
        </w:rPr>
        <mc:AlternateContent>
          <mc:Choice Requires="wps">
            <w:drawing>
              <wp:anchor distT="0" distB="0" distL="0" distR="0" simplePos="0" relativeHeight="5" behindDoc="0" locked="0" layoutInCell="1" allowOverlap="1">
                <wp:simplePos x="0" y="0"/>
                <wp:positionH relativeFrom="column">
                  <wp:posOffset>2692400</wp:posOffset>
                </wp:positionH>
                <wp:positionV relativeFrom="paragraph">
                  <wp:posOffset>0</wp:posOffset>
                </wp:positionV>
                <wp:extent cx="711200" cy="124460"/>
                <wp:effectExtent l="0" t="0" r="0" b="0"/>
                <wp:wrapNone/>
                <wp:docPr id="1032" name="Chevron 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1200" cy="124460"/>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2" o:spid="_x0000_s1029" type="#_x0000_t55" style="position:absolute;left:0;text-align:left;margin-left:212pt;margin-top:0;width:56pt;height:9.8pt;z-index:5;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" adj="19710"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r>
        <w:rPr>
          <w:noProof/>
          <w:lang w:val="en-US"/>
        </w:rPr>
        <mc:AlternateContent>
          <mc:Choice Requires="wps">
            <w:drawing>
              <wp:anchor distT="0" distB="0" distL="0" distR="0" simplePos="0" relativeHeight="6" behindDoc="0" locked="0" layoutInCell="1" allowOverlap="1">
                <wp:simplePos x="0" y="0"/>
                <wp:positionH relativeFrom="column">
                  <wp:posOffset>3530600</wp:posOffset>
                </wp:positionH>
                <wp:positionV relativeFrom="paragraph">
                  <wp:posOffset>0</wp:posOffset>
                </wp:positionV>
                <wp:extent cx="779779" cy="132079"/>
                <wp:effectExtent l="0" t="0" r="0" b="0"/>
                <wp:wrapNone/>
                <wp:docPr id="1033" name="Chevron 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9779" cy="132079"/>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3" o:spid="_x0000_s1030" type="#_x0000_t55" style="position:absolute;left:0;text-align:left;margin-left:278pt;margin-top:0;width:61.4pt;height:10.4pt;z-index: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" adj="19771"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r>
        <w:rPr>
          <w:noProof/>
          <w:lang w:val="en-US"/>
        </w:rPr>
        <mc:AlternateContent>
          <mc:Choice Requires="wps">
            <w:drawing>
              <wp:anchor distT="0" distB="0" distL="0" distR="0" simplePos="0" relativeHeight="7" behindDoc="0" locked="0" layoutInCell="1" allowOverlap="1">
                <wp:simplePos x="0" y="0"/>
                <wp:positionH relativeFrom="column">
                  <wp:posOffset>2921000</wp:posOffset>
                </wp:positionH>
                <wp:positionV relativeFrom="paragraph">
                  <wp:posOffset>355600</wp:posOffset>
                </wp:positionV>
                <wp:extent cx="616901" cy="145415"/>
                <wp:effectExtent l="0" t="0" r="0" b="0"/>
                <wp:wrapNone/>
                <wp:docPr id="1034" name="Chevron 10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616901" cy="145415"/>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4" o:spid="_x0000_s1031" type="#_x0000_t55" style="position:absolute;left:0;text-align:left;margin-left:230pt;margin-top:28pt;width:48.55pt;height:11.45pt;rotation:-90;z-index:7;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" adj="19054"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p>
    <w:p w:rsidR="00C702F3" w:rsidRDefault="00C702F3">
      <w:pPr>
        <w:spacing w:line="360" w:lineRule="auto"/>
        <w:rPr>
          <w:rFonts w:ascii="Trebuchet MS" w:eastAsia="Trebuchet MS" w:hAnsi="Trebuchet MS" w:cs="Trebuchet MS"/>
          <w:b/>
          <w:sz w:val="24"/>
          <w:szCs w:val="24"/>
        </w:rPr>
      </w:pPr>
    </w:p>
    <w:p w:rsidR="00C702F3" w:rsidRDefault="00E7273E">
      <w:pPr>
        <w:spacing w:line="360" w:lineRule="auto"/>
        <w:rPr>
          <w:rFonts w:ascii="Trebuchet MS" w:eastAsia="Trebuchet MS" w:hAnsi="Trebuchet MS" w:cs="Trebuchet MS"/>
          <w:b/>
          <w:sz w:val="24"/>
          <w:szCs w:val="24"/>
        </w:rPr>
      </w:pPr>
      <w:r>
        <w:rPr>
          <w:noProof/>
          <w:lang w:val="en-US"/>
        </w:rPr>
        <mc:AlternateContent>
          <mc:Choice Requires="wps">
            <w:drawing>
              <wp:anchor distT="0" distB="0" distL="0" distR="0" simplePos="0" relativeHeight="8" behindDoc="0" locked="0" layoutInCell="1" allowOverlap="1">
                <wp:simplePos x="0" y="0"/>
                <wp:positionH relativeFrom="column">
                  <wp:posOffset>2933700</wp:posOffset>
                </wp:positionH>
                <wp:positionV relativeFrom="paragraph">
                  <wp:posOffset>266700</wp:posOffset>
                </wp:positionV>
                <wp:extent cx="535940" cy="139700"/>
                <wp:effectExtent l="0" t="0" r="0" b="0"/>
                <wp:wrapNone/>
                <wp:docPr id="1035" name="Chevron 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35940" cy="139700"/>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5" o:spid="_x0000_s1032" type="#_x0000_t55" style="position:absolute;left:0;text-align:left;margin-left:231pt;margin-top:21pt;width:42.2pt;height:11pt;rotation:-90;z-index:8;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" adj="18785"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p>
    <w:p w:rsidR="00C702F3" w:rsidRDefault="00C702F3">
      <w:pPr>
        <w:spacing w:line="360" w:lineRule="auto"/>
        <w:rPr>
          <w:rFonts w:ascii="Trebuchet MS" w:eastAsia="Trebuchet MS" w:hAnsi="Trebuchet MS" w:cs="Trebuchet MS"/>
          <w:b/>
          <w:sz w:val="24"/>
          <w:szCs w:val="24"/>
        </w:rPr>
      </w:pPr>
    </w:p>
    <w:p w:rsidR="00C702F3" w:rsidRDefault="00E7273E">
      <w:pPr>
        <w:spacing w:line="360" w:lineRule="auto"/>
        <w:rPr>
          <w:rFonts w:ascii="Trebuchet MS" w:eastAsia="Trebuchet MS" w:hAnsi="Trebuchet MS" w:cs="Trebuchet MS"/>
          <w:b/>
          <w:sz w:val="24"/>
          <w:szCs w:val="24"/>
        </w:rPr>
      </w:pPr>
      <w:r>
        <w:rPr>
          <w:noProof/>
          <w:lang w:val="en-US"/>
        </w:rPr>
        <mc:AlternateContent>
          <mc:Choice Requires="wps">
            <w:drawing>
              <wp:anchor distT="0" distB="0" distL="0" distR="0" simplePos="0" relativeHeight="9" behindDoc="0" locked="0" layoutInCell="1" allowOverlap="1">
                <wp:simplePos x="0" y="0"/>
                <wp:positionH relativeFrom="column">
                  <wp:posOffset>2933700</wp:posOffset>
                </wp:positionH>
                <wp:positionV relativeFrom="paragraph">
                  <wp:posOffset>177800</wp:posOffset>
                </wp:positionV>
                <wp:extent cx="528990" cy="161924"/>
                <wp:effectExtent l="0" t="0" r="0" b="0"/>
                <wp:wrapNone/>
                <wp:docPr id="1036" name="Chevron 10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28990" cy="161924"/>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6" o:spid="_x0000_s1033" type="#_x0000_t55" style="position:absolute;left:0;text-align:left;margin-left:231pt;margin-top:14pt;width:41.65pt;height:12.75pt;rotation:-90;z-index:9;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" adj="18294"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p>
    <w:p w:rsidR="00C702F3" w:rsidRDefault="00C702F3">
      <w:pPr>
        <w:spacing w:line="360" w:lineRule="auto"/>
        <w:rPr>
          <w:rFonts w:ascii="Trebuchet MS" w:eastAsia="Trebuchet MS" w:hAnsi="Trebuchet MS" w:cs="Trebuchet MS"/>
          <w:b/>
          <w:sz w:val="24"/>
          <w:szCs w:val="24"/>
        </w:rPr>
      </w:pPr>
    </w:p>
    <w:p w:rsidR="00C702F3" w:rsidRDefault="00E7273E">
      <w:pPr>
        <w:spacing w:line="360" w:lineRule="auto"/>
        <w:rPr>
          <w:rFonts w:ascii="Trebuchet MS" w:eastAsia="Trebuchet MS" w:hAnsi="Trebuchet MS" w:cs="Trebuchet MS"/>
          <w:b/>
          <w:sz w:val="24"/>
          <w:szCs w:val="24"/>
        </w:rPr>
      </w:pPr>
      <w:r>
        <w:rPr>
          <w:noProof/>
          <w:lang w:val="en-US"/>
        </w:rPr>
        <mc:AlternateContent>
          <mc:Choice Requires="wps">
            <w:drawing>
              <wp:anchor distT="0" distB="0" distL="0" distR="0" simplePos="0" relativeHeight="10" behindDoc="0" locked="0" layoutInCell="1" allowOverlap="1">
                <wp:simplePos x="0" y="0"/>
                <wp:positionH relativeFrom="column">
                  <wp:posOffset>2921000</wp:posOffset>
                </wp:positionH>
                <wp:positionV relativeFrom="paragraph">
                  <wp:posOffset>63500</wp:posOffset>
                </wp:positionV>
                <wp:extent cx="547801" cy="188537"/>
                <wp:effectExtent l="0" t="0" r="0" b="0"/>
                <wp:wrapNone/>
                <wp:docPr id="1037" name="Chevron 10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235053">
                          <a:off x="0" y="0"/>
                          <a:ext cx="547801" cy="188537"/>
                        </a:xfrm>
                        <a:prstGeom prst="chevron">
                          <a:avLst>
                            <a:gd name="adj" fmla="val 50000"/>
                          </a:avLst>
                        </a:prstGeom>
                        <a:solidFill>
                          <a:srgbClr val="5B9BD5"/>
                        </a:solidFill>
                        <a:ln w="12700" cap="flat" cmpd="sng">
                          <a:solidFill>
                            <a:srgbClr val="42719B"/>
                          </a:solidFill>
                          <a:prstDash val="solid"/>
                          <a:miter/>
                          <a:headEnd type="none" w="sm" len="sm"/>
                          <a:tailEnd type="none" w="sm" len="sm"/>
                        </a:ln>
                      </wps:spPr>
                      <wps:txbx>
                        <w:txbxContent>
                          <w:p w:rsidR="00EE6079" w:rsidRDefault="00EE6079">
                            <w:pPr>
                              <w:spacing w:after="0" w:line="240" w:lineRule="auto"/>
                              <w:jc w:val="left"/>
                              <w:textDirection w:val="btLr"/>
                            </w:pPr>
                          </w:p>
                        </w:txbxContent>
                      </wps:txbx>
                      <wps:bodyPr wrap="square" lIns="91425" tIns="91425" rIns="91425" bIns="91425" anchor="ctr">
                        <a:prstTxWarp prst="textNoShape">
                          <a:avLst/>
                        </a:prstTxWarp>
                        <a:noAutofit/>
                      </wps:bodyPr>
                    </wps:wsp>
                  </a:graphicData>
                </a:graphic>
              </wp:anchor>
            </w:drawing>
          </mc:Choice>
          <mc:Fallback>
            <w:pict>
              <v:shape id="Chevron 1037" o:spid="_x0000_s1034" type="#_x0000_t55" style="position:absolute;left:0;text-align:left;margin-left:230pt;margin-top:5pt;width:43.15pt;height:14.85pt;rotation:-5718074fd;z-index:1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" adj="17883" fillcolor="#5b9bd5" strokecolor="#42719b" strokeweight="1pt">
                <v:stroke startarrowwidth="narrow" startarrowlength="short" endarrowwidth="narrow" endarrowlength="short"/>
                <v:path arrowok="t"/>
                <v:textbox inset="2.53958mm,2.53958mm,2.53958mm,2.53958mm">
                  <w:txbxContent>
                    <w:p w:rsidR="00EE6079" w:rsidRDefault="00EE6079">
                      <w:pPr>
                        <w:spacing w:after="0" w:line="240" w:lineRule="auto"/>
                        <w:jc w:val="left"/>
                        <w:textDirection w:val="btLr"/>
                      </w:pPr>
                    </w:p>
                  </w:txbxContent>
                </v:textbox>
              </v:shape>
            </w:pict>
          </mc:Fallback>
        </mc:AlternateContent>
      </w:r>
    </w:p>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                                                        Intervening Variables </w:t>
      </w:r>
      <w:r>
        <w:rPr>
          <w:noProof/>
          <w:lang w:val="en-US"/>
        </w:rPr>
        <mc:AlternateContent>
          <mc:Choice Requires="wps">
            <w:drawing>
              <wp:anchor distT="0" distB="0" distL="0" distR="0" simplePos="0" relativeHeight="11" behindDoc="0" locked="0" layoutInCell="1" allowOverlap="1">
                <wp:simplePos x="0" y="0"/>
                <wp:positionH relativeFrom="column">
                  <wp:posOffset>1435100</wp:posOffset>
                </wp:positionH>
                <wp:positionV relativeFrom="paragraph">
                  <wp:posOffset>177800</wp:posOffset>
                </wp:positionV>
                <wp:extent cx="3888739" cy="1831339"/>
                <wp:effectExtent l="0" t="0" r="0" b="0"/>
                <wp:wrapNone/>
                <wp:docPr id="1038" name="Oval 10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88739" cy="1831339"/>
                        </a:xfrm>
                        <a:prstGeom prst="ellipse">
                          <a:avLst/>
                        </a:prstGeom>
                        <a:solidFill>
                          <a:srgbClr val="FFFFFF"/>
                        </a:solidFill>
                        <a:ln w="12700" cap="flat" cmpd="sng">
                          <a:solidFill>
                            <a:srgbClr val="000000"/>
                          </a:solidFill>
                          <a:prstDash val="dash"/>
                          <a:miter/>
                          <a:headEnd type="none" w="sm" len="sm"/>
                          <a:tailEnd type="none" w="sm" len="sm"/>
                        </a:ln>
                      </wps:spPr>
                      <wps:txbx>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Other external factors</w:t>
                            </w:r>
                          </w:p>
                          <w:p w:rsidR="00EE6079" w:rsidRDefault="00EE6079">
                            <w:pPr>
                              <w:spacing w:after="0" w:line="240" w:lineRule="auto"/>
                              <w:jc w:val="left"/>
                              <w:textDirection w:val="btLr"/>
                            </w:pPr>
                            <w:r>
                              <w:rPr>
                                <w:rFonts w:ascii="Trebuchet MS" w:eastAsia="Trebuchet MS" w:hAnsi="Trebuchet MS" w:cs="Trebuchet MS"/>
                                <w:color w:val="000000"/>
                                <w:sz w:val="24"/>
                              </w:rPr>
                              <w:t>Economic situation</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Labour union influence </w:t>
                            </w:r>
                          </w:p>
                          <w:p w:rsidR="00EE6079" w:rsidRDefault="00EE6079">
                            <w:pPr>
                              <w:spacing w:after="0" w:line="240" w:lineRule="auto"/>
                              <w:jc w:val="left"/>
                              <w:textDirection w:val="btLr"/>
                            </w:pPr>
                            <w:r>
                              <w:rPr>
                                <w:rFonts w:ascii="Trebuchet MS" w:eastAsia="Trebuchet MS" w:hAnsi="Trebuchet MS" w:cs="Trebuchet MS"/>
                                <w:color w:val="000000"/>
                                <w:sz w:val="24"/>
                              </w:rPr>
                              <w:t>Labour market</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Political influence </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Capital </w:t>
                            </w:r>
                          </w:p>
                          <w:p w:rsidR="00EE6079" w:rsidRDefault="00EE6079">
                            <w:pPr>
                              <w:spacing w:after="0" w:line="240" w:lineRule="auto"/>
                              <w:jc w:val="left"/>
                              <w:textDirection w:val="btLr"/>
                            </w:pPr>
                          </w:p>
                          <w:p w:rsidR="00EE6079" w:rsidRDefault="00EE6079">
                            <w:pPr>
                              <w:spacing w:after="0" w:line="240" w:lineRule="auto"/>
                              <w:jc w:val="left"/>
                              <w:textDirection w:val="btLr"/>
                            </w:pPr>
                          </w:p>
                          <w:p w:rsidR="00EE6079" w:rsidRDefault="00EE6079">
                            <w:pPr>
                              <w:spacing w:after="0" w:line="240" w:lineRule="auto"/>
                              <w:jc w:val="left"/>
                              <w:textDirection w:val="btLr"/>
                            </w:pPr>
                          </w:p>
                          <w:p w:rsidR="00EE6079" w:rsidRDefault="00EE6079">
                            <w:pPr>
                              <w:spacing w:after="0" w:line="240" w:lineRule="auto"/>
                              <w:jc w:val="left"/>
                              <w:textDirection w:val="btLr"/>
                            </w:pPr>
                          </w:p>
                        </w:txbxContent>
                      </wps:txbx>
                      <wps:bodyPr wrap="square" lIns="91425" tIns="45700" rIns="91425" bIns="45700" anchor="ctr">
                        <a:prstTxWarp prst="textNoShape">
                          <a:avLst/>
                        </a:prstTxWarp>
                        <a:noAutofit/>
                      </wps:bodyPr>
                    </wps:wsp>
                  </a:graphicData>
                </a:graphic>
              </wp:anchor>
            </w:drawing>
          </mc:Choice>
          <mc:Fallback>
            <w:pict>
              <v:oval id="Oval 1038" o:spid="_x0000_s1035" style="position:absolute;left:0;text-align:left;margin-left:113pt;margin-top:14pt;width:306.2pt;height:144.2pt;z-index:11;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" strokeweight="1pt">
                <v:stroke dashstyle="dash" startarrowwidth="narrow" startarrowlength="short" endarrowwidth="narrow" endarrowlength="short" joinstyle="miter"/>
                <v:path arrowok="t"/>
                <v:textbox inset="2.53958mm,1.2694mm,2.53958mm,1.2694mm">
                  <w:txbxContent>
                    <w:p w:rsidR="00EE6079" w:rsidRDefault="00EE6079">
                      <w:pPr>
                        <w:spacing w:after="0" w:line="240" w:lineRule="auto"/>
                        <w:jc w:val="center"/>
                        <w:textDirection w:val="btLr"/>
                      </w:pPr>
                      <w:r>
                        <w:rPr>
                          <w:rFonts w:ascii="Trebuchet MS" w:eastAsia="Trebuchet MS" w:hAnsi="Trebuchet MS" w:cs="Trebuchet MS"/>
                          <w:b/>
                          <w:color w:val="000000"/>
                          <w:sz w:val="24"/>
                          <w:u w:val="single"/>
                        </w:rPr>
                        <w:t>Other external factors</w:t>
                      </w:r>
                    </w:p>
                    <w:p w:rsidR="00EE6079" w:rsidRDefault="00EE6079">
                      <w:pPr>
                        <w:spacing w:after="0" w:line="240" w:lineRule="auto"/>
                        <w:jc w:val="left"/>
                        <w:textDirection w:val="btLr"/>
                      </w:pPr>
                      <w:r>
                        <w:rPr>
                          <w:rFonts w:ascii="Trebuchet MS" w:eastAsia="Trebuchet MS" w:hAnsi="Trebuchet MS" w:cs="Trebuchet MS"/>
                          <w:color w:val="000000"/>
                          <w:sz w:val="24"/>
                        </w:rPr>
                        <w:t>Economic situation</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Labour union influence </w:t>
                      </w:r>
                    </w:p>
                    <w:p w:rsidR="00EE6079" w:rsidRDefault="00EE6079">
                      <w:pPr>
                        <w:spacing w:after="0" w:line="240" w:lineRule="auto"/>
                        <w:jc w:val="left"/>
                        <w:textDirection w:val="btLr"/>
                      </w:pPr>
                      <w:r>
                        <w:rPr>
                          <w:rFonts w:ascii="Trebuchet MS" w:eastAsia="Trebuchet MS" w:hAnsi="Trebuchet MS" w:cs="Trebuchet MS"/>
                          <w:color w:val="000000"/>
                          <w:sz w:val="24"/>
                        </w:rPr>
                        <w:t>Labour market</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Political influence </w:t>
                      </w:r>
                    </w:p>
                    <w:p w:rsidR="00EE6079" w:rsidRDefault="00EE6079">
                      <w:pPr>
                        <w:spacing w:after="0" w:line="240" w:lineRule="auto"/>
                        <w:jc w:val="left"/>
                        <w:textDirection w:val="btLr"/>
                      </w:pPr>
                      <w:r>
                        <w:rPr>
                          <w:rFonts w:ascii="Trebuchet MS" w:eastAsia="Trebuchet MS" w:hAnsi="Trebuchet MS" w:cs="Trebuchet MS"/>
                          <w:color w:val="000000"/>
                          <w:sz w:val="24"/>
                        </w:rPr>
                        <w:t xml:space="preserve">Capital </w:t>
                      </w:r>
                    </w:p>
                    <w:p w:rsidR="00EE6079" w:rsidRDefault="00EE6079">
                      <w:pPr>
                        <w:spacing w:after="0" w:line="240" w:lineRule="auto"/>
                        <w:jc w:val="left"/>
                        <w:textDirection w:val="btLr"/>
                      </w:pPr>
                    </w:p>
                    <w:p w:rsidR="00EE6079" w:rsidRDefault="00EE6079">
                      <w:pPr>
                        <w:spacing w:after="0" w:line="240" w:lineRule="auto"/>
                        <w:jc w:val="left"/>
                        <w:textDirection w:val="btLr"/>
                      </w:pPr>
                    </w:p>
                    <w:p w:rsidR="00EE6079" w:rsidRDefault="00EE6079">
                      <w:pPr>
                        <w:spacing w:after="0" w:line="240" w:lineRule="auto"/>
                        <w:jc w:val="left"/>
                        <w:textDirection w:val="btLr"/>
                      </w:pPr>
                    </w:p>
                    <w:p w:rsidR="00EE6079" w:rsidRDefault="00EE6079">
                      <w:pPr>
                        <w:spacing w:after="0" w:line="240" w:lineRule="auto"/>
                        <w:jc w:val="left"/>
                        <w:textDirection w:val="btLr"/>
                      </w:pPr>
                    </w:p>
                  </w:txbxContent>
                </v:textbox>
              </v:oval>
            </w:pict>
          </mc:Fallback>
        </mc:AlternateContent>
      </w:r>
    </w:p>
    <w:p w:rsidR="00C702F3" w:rsidRDefault="00C702F3">
      <w:pPr>
        <w:spacing w:line="360" w:lineRule="auto"/>
        <w:rPr>
          <w:rFonts w:ascii="Trebuchet MS" w:eastAsia="Trebuchet MS" w:hAnsi="Trebuchet MS" w:cs="Trebuchet MS"/>
          <w:b/>
          <w:sz w:val="24"/>
          <w:szCs w:val="24"/>
        </w:rPr>
      </w:pPr>
    </w:p>
    <w:p w:rsidR="00C702F3" w:rsidRDefault="00C702F3">
      <w:pPr>
        <w:spacing w:line="360" w:lineRule="auto"/>
        <w:rPr>
          <w:rFonts w:ascii="Trebuchet MS" w:eastAsia="Trebuchet MS" w:hAnsi="Trebuchet MS" w:cs="Trebuchet MS"/>
          <w:b/>
          <w:sz w:val="24"/>
          <w:szCs w:val="24"/>
        </w:rPr>
      </w:pPr>
    </w:p>
    <w:p w:rsidR="00C702F3" w:rsidRDefault="00C702F3">
      <w:pPr>
        <w:spacing w:line="360" w:lineRule="auto"/>
        <w:rPr>
          <w:rFonts w:ascii="Trebuchet MS" w:eastAsia="Trebuchet MS" w:hAnsi="Trebuchet MS" w:cs="Trebuchet MS"/>
          <w:b/>
          <w:sz w:val="24"/>
          <w:szCs w:val="24"/>
        </w:rPr>
      </w:pPr>
    </w:p>
    <w:p w:rsidR="00C702F3" w:rsidRDefault="00C702F3">
      <w:pPr>
        <w:spacing w:line="360" w:lineRule="auto"/>
        <w:rPr>
          <w:rFonts w:ascii="Trebuchet MS" w:eastAsia="Trebuchet MS" w:hAnsi="Trebuchet MS" w:cs="Trebuchet MS"/>
          <w:b/>
          <w:sz w:val="24"/>
          <w:szCs w:val="24"/>
        </w:rPr>
      </w:pPr>
    </w:p>
    <w:p w:rsidR="00C702F3" w:rsidRDefault="00C702F3">
      <w:pPr>
        <w:pBdr>
          <w:top w:val="nil"/>
          <w:left w:val="nil"/>
          <w:bottom w:val="nil"/>
          <w:right w:val="nil"/>
          <w:between w:val="nil"/>
        </w:pBdr>
        <w:spacing w:after="0" w:line="240" w:lineRule="auto"/>
        <w:rPr>
          <w:color w:val="000000"/>
        </w:rPr>
      </w:pPr>
    </w:p>
    <w:p w:rsidR="00C702F3" w:rsidRDefault="00C702F3">
      <w:pPr>
        <w:pBdr>
          <w:top w:val="nil"/>
          <w:left w:val="nil"/>
          <w:bottom w:val="nil"/>
          <w:right w:val="nil"/>
          <w:between w:val="nil"/>
        </w:pBdr>
        <w:spacing w:after="0" w:line="240" w:lineRule="auto"/>
        <w:rPr>
          <w:color w:val="000000"/>
        </w:rPr>
      </w:pPr>
    </w:p>
    <w:p w:rsidR="00C702F3" w:rsidRDefault="00E7273E">
      <w:pPr>
        <w:pBdr>
          <w:top w:val="nil"/>
          <w:left w:val="nil"/>
          <w:bottom w:val="nil"/>
          <w:right w:val="nil"/>
          <w:between w:val="nil"/>
        </w:pBdr>
        <w:spacing w:after="0" w:line="24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Source: Arabian Journal of Business and Management Review (Nigerian Chapter)</w:t>
      </w:r>
    </w:p>
    <w:p w:rsidR="00C702F3" w:rsidRDefault="00E7273E">
      <w:pPr>
        <w:pBdr>
          <w:top w:val="nil"/>
          <w:left w:val="nil"/>
          <w:bottom w:val="nil"/>
          <w:right w:val="nil"/>
          <w:between w:val="nil"/>
        </w:pBdr>
        <w:spacing w:after="0" w:line="24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Vol. 4, No. 2, 2017</w:t>
      </w:r>
    </w:p>
    <w:p w:rsidR="00C702F3" w:rsidRDefault="00C702F3">
      <w:pPr>
        <w:spacing w:line="360" w:lineRule="auto"/>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28" w:name="_Toc141185099"/>
      <w:r>
        <w:rPr>
          <w:rFonts w:ascii="Times New Roman" w:hAnsi="Times New Roman" w:cs="Times New Roman"/>
          <w:b/>
          <w:color w:val="000000"/>
          <w:sz w:val="24"/>
          <w:szCs w:val="24"/>
        </w:rPr>
        <w:lastRenderedPageBreak/>
        <w:t>CHAPTER TWO</w:t>
      </w:r>
      <w:bookmarkEnd w:id="28"/>
    </w:p>
    <w:p w:rsidR="00C702F3" w:rsidRDefault="00E7273E">
      <w:pPr>
        <w:pStyle w:val="Heading1"/>
        <w:jc w:val="center"/>
        <w:rPr>
          <w:rFonts w:ascii="Times New Roman" w:hAnsi="Times New Roman" w:cs="Times New Roman"/>
          <w:b/>
          <w:color w:val="000000"/>
          <w:sz w:val="24"/>
          <w:szCs w:val="24"/>
        </w:rPr>
      </w:pPr>
      <w:bookmarkStart w:id="29" w:name="_Toc141185100"/>
      <w:r>
        <w:rPr>
          <w:rFonts w:ascii="Times New Roman" w:hAnsi="Times New Roman" w:cs="Times New Roman"/>
          <w:b/>
          <w:color w:val="000000"/>
          <w:sz w:val="24"/>
          <w:szCs w:val="24"/>
        </w:rPr>
        <w:t>LITERATURE REVIEW</w:t>
      </w:r>
      <w:bookmarkEnd w:id="29"/>
    </w:p>
    <w:p w:rsidR="00C702F3" w:rsidRDefault="00E7273E">
      <w:pPr>
        <w:pStyle w:val="Heading2"/>
        <w:rPr>
          <w:rFonts w:ascii="Times New Roman" w:hAnsi="Times New Roman" w:cs="Times New Roman"/>
          <w:sz w:val="24"/>
          <w:szCs w:val="24"/>
        </w:rPr>
      </w:pPr>
      <w:bookmarkStart w:id="30" w:name="_Toc141185101"/>
      <w:r>
        <w:rPr>
          <w:rFonts w:ascii="Times New Roman" w:hAnsi="Times New Roman" w:cs="Times New Roman"/>
          <w:sz w:val="24"/>
          <w:szCs w:val="24"/>
        </w:rPr>
        <w:t>2.1 Introduction</w:t>
      </w:r>
      <w:bookmarkEnd w:id="30"/>
    </w:p>
    <w:p w:rsidR="00C702F3" w:rsidRDefault="00EA17E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We would</w:t>
      </w:r>
      <w:r w:rsidR="00E7273E">
        <w:rPr>
          <w:rFonts w:ascii="Times New Roman" w:eastAsia="Trebuchet MS" w:hAnsi="Times New Roman" w:cs="Times New Roman"/>
          <w:sz w:val="24"/>
          <w:szCs w:val="24"/>
        </w:rPr>
        <w:t xml:space="preserve"> </w:t>
      </w:r>
      <w:r>
        <w:rPr>
          <w:rFonts w:ascii="Times New Roman" w:eastAsia="Trebuchet MS" w:hAnsi="Times New Roman" w:cs="Times New Roman"/>
          <w:sz w:val="24"/>
          <w:szCs w:val="24"/>
        </w:rPr>
        <w:t>look at prior literature that was</w:t>
      </w:r>
      <w:r w:rsidR="00E7273E">
        <w:rPr>
          <w:rFonts w:ascii="Times New Roman" w:eastAsia="Trebuchet MS" w:hAnsi="Times New Roman" w:cs="Times New Roman"/>
          <w:sz w:val="24"/>
          <w:szCs w:val="24"/>
        </w:rPr>
        <w:t xml:space="preserve"> pertinent to our study problem in this chapter. It will be taken into consid</w:t>
      </w:r>
      <w:r>
        <w:rPr>
          <w:rFonts w:ascii="Times New Roman" w:eastAsia="Trebuchet MS" w:hAnsi="Times New Roman" w:cs="Times New Roman"/>
          <w:sz w:val="24"/>
          <w:szCs w:val="24"/>
        </w:rPr>
        <w:t>eration how compensation affected</w:t>
      </w:r>
      <w:r w:rsidR="00E7273E">
        <w:rPr>
          <w:rFonts w:ascii="Times New Roman" w:eastAsia="Trebuchet MS" w:hAnsi="Times New Roman" w:cs="Times New Roman"/>
          <w:sz w:val="24"/>
          <w:szCs w:val="24"/>
        </w:rPr>
        <w:t xml:space="preserve"> employee productivity according to studies, research undertakings, and other earli</w:t>
      </w:r>
      <w:r>
        <w:rPr>
          <w:rFonts w:ascii="Times New Roman" w:eastAsia="Trebuchet MS" w:hAnsi="Times New Roman" w:cs="Times New Roman"/>
          <w:sz w:val="24"/>
          <w:szCs w:val="24"/>
        </w:rPr>
        <w:t>er surveys. As a result, it would</w:t>
      </w:r>
      <w:r w:rsidR="00E7273E">
        <w:rPr>
          <w:rFonts w:ascii="Times New Roman" w:eastAsia="Trebuchet MS" w:hAnsi="Times New Roman" w:cs="Times New Roman"/>
          <w:sz w:val="24"/>
          <w:szCs w:val="24"/>
        </w:rPr>
        <w:t xml:space="preserve"> be carried out chronologically in accordance with the specific research objectives, which include looking at some wage disparities, identifying the reasons behind low employee productivity, and assessing the effect of compensation on employee pr</w:t>
      </w:r>
      <w:r>
        <w:rPr>
          <w:rFonts w:ascii="Times New Roman" w:eastAsia="Trebuchet MS" w:hAnsi="Times New Roman" w:cs="Times New Roman"/>
          <w:sz w:val="24"/>
          <w:szCs w:val="24"/>
        </w:rPr>
        <w:t>oductivity. As a result, we would</w:t>
      </w:r>
      <w:r w:rsidR="00E7273E">
        <w:rPr>
          <w:rFonts w:ascii="Times New Roman" w:eastAsia="Trebuchet MS" w:hAnsi="Times New Roman" w:cs="Times New Roman"/>
          <w:sz w:val="24"/>
          <w:szCs w:val="24"/>
        </w:rPr>
        <w:t xml:space="preserve"> be better able to comprehend the issue under inquiry in this study.</w:t>
      </w:r>
    </w:p>
    <w:p w:rsidR="00C702F3" w:rsidRDefault="00E7273E">
      <w:pPr>
        <w:pStyle w:val="Heading2"/>
        <w:rPr>
          <w:rFonts w:ascii="Times New Roman" w:hAnsi="Times New Roman" w:cs="Times New Roman"/>
          <w:sz w:val="24"/>
          <w:szCs w:val="24"/>
        </w:rPr>
      </w:pPr>
      <w:bookmarkStart w:id="31" w:name="_Toc141185102"/>
      <w:r>
        <w:rPr>
          <w:rFonts w:ascii="Times New Roman" w:hAnsi="Times New Roman" w:cs="Times New Roman"/>
          <w:sz w:val="24"/>
          <w:szCs w:val="24"/>
        </w:rPr>
        <w:t>2.2 Examining Some of the Remuneration Gaps</w:t>
      </w:r>
      <w:bookmarkEnd w:id="31"/>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According to some findings, segregation in remuneration especially based on gender of employees is one of the commonest remuneration gaps today (UN Report, 2022). For instance, based on new research released on Wednesday by two UN organisations, the gender pay gap in the health and care industry is about 25% worse than it is in other economic sectors (ILO Report, 2022). In order to reduce gender wage discrepancies, an increasing number of governments have proposed transparency measures and information exchange during the past few years. Recent studies have shown that depending on how they are implemented, pay transparency measures can efficiently reveal compensation disparities and lessen more general gender inequities in the labour market (Ibid, 2022).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More details on the gender remuneration gap problem, are channelled towards society’s prejudices against women in the labour market. Since women's labour is undervalued and they are more likely to work in occupations with lower concentrations of women than men, there is a persisting disparity in average pay between men and women that exists in all nations and across all industries (</w:t>
      </w:r>
      <w:proofErr w:type="spellStart"/>
      <w:r>
        <w:rPr>
          <w:rFonts w:ascii="Times New Roman" w:eastAsia="Trebuchet MS" w:hAnsi="Times New Roman" w:cs="Times New Roman"/>
          <w:sz w:val="24"/>
          <w:szCs w:val="24"/>
        </w:rPr>
        <w:t>Chidi</w:t>
      </w:r>
      <w:proofErr w:type="spellEnd"/>
      <w:r>
        <w:rPr>
          <w:rFonts w:ascii="Times New Roman" w:eastAsia="Trebuchet MS" w:hAnsi="Times New Roman" w:cs="Times New Roman"/>
          <w:sz w:val="24"/>
          <w:szCs w:val="24"/>
        </w:rPr>
        <w:t>, 2022). Even if the labour itself may involve just as much or even more skill and effort, it is less appreciated and paid for.</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Different from the previous arguments, other survey results purport that Fair pay must be a major topic of discussion during negotiations at the national, sectorial, regional, and enterprise levels. This will stop societal unrest and unplanned labour disputes. Raphael </w:t>
      </w:r>
      <w:proofErr w:type="spellStart"/>
      <w:r>
        <w:rPr>
          <w:rFonts w:ascii="Times New Roman" w:eastAsia="Trebuchet MS" w:hAnsi="Times New Roman" w:cs="Times New Roman"/>
          <w:sz w:val="24"/>
          <w:szCs w:val="24"/>
        </w:rPr>
        <w:t>Pils</w:t>
      </w:r>
      <w:proofErr w:type="spellEnd"/>
      <w:r>
        <w:rPr>
          <w:rFonts w:ascii="Times New Roman" w:eastAsia="Trebuchet MS" w:hAnsi="Times New Roman" w:cs="Times New Roman"/>
          <w:sz w:val="24"/>
          <w:szCs w:val="24"/>
        </w:rPr>
        <w:t xml:space="preserve"> made notice of the </w:t>
      </w:r>
      <w:r>
        <w:rPr>
          <w:rFonts w:ascii="Times New Roman" w:eastAsia="Trebuchet MS" w:hAnsi="Times New Roman" w:cs="Times New Roman"/>
          <w:sz w:val="24"/>
          <w:szCs w:val="24"/>
        </w:rPr>
        <w:lastRenderedPageBreak/>
        <w:t>necessity of enhancing the social partnership role, ensuring adequate compensation, taking into account the needs of employees, and overseeing the practical application of the stipulated minimum wage.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Another research account suggest that, poor preconceptions and bad perceptions about certain professions or sectors in the economy is responsible for all the remuneration gaps in the labour market. For instance, Agriculture, forestry and fishing, fine art, leisure real estate transactions are among the professions with the lowest pay. The extent of the average income disparity by industry, profession, and position is substantial (ILO, 2021). Jobs in the most vital socioeconomic sectors like agriculture, education, and health care are undervalued. Adequate minimum wages and the subsistence minimum must be established in order to close the wage gap. In order to fairly redistribute income between extremely profitable and unprofitable sectors, it is important to implement certain processes.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Contrary to the above, other research findings point out the impracticability of the modern remuneration trend. For instance, According to a 2016 Stanford University Public Perception Survey on chief executive salary, 74% of Americans think that CEOs are paid too much in comparison to the average worker (Summerfield, 2020). Only 16 percent of respondents think CEOs are compensated fairly. Although opinions on CEO remuneration differ across demographic groups, the general consensus is still highly unfavourable. Over the past ten years, the public and the media's perceptions of inequality and the gap between workers and senior executives have become more entrenched (Ibid, 2020). There is extensive reporting on the gap between top executives and the general workforce today.</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 brief, the concern of remuneration has been persistent mainly because the employers regard payment of workers as a burden. The management of salaries is by far the most complicated issue faced by companies. This is a source of delight and happiness as well as frustration. (</w:t>
      </w:r>
      <w:proofErr w:type="spellStart"/>
      <w:r>
        <w:rPr>
          <w:rFonts w:ascii="Times New Roman" w:eastAsia="Trebuchet MS" w:hAnsi="Times New Roman" w:cs="Times New Roman"/>
          <w:sz w:val="24"/>
          <w:szCs w:val="24"/>
        </w:rPr>
        <w:t>Dinca</w:t>
      </w:r>
      <w:proofErr w:type="spellEnd"/>
      <w:r>
        <w:rPr>
          <w:rFonts w:ascii="Times New Roman" w:eastAsia="Trebuchet MS" w:hAnsi="Times New Roman" w:cs="Times New Roman"/>
          <w:sz w:val="24"/>
          <w:szCs w:val="24"/>
        </w:rPr>
        <w:t xml:space="preserve">, 2021). Although not the sole factor affecting our work lives, remuneration is very important (otherwise more people would choose non-paid work). Companies' perception of wage as an expense (up to 70% of their cost base in some cases) hinders their efforts to compensate workers for their abilities and performance while also pursuing profitability (11% is the average profit in a listed business). This causes tension (Ibid, 2021). </w:t>
      </w:r>
    </w:p>
    <w:p w:rsidR="00C702F3" w:rsidRDefault="00E7273E">
      <w:pPr>
        <w:pStyle w:val="Heading2"/>
        <w:rPr>
          <w:rFonts w:ascii="Times New Roman" w:hAnsi="Times New Roman" w:cs="Times New Roman"/>
          <w:sz w:val="24"/>
          <w:szCs w:val="24"/>
        </w:rPr>
      </w:pPr>
      <w:bookmarkStart w:id="32" w:name="_Toc141185103"/>
      <w:r>
        <w:rPr>
          <w:rFonts w:ascii="Times New Roman" w:hAnsi="Times New Roman" w:cs="Times New Roman"/>
          <w:sz w:val="24"/>
          <w:szCs w:val="24"/>
        </w:rPr>
        <w:lastRenderedPageBreak/>
        <w:t>2.3 Finding out the Causes of Low Employee Productivity</w:t>
      </w:r>
      <w:bookmarkEnd w:id="32"/>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According to some studies, Poor productivity at your place of business can have an impact on profit margins, efficiency, and staff morale. Sadly, a number of internal problems that have erupted and now require your imm</w:t>
      </w:r>
      <w:r w:rsidR="00EA17EC">
        <w:rPr>
          <w:rFonts w:ascii="Times New Roman" w:eastAsia="Trebuchet MS" w:hAnsi="Times New Roman" w:cs="Times New Roman"/>
          <w:sz w:val="24"/>
          <w:szCs w:val="24"/>
        </w:rPr>
        <w:t>ediate attention frequently led</w:t>
      </w:r>
      <w:r>
        <w:rPr>
          <w:rFonts w:ascii="Times New Roman" w:eastAsia="Trebuchet MS" w:hAnsi="Times New Roman" w:cs="Times New Roman"/>
          <w:sz w:val="24"/>
          <w:szCs w:val="24"/>
        </w:rPr>
        <w:t xml:space="preserve"> to poor levels of productivity (</w:t>
      </w:r>
      <w:proofErr w:type="spellStart"/>
      <w:r>
        <w:rPr>
          <w:rFonts w:ascii="Times New Roman" w:eastAsia="Trebuchet MS" w:hAnsi="Times New Roman" w:cs="Times New Roman"/>
          <w:sz w:val="24"/>
          <w:szCs w:val="24"/>
        </w:rPr>
        <w:t>Quain</w:t>
      </w:r>
      <w:proofErr w:type="spellEnd"/>
      <w:r>
        <w:rPr>
          <w:rFonts w:ascii="Times New Roman" w:eastAsia="Trebuchet MS" w:hAnsi="Times New Roman" w:cs="Times New Roman"/>
          <w:sz w:val="24"/>
          <w:szCs w:val="24"/>
        </w:rPr>
        <w:t>, 2018). You, as the company's owner, are in charge of creating the ideal organisational structure and culture. Understanding the causes of low levels of productivity at any firm is the first step in resolving the problem. Finally, management can create the strategies required to inspire a low-productivity employee and restore order to your company's operations.</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Other survey findings have established three major causes of low levels of employ productivity which include; employee training gap, Management and supervision that are ineffective and Poor Organisation Structure (</w:t>
      </w:r>
      <w:proofErr w:type="spellStart"/>
      <w:r>
        <w:rPr>
          <w:rFonts w:ascii="Times New Roman" w:eastAsia="Trebuchet MS" w:hAnsi="Times New Roman" w:cs="Times New Roman"/>
          <w:sz w:val="24"/>
          <w:szCs w:val="24"/>
        </w:rPr>
        <w:t>Onyenkwelu</w:t>
      </w:r>
      <w:proofErr w:type="spellEnd"/>
      <w:r>
        <w:rPr>
          <w:rFonts w:ascii="Times New Roman" w:eastAsia="Trebuchet MS" w:hAnsi="Times New Roman" w:cs="Times New Roman"/>
          <w:sz w:val="24"/>
          <w:szCs w:val="24"/>
        </w:rPr>
        <w:t xml:space="preserve">, 2020).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Employee Training Gap: Lack of suff</w:t>
      </w:r>
      <w:r w:rsidR="00EA17EC">
        <w:rPr>
          <w:rFonts w:ascii="Times New Roman" w:eastAsia="Trebuchet MS" w:hAnsi="Times New Roman" w:cs="Times New Roman"/>
          <w:sz w:val="24"/>
          <w:szCs w:val="24"/>
        </w:rPr>
        <w:t>icient training for employees was</w:t>
      </w:r>
      <w:r>
        <w:rPr>
          <w:rFonts w:ascii="Times New Roman" w:eastAsia="Trebuchet MS" w:hAnsi="Times New Roman" w:cs="Times New Roman"/>
          <w:sz w:val="24"/>
          <w:szCs w:val="24"/>
        </w:rPr>
        <w:t xml:space="preserve"> frequently the cause of low productivity at the workplace. Insuf</w:t>
      </w:r>
      <w:r w:rsidR="00EA17EC">
        <w:rPr>
          <w:rFonts w:ascii="Times New Roman" w:eastAsia="Trebuchet MS" w:hAnsi="Times New Roman" w:cs="Times New Roman"/>
          <w:sz w:val="24"/>
          <w:szCs w:val="24"/>
        </w:rPr>
        <w:t>ficient education or training was</w:t>
      </w:r>
      <w:r>
        <w:rPr>
          <w:rFonts w:ascii="Times New Roman" w:eastAsia="Trebuchet MS" w:hAnsi="Times New Roman" w:cs="Times New Roman"/>
          <w:sz w:val="24"/>
          <w:szCs w:val="24"/>
        </w:rPr>
        <w:t xml:space="preserve"> frequently to blame when your employees are unable to perform to the levels required to meet significant project milestones. </w:t>
      </w:r>
      <w:r w:rsidR="00EA17EC">
        <w:rPr>
          <w:rFonts w:ascii="Times New Roman" w:eastAsia="Trebuchet MS" w:hAnsi="Times New Roman" w:cs="Times New Roman"/>
          <w:sz w:val="24"/>
          <w:szCs w:val="24"/>
        </w:rPr>
        <w:t>When employees were adequately trained, they might</w:t>
      </w:r>
      <w:r>
        <w:rPr>
          <w:rFonts w:ascii="Times New Roman" w:eastAsia="Trebuchet MS" w:hAnsi="Times New Roman" w:cs="Times New Roman"/>
          <w:sz w:val="24"/>
          <w:szCs w:val="24"/>
        </w:rPr>
        <w:t xml:space="preserve"> work independently with</w:t>
      </w:r>
      <w:r w:rsidR="00EA17EC">
        <w:rPr>
          <w:rFonts w:ascii="Times New Roman" w:eastAsia="Trebuchet MS" w:hAnsi="Times New Roman" w:cs="Times New Roman"/>
          <w:sz w:val="24"/>
          <w:szCs w:val="24"/>
        </w:rPr>
        <w:t>out direct supervision, which were</w:t>
      </w:r>
      <w:r>
        <w:rPr>
          <w:rFonts w:ascii="Times New Roman" w:eastAsia="Trebuchet MS" w:hAnsi="Times New Roman" w:cs="Times New Roman"/>
          <w:sz w:val="24"/>
          <w:szCs w:val="24"/>
        </w:rPr>
        <w:t xml:space="preserve"> not the case when they make mistakes or take a long time to complete simple jobs. Due to the requirement for higher-performing employees to rectify the errors of the less experienced workers, there will be a drop in productivity at work as a result of their inability to finish their work on time.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Other major </w:t>
      </w:r>
      <w:proofErr w:type="gramStart"/>
      <w:r>
        <w:rPr>
          <w:rFonts w:ascii="Times New Roman" w:eastAsia="Trebuchet MS" w:hAnsi="Times New Roman" w:cs="Times New Roman"/>
          <w:sz w:val="24"/>
          <w:szCs w:val="24"/>
        </w:rPr>
        <w:t>causes of low le</w:t>
      </w:r>
      <w:r w:rsidR="00EA17EC">
        <w:rPr>
          <w:rFonts w:ascii="Times New Roman" w:eastAsia="Trebuchet MS" w:hAnsi="Times New Roman" w:cs="Times New Roman"/>
          <w:sz w:val="24"/>
          <w:szCs w:val="24"/>
        </w:rPr>
        <w:t>vels of employee productivity was</w:t>
      </w:r>
      <w:proofErr w:type="gramEnd"/>
      <w:r>
        <w:rPr>
          <w:rFonts w:ascii="Times New Roman" w:eastAsia="Trebuchet MS" w:hAnsi="Times New Roman" w:cs="Times New Roman"/>
          <w:sz w:val="24"/>
          <w:szCs w:val="24"/>
        </w:rPr>
        <w:t xml:space="preserve"> the Management and supervision that are ineffective. Managers that lack the ability to inspire workers and maintain high performance standards might lead to low productivity at work. Incompetent management is frequently characterised by poor communication, exce</w:t>
      </w:r>
      <w:r w:rsidR="00EA17EC">
        <w:rPr>
          <w:rFonts w:ascii="Times New Roman" w:eastAsia="Trebuchet MS" w:hAnsi="Times New Roman" w:cs="Times New Roman"/>
          <w:sz w:val="24"/>
          <w:szCs w:val="24"/>
        </w:rPr>
        <w:t>ssive micromanagement that made</w:t>
      </w:r>
      <w:r>
        <w:rPr>
          <w:rFonts w:ascii="Times New Roman" w:eastAsia="Trebuchet MS" w:hAnsi="Times New Roman" w:cs="Times New Roman"/>
          <w:sz w:val="24"/>
          <w:szCs w:val="24"/>
        </w:rPr>
        <w:t xml:space="preserve"> staff members hesitant to make even the most fundamental decisions without permission, and the failure to recognise and reward achievement. Frequently, a low-productive employee will provide you the cues you need to asse</w:t>
      </w:r>
      <w:r w:rsidR="00EA17EC">
        <w:rPr>
          <w:rFonts w:ascii="Times New Roman" w:eastAsia="Trebuchet MS" w:hAnsi="Times New Roman" w:cs="Times New Roman"/>
          <w:sz w:val="24"/>
          <w:szCs w:val="24"/>
        </w:rPr>
        <w:t>ss your management. Your task was</w:t>
      </w:r>
      <w:r>
        <w:rPr>
          <w:rFonts w:ascii="Times New Roman" w:eastAsia="Trebuchet MS" w:hAnsi="Times New Roman" w:cs="Times New Roman"/>
          <w:sz w:val="24"/>
          <w:szCs w:val="24"/>
        </w:rPr>
        <w:t xml:space="preserve"> to speak with that employee to ascertain whether your management are giving them the freedom they need to work to the levels that are necessary for achievement.</w:t>
      </w:r>
    </w:p>
    <w:p w:rsidR="00C702F3" w:rsidRDefault="00C702F3">
      <w:pPr>
        <w:spacing w:line="360" w:lineRule="auto"/>
        <w:rPr>
          <w:rFonts w:ascii="Times New Roman" w:eastAsia="Trebuchet MS" w:hAnsi="Times New Roman" w:cs="Times New Roman"/>
          <w:sz w:val="24"/>
          <w:szCs w:val="24"/>
        </w:rPr>
      </w:pPr>
    </w:p>
    <w:p w:rsidR="00C702F3" w:rsidRDefault="00EA17E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Poor Organisation Structure was</w:t>
      </w:r>
      <w:r w:rsidR="00E7273E">
        <w:rPr>
          <w:rFonts w:ascii="Times New Roman" w:eastAsia="Trebuchet MS" w:hAnsi="Times New Roman" w:cs="Times New Roman"/>
          <w:sz w:val="24"/>
          <w:szCs w:val="24"/>
        </w:rPr>
        <w:t xml:space="preserve"> the third most cited cause of low levels of employee productivity. In certain cases, a v</w:t>
      </w:r>
      <w:r>
        <w:rPr>
          <w:rFonts w:ascii="Times New Roman" w:eastAsia="Trebuchet MS" w:hAnsi="Times New Roman" w:cs="Times New Roman"/>
          <w:sz w:val="24"/>
          <w:szCs w:val="24"/>
        </w:rPr>
        <w:t>ery low productivity employee was</w:t>
      </w:r>
      <w:r w:rsidR="00E7273E">
        <w:rPr>
          <w:rFonts w:ascii="Times New Roman" w:eastAsia="Trebuchet MS" w:hAnsi="Times New Roman" w:cs="Times New Roman"/>
          <w:sz w:val="24"/>
          <w:szCs w:val="24"/>
        </w:rPr>
        <w:t xml:space="preserve"> the victim of a management structure that does not maximise the people's skills and talents.  For instance, the survey picked a demonstration where one operates a content writing </w:t>
      </w:r>
      <w:proofErr w:type="gramStart"/>
      <w:r w:rsidR="00E7273E">
        <w:rPr>
          <w:rFonts w:ascii="Times New Roman" w:eastAsia="Trebuchet MS" w:hAnsi="Times New Roman" w:cs="Times New Roman"/>
          <w:sz w:val="24"/>
          <w:szCs w:val="24"/>
        </w:rPr>
        <w:t>company,</w:t>
      </w:r>
      <w:proofErr w:type="gramEnd"/>
      <w:r w:rsidR="00E7273E">
        <w:rPr>
          <w:rFonts w:ascii="Times New Roman" w:eastAsia="Trebuchet MS" w:hAnsi="Times New Roman" w:cs="Times New Roman"/>
          <w:sz w:val="24"/>
          <w:szCs w:val="24"/>
        </w:rPr>
        <w:t xml:space="preserve"> and coming up with new c</w:t>
      </w:r>
      <w:r>
        <w:rPr>
          <w:rFonts w:ascii="Times New Roman" w:eastAsia="Trebuchet MS" w:hAnsi="Times New Roman" w:cs="Times New Roman"/>
          <w:sz w:val="24"/>
          <w:szCs w:val="24"/>
        </w:rPr>
        <w:t>ontent ideas for the clients were</w:t>
      </w:r>
      <w:r w:rsidR="00E7273E">
        <w:rPr>
          <w:rFonts w:ascii="Times New Roman" w:eastAsia="Trebuchet MS" w:hAnsi="Times New Roman" w:cs="Times New Roman"/>
          <w:sz w:val="24"/>
          <w:szCs w:val="24"/>
        </w:rPr>
        <w:t xml:space="preserve"> critical to providing high-quality work and staying productive. Thus, In that case, one may need to restructure company business to a horizontal organization, in which the auth</w:t>
      </w:r>
      <w:r>
        <w:rPr>
          <w:rFonts w:ascii="Times New Roman" w:eastAsia="Trebuchet MS" w:hAnsi="Times New Roman" w:cs="Times New Roman"/>
          <w:sz w:val="24"/>
          <w:szCs w:val="24"/>
        </w:rPr>
        <w:t>ors develop content ideas that we</w:t>
      </w:r>
      <w:r w:rsidR="00E7273E">
        <w:rPr>
          <w:rFonts w:ascii="Times New Roman" w:eastAsia="Trebuchet MS" w:hAnsi="Times New Roman" w:cs="Times New Roman"/>
          <w:sz w:val="24"/>
          <w:szCs w:val="24"/>
        </w:rPr>
        <w:t>re evaluated by everyone before they are authorised. Through implementing this modification, it now enable</w:t>
      </w:r>
      <w:r w:rsidR="007703B7">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authors to take ownership of their material and drive them to boost productivity since they are more enthusiastic about what they are composing.</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Contrary to the above arguments, other research findings provide social concerns as the major barriers to bette</w:t>
      </w:r>
      <w:r w:rsidR="004F0301">
        <w:rPr>
          <w:rFonts w:ascii="Times New Roman" w:eastAsia="Trebuchet MS" w:hAnsi="Times New Roman" w:cs="Times New Roman"/>
          <w:sz w:val="24"/>
          <w:szCs w:val="24"/>
        </w:rPr>
        <w:t>r employee productivity. That was</w:t>
      </w:r>
      <w:r>
        <w:rPr>
          <w:rFonts w:ascii="Times New Roman" w:eastAsia="Trebuchet MS" w:hAnsi="Times New Roman" w:cs="Times New Roman"/>
          <w:sz w:val="24"/>
          <w:szCs w:val="24"/>
        </w:rPr>
        <w:t xml:space="preserve"> to mean, personal problems such as Child care challenges, marital problems, loss and bereavement, illness or accident, and life </w:t>
      </w:r>
      <w:r w:rsidR="004F0301">
        <w:rPr>
          <w:rFonts w:ascii="Times New Roman" w:eastAsia="Trebuchet MS" w:hAnsi="Times New Roman" w:cs="Times New Roman"/>
          <w:sz w:val="24"/>
          <w:szCs w:val="24"/>
        </w:rPr>
        <w:t>transitions can all le</w:t>
      </w:r>
      <w:r>
        <w:rPr>
          <w:rFonts w:ascii="Times New Roman" w:eastAsia="Trebuchet MS" w:hAnsi="Times New Roman" w:cs="Times New Roman"/>
          <w:sz w:val="24"/>
          <w:szCs w:val="24"/>
        </w:rPr>
        <w:t>d to poor performance and attendance. Our workplace regulations and management styles may not allow</w:t>
      </w:r>
      <w:r w:rsidR="004F0301">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employees to take the necessary time to address issues or provide the necessary support (ERC, 2011). We generally find that if we provide our employees with the tools and resource</w:t>
      </w:r>
      <w:r w:rsidR="004F0301">
        <w:rPr>
          <w:rFonts w:ascii="Times New Roman" w:eastAsia="Trebuchet MS" w:hAnsi="Times New Roman" w:cs="Times New Roman"/>
          <w:sz w:val="24"/>
          <w:szCs w:val="24"/>
        </w:rPr>
        <w:t>s to manage their personal lived</w:t>
      </w:r>
      <w:r>
        <w:rPr>
          <w:rFonts w:ascii="Times New Roman" w:eastAsia="Trebuchet MS" w:hAnsi="Times New Roman" w:cs="Times New Roman"/>
          <w:sz w:val="24"/>
          <w:szCs w:val="24"/>
        </w:rPr>
        <w:t xml:space="preserve"> more flexibly, such as generous leave, flexible scheduling, employee assistance programmes, and supportive management, they can properly manage their individual affairs and performance on the job.</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According to </w:t>
      </w:r>
      <w:proofErr w:type="spellStart"/>
      <w:r>
        <w:rPr>
          <w:rFonts w:ascii="Times New Roman" w:eastAsia="Trebuchet MS" w:hAnsi="Times New Roman" w:cs="Times New Roman"/>
          <w:sz w:val="24"/>
          <w:szCs w:val="24"/>
        </w:rPr>
        <w:t>Demings</w:t>
      </w:r>
      <w:proofErr w:type="spellEnd"/>
      <w:r>
        <w:rPr>
          <w:rFonts w:ascii="Times New Roman" w:eastAsia="Trebuchet MS" w:hAnsi="Times New Roman" w:cs="Times New Roman"/>
          <w:sz w:val="24"/>
          <w:szCs w:val="24"/>
        </w:rPr>
        <w:t xml:space="preserve"> (2023), the systemic challenges are the major contributors to low levels of employee produc</w:t>
      </w:r>
      <w:r w:rsidR="004F0301">
        <w:rPr>
          <w:rFonts w:ascii="Times New Roman" w:eastAsia="Trebuchet MS" w:hAnsi="Times New Roman" w:cs="Times New Roman"/>
          <w:sz w:val="24"/>
          <w:szCs w:val="24"/>
        </w:rPr>
        <w:t>tivity. The thinking of Deming wa</w:t>
      </w:r>
      <w:r>
        <w:rPr>
          <w:rFonts w:ascii="Times New Roman" w:eastAsia="Trebuchet MS" w:hAnsi="Times New Roman" w:cs="Times New Roman"/>
          <w:sz w:val="24"/>
          <w:szCs w:val="24"/>
        </w:rPr>
        <w:t>s supported by recent research. Critical workplace issues, like leaders failing to implement strategy within organisations, threats to employee mental health and well-being, and a lack of belonging and inclusion, are primarily caused by systemic factors that are embedded in organisational cultures and processes (</w:t>
      </w:r>
      <w:proofErr w:type="spellStart"/>
      <w:r>
        <w:rPr>
          <w:rFonts w:ascii="Times New Roman" w:eastAsia="Trebuchet MS" w:hAnsi="Times New Roman" w:cs="Times New Roman"/>
          <w:sz w:val="24"/>
          <w:szCs w:val="24"/>
        </w:rPr>
        <w:t>Praslova</w:t>
      </w:r>
      <w:proofErr w:type="spellEnd"/>
      <w:r>
        <w:rPr>
          <w:rFonts w:ascii="Times New Roman" w:eastAsia="Trebuchet MS" w:hAnsi="Times New Roman" w:cs="Times New Roman"/>
          <w:sz w:val="24"/>
          <w:szCs w:val="24"/>
        </w:rPr>
        <w:t xml:space="preserve">, 2023).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Opposed to the above claim, the classical theorist hold a contrary view that the foundation of traditional management theory is the idea that workers only have material and financial needs. It does not consider social needs or job satisfaction, in contrast to more contemporary theories of workplace management. A specialisation of labour, centralised leadership and decision-making, and profit maximisation are instead promoted by classical management theory (Villanova </w:t>
      </w:r>
      <w:r>
        <w:rPr>
          <w:rFonts w:ascii="Times New Roman" w:eastAsia="Trebuchet MS" w:hAnsi="Times New Roman" w:cs="Times New Roman"/>
          <w:sz w:val="24"/>
          <w:szCs w:val="24"/>
        </w:rPr>
        <w:lastRenderedPageBreak/>
        <w:t>University, 2022). Thus, this management theory first emerged in the late 19th century and rose to prominence in the first half of the 20th century. Its sole purpose is to streamline operations, boost productivity, and improve the bottom line.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From another academic perspective, Adam Smith as traced from his treatise on the “Wealth of Nations” centralises the value of labour on the type of output it produces. The amount of labour that can be exchanged for a possession ultimately determines its value (</w:t>
      </w:r>
      <w:proofErr w:type="spellStart"/>
      <w:r>
        <w:rPr>
          <w:rFonts w:ascii="Times New Roman" w:eastAsia="Trebuchet MS" w:hAnsi="Times New Roman" w:cs="Times New Roman"/>
          <w:sz w:val="24"/>
          <w:szCs w:val="24"/>
        </w:rPr>
        <w:t>Divyansh</w:t>
      </w:r>
      <w:proofErr w:type="spellEnd"/>
      <w:r>
        <w:rPr>
          <w:rFonts w:ascii="Times New Roman" w:eastAsia="Trebuchet MS" w:hAnsi="Times New Roman" w:cs="Times New Roman"/>
          <w:sz w:val="24"/>
          <w:szCs w:val="24"/>
        </w:rPr>
        <w:t xml:space="preserve">, 2020). Any good should be worth the same to buyers as </w:t>
      </w:r>
      <w:r w:rsidR="004F0301">
        <w:rPr>
          <w:rFonts w:ascii="Times New Roman" w:eastAsia="Trebuchet MS" w:hAnsi="Times New Roman" w:cs="Times New Roman"/>
          <w:sz w:val="24"/>
          <w:szCs w:val="24"/>
        </w:rPr>
        <w:t>the amount of labour it allowed</w:t>
      </w:r>
      <w:r>
        <w:rPr>
          <w:rFonts w:ascii="Times New Roman" w:eastAsia="Trebuchet MS" w:hAnsi="Times New Roman" w:cs="Times New Roman"/>
          <w:sz w:val="24"/>
          <w:szCs w:val="24"/>
        </w:rPr>
        <w:t xml:space="preserve"> him to obtain or command. Therefore, the true indicator of the exchange</w:t>
      </w:r>
      <w:r w:rsidR="004F0301">
        <w:rPr>
          <w:rFonts w:ascii="Times New Roman" w:eastAsia="Trebuchet MS" w:hAnsi="Times New Roman" w:cs="Times New Roman"/>
          <w:sz w:val="24"/>
          <w:szCs w:val="24"/>
        </w:rPr>
        <w:t>able value of all commodities was</w:t>
      </w:r>
      <w:r>
        <w:rPr>
          <w:rFonts w:ascii="Times New Roman" w:eastAsia="Trebuchet MS" w:hAnsi="Times New Roman" w:cs="Times New Roman"/>
          <w:sz w:val="24"/>
          <w:szCs w:val="24"/>
        </w:rPr>
        <w:t xml:space="preserve"> labour. The subsistence wage theory states that labour wages should be kept to a minimum. The return to labour was mandated by the subsistence wage theory.</w:t>
      </w:r>
    </w:p>
    <w:p w:rsidR="00C702F3" w:rsidRDefault="00E7273E">
      <w:pPr>
        <w:pStyle w:val="Heading2"/>
        <w:rPr>
          <w:rFonts w:ascii="Times New Roman" w:hAnsi="Times New Roman" w:cs="Times New Roman"/>
          <w:sz w:val="24"/>
          <w:szCs w:val="24"/>
        </w:rPr>
      </w:pPr>
      <w:bookmarkStart w:id="33" w:name="_Toc141185104"/>
      <w:r>
        <w:rPr>
          <w:rFonts w:ascii="Times New Roman" w:hAnsi="Times New Roman" w:cs="Times New Roman"/>
          <w:sz w:val="24"/>
          <w:szCs w:val="24"/>
        </w:rPr>
        <w:t>2.4 Establishing the remuneration strategies to improve employee productivity</w:t>
      </w:r>
      <w:bookmarkEnd w:id="33"/>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view of</w:t>
      </w:r>
      <w:r w:rsidR="004F0301">
        <w:rPr>
          <w:rFonts w:ascii="Times New Roman" w:eastAsia="Trebuchet MS" w:hAnsi="Times New Roman" w:cs="Times New Roman"/>
          <w:sz w:val="24"/>
          <w:szCs w:val="24"/>
        </w:rPr>
        <w:t xml:space="preserve"> </w:t>
      </w:r>
      <w:proofErr w:type="spellStart"/>
      <w:r w:rsidR="004F0301">
        <w:rPr>
          <w:rFonts w:ascii="Times New Roman" w:eastAsia="Trebuchet MS" w:hAnsi="Times New Roman" w:cs="Times New Roman"/>
          <w:sz w:val="24"/>
          <w:szCs w:val="24"/>
        </w:rPr>
        <w:t>Kyprianou</w:t>
      </w:r>
      <w:proofErr w:type="spellEnd"/>
      <w:r w:rsidR="004F0301">
        <w:rPr>
          <w:rFonts w:ascii="Times New Roman" w:eastAsia="Trebuchet MS" w:hAnsi="Times New Roman" w:cs="Times New Roman"/>
          <w:sz w:val="24"/>
          <w:szCs w:val="24"/>
        </w:rPr>
        <w:t xml:space="preserve"> (2022) argument, it wa</w:t>
      </w:r>
      <w:r>
        <w:rPr>
          <w:rFonts w:ascii="Times New Roman" w:eastAsia="Trebuchet MS" w:hAnsi="Times New Roman" w:cs="Times New Roman"/>
          <w:sz w:val="24"/>
          <w:szCs w:val="24"/>
        </w:rPr>
        <w:t>s clearly suggested that among any company's primary objectives should be to figure out how to increase employee productivi</w:t>
      </w:r>
      <w:r w:rsidR="004F0301">
        <w:rPr>
          <w:rFonts w:ascii="Times New Roman" w:eastAsia="Trebuchet MS" w:hAnsi="Times New Roman" w:cs="Times New Roman"/>
          <w:sz w:val="24"/>
          <w:szCs w:val="24"/>
        </w:rPr>
        <w:t>ty. Operational effectiveness was</w:t>
      </w:r>
      <w:r>
        <w:rPr>
          <w:rFonts w:ascii="Times New Roman" w:eastAsia="Trebuchet MS" w:hAnsi="Times New Roman" w:cs="Times New Roman"/>
          <w:sz w:val="24"/>
          <w:szCs w:val="24"/>
        </w:rPr>
        <w:t xml:space="preserve"> given a lot of attention because it can determine a company's</w:t>
      </w:r>
      <w:r w:rsidR="004F0301">
        <w:rPr>
          <w:rFonts w:ascii="Times New Roman" w:eastAsia="Trebuchet MS" w:hAnsi="Times New Roman" w:cs="Times New Roman"/>
          <w:sz w:val="24"/>
          <w:szCs w:val="24"/>
        </w:rPr>
        <w:t xml:space="preserve"> success or failure. But there we</w:t>
      </w:r>
      <w:r>
        <w:rPr>
          <w:rFonts w:ascii="Times New Roman" w:eastAsia="Trebuchet MS" w:hAnsi="Times New Roman" w:cs="Times New Roman"/>
          <w:sz w:val="24"/>
          <w:szCs w:val="24"/>
        </w:rPr>
        <w:t xml:space="preserve">re many other ways to motivate your employees to be more productive, so it isn't just a matter of approving significant pay raises.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Slightly opposed the above claim, Symonds (2022) argues that </w:t>
      </w:r>
      <w:r w:rsidR="004F0301">
        <w:rPr>
          <w:rFonts w:ascii="Times New Roman" w:eastAsia="Trebuchet MS" w:hAnsi="Times New Roman" w:cs="Times New Roman"/>
          <w:sz w:val="24"/>
          <w:szCs w:val="24"/>
        </w:rPr>
        <w:t xml:space="preserve">a compensation strategy entailed </w:t>
      </w:r>
      <w:r>
        <w:rPr>
          <w:rFonts w:ascii="Times New Roman" w:eastAsia="Trebuchet MS" w:hAnsi="Times New Roman" w:cs="Times New Roman"/>
          <w:sz w:val="24"/>
          <w:szCs w:val="24"/>
        </w:rPr>
        <w:t>much more than merely giving y</w:t>
      </w:r>
      <w:r w:rsidR="004F0301">
        <w:rPr>
          <w:rFonts w:ascii="Times New Roman" w:eastAsia="Trebuchet MS" w:hAnsi="Times New Roman" w:cs="Times New Roman"/>
          <w:sz w:val="24"/>
          <w:szCs w:val="24"/>
        </w:rPr>
        <w:t>our staff a salary that complied</w:t>
      </w:r>
      <w:r>
        <w:rPr>
          <w:rFonts w:ascii="Times New Roman" w:eastAsia="Trebuchet MS" w:hAnsi="Times New Roman" w:cs="Times New Roman"/>
          <w:sz w:val="24"/>
          <w:szCs w:val="24"/>
        </w:rPr>
        <w:t xml:space="preserve"> with FLSA regulations, such as minimum wage and overtime pay. You must also provide extra benefits like healthcare, wellness i</w:t>
      </w:r>
      <w:r w:rsidR="004F0301">
        <w:rPr>
          <w:rFonts w:ascii="Times New Roman" w:eastAsia="Trebuchet MS" w:hAnsi="Times New Roman" w:cs="Times New Roman"/>
          <w:sz w:val="24"/>
          <w:szCs w:val="24"/>
        </w:rPr>
        <w:t>nitiatives, and retirement planned</w:t>
      </w:r>
      <w:r>
        <w:rPr>
          <w:rFonts w:ascii="Times New Roman" w:eastAsia="Trebuchet MS" w:hAnsi="Times New Roman" w:cs="Times New Roman"/>
          <w:sz w:val="24"/>
          <w:szCs w:val="24"/>
        </w:rPr>
        <w:t xml:space="preserve"> in order to remain competitive as an employer in a cutthroat industry. In other word, the overall game plan for company operations includes a compensation strategy. It ou</w:t>
      </w:r>
      <w:r w:rsidR="004F0301">
        <w:rPr>
          <w:rFonts w:ascii="Times New Roman" w:eastAsia="Trebuchet MS" w:hAnsi="Times New Roman" w:cs="Times New Roman"/>
          <w:sz w:val="24"/>
          <w:szCs w:val="24"/>
        </w:rPr>
        <w:t>tlined</w:t>
      </w:r>
      <w:r>
        <w:rPr>
          <w:rFonts w:ascii="Times New Roman" w:eastAsia="Trebuchet MS" w:hAnsi="Times New Roman" w:cs="Times New Roman"/>
          <w:sz w:val="24"/>
          <w:szCs w:val="24"/>
        </w:rPr>
        <w:t xml:space="preserve"> the employee benefits and compensation policies for your small business and links them to the mission, vision, and objectives of your enterprise. It involves choosing where you want to compete, how competit</w:t>
      </w:r>
      <w:r w:rsidR="004F0301">
        <w:rPr>
          <w:rFonts w:ascii="Times New Roman" w:eastAsia="Trebuchet MS" w:hAnsi="Times New Roman" w:cs="Times New Roman"/>
          <w:sz w:val="24"/>
          <w:szCs w:val="24"/>
        </w:rPr>
        <w:t>ive you must be, and how you wou</w:t>
      </w:r>
      <w:r>
        <w:rPr>
          <w:rFonts w:ascii="Times New Roman" w:eastAsia="Trebuchet MS" w:hAnsi="Times New Roman" w:cs="Times New Roman"/>
          <w:sz w:val="24"/>
          <w:szCs w:val="24"/>
        </w:rPr>
        <w:t>l</w:t>
      </w:r>
      <w:r w:rsidR="004F0301">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compensate the employees. In other words, what policies you need to put in place to fairly compensate the staff so they stay with the company (Ibid, 2022).</w:t>
      </w:r>
    </w:p>
    <w:p w:rsidR="00C702F3" w:rsidRDefault="00C702F3">
      <w:pPr>
        <w:spacing w:line="360" w:lineRule="auto"/>
        <w:rPr>
          <w:rFonts w:ascii="Times New Roman" w:eastAsia="Trebuchet MS" w:hAnsi="Times New Roman" w:cs="Times New Roman"/>
          <w:sz w:val="24"/>
          <w:szCs w:val="24"/>
        </w:rPr>
      </w:pPr>
    </w:p>
    <w:p w:rsidR="00C702F3" w:rsidRDefault="00C702F3">
      <w:pPr>
        <w:spacing w:line="360" w:lineRule="auto"/>
        <w:rPr>
          <w:rFonts w:ascii="Times New Roman" w:eastAsia="Trebuchet MS" w:hAnsi="Times New Roman" w:cs="Times New Roman"/>
          <w:sz w:val="24"/>
          <w:szCs w:val="24"/>
        </w:rPr>
      </w:pP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According to some studies, Employee dissatisfaction may result from improper compensation management, which</w:t>
      </w:r>
      <w:r w:rsidR="004F0301">
        <w:rPr>
          <w:rFonts w:ascii="Times New Roman" w:eastAsia="Trebuchet MS" w:hAnsi="Times New Roman" w:cs="Times New Roman"/>
          <w:sz w:val="24"/>
          <w:szCs w:val="24"/>
        </w:rPr>
        <w:t xml:space="preserve"> wa</w:t>
      </w:r>
      <w:r>
        <w:rPr>
          <w:rFonts w:ascii="Times New Roman" w:eastAsia="Trebuchet MS" w:hAnsi="Times New Roman" w:cs="Times New Roman"/>
          <w:sz w:val="24"/>
          <w:szCs w:val="24"/>
        </w:rPr>
        <w:t>s regarded as a complex process requiring accuracy and precision. Additionally, it aids in the establishment of job standards that are pertinent, practical, and quantifiable by the organisations. Th</w:t>
      </w:r>
      <w:r w:rsidR="004F0301">
        <w:rPr>
          <w:rFonts w:ascii="Times New Roman" w:eastAsia="Trebuchet MS" w:hAnsi="Times New Roman" w:cs="Times New Roman"/>
          <w:sz w:val="24"/>
          <w:szCs w:val="24"/>
        </w:rPr>
        <w:t>us, an employee's compensation wa</w:t>
      </w:r>
      <w:r>
        <w:rPr>
          <w:rFonts w:ascii="Times New Roman" w:eastAsia="Trebuchet MS" w:hAnsi="Times New Roman" w:cs="Times New Roman"/>
          <w:sz w:val="24"/>
          <w:szCs w:val="24"/>
        </w:rPr>
        <w:t>s one of the primary fac</w:t>
      </w:r>
      <w:r w:rsidR="004F0301">
        <w:rPr>
          <w:rFonts w:ascii="Times New Roman" w:eastAsia="Trebuchet MS" w:hAnsi="Times New Roman" w:cs="Times New Roman"/>
          <w:sz w:val="24"/>
          <w:szCs w:val="24"/>
        </w:rPr>
        <w:t xml:space="preserve">tors that </w:t>
      </w:r>
      <w:proofErr w:type="spellStart"/>
      <w:r w:rsidR="004F0301">
        <w:rPr>
          <w:rFonts w:ascii="Times New Roman" w:eastAsia="Trebuchet MS" w:hAnsi="Times New Roman" w:cs="Times New Roman"/>
          <w:sz w:val="24"/>
          <w:szCs w:val="24"/>
        </w:rPr>
        <w:t>drived</w:t>
      </w:r>
      <w:proofErr w:type="spellEnd"/>
      <w:r>
        <w:rPr>
          <w:rFonts w:ascii="Times New Roman" w:eastAsia="Trebuchet MS" w:hAnsi="Times New Roman" w:cs="Times New Roman"/>
          <w:sz w:val="24"/>
          <w:szCs w:val="24"/>
        </w:rPr>
        <w:t xml:space="preserve"> them to perform better. In light of this, management in the civil service should be examining the compensation that its workers receive. This is because updated pay scales help incentivize employees to perform better at their places of employment to some extent (Maxwell, 2008). Employee performance is impacted by environmental working conditions.</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Other research have made fact findings on the relationship between remuneration </w:t>
      </w:r>
      <w:r w:rsidR="004F0301">
        <w:rPr>
          <w:rFonts w:ascii="Times New Roman" w:eastAsia="Trebuchet MS" w:hAnsi="Times New Roman" w:cs="Times New Roman"/>
          <w:sz w:val="24"/>
          <w:szCs w:val="24"/>
        </w:rPr>
        <w:t>and employee performance. It</w:t>
      </w:r>
      <w:r>
        <w:rPr>
          <w:rFonts w:ascii="Times New Roman" w:eastAsia="Trebuchet MS" w:hAnsi="Times New Roman" w:cs="Times New Roman"/>
          <w:sz w:val="24"/>
          <w:szCs w:val="24"/>
        </w:rPr>
        <w:t xml:space="preserve"> was therefore discovered that, al</w:t>
      </w:r>
      <w:r w:rsidR="004F0301">
        <w:rPr>
          <w:rFonts w:ascii="Times New Roman" w:eastAsia="Trebuchet MS" w:hAnsi="Times New Roman" w:cs="Times New Roman"/>
          <w:sz w:val="24"/>
          <w:szCs w:val="24"/>
        </w:rPr>
        <w:t>though it wa</w:t>
      </w:r>
      <w:r>
        <w:rPr>
          <w:rFonts w:ascii="Times New Roman" w:eastAsia="Trebuchet MS" w:hAnsi="Times New Roman" w:cs="Times New Roman"/>
          <w:sz w:val="24"/>
          <w:szCs w:val="24"/>
        </w:rPr>
        <w:t>s not always compensation-based, remuneration can encourage workers to be more productive. Remuneration can also refer to adulation or acceptance. However, compensatory payment, like a raise or promotion, can be effective in fostering long-term motivation and productivity (</w:t>
      </w:r>
      <w:proofErr w:type="spellStart"/>
      <w:r>
        <w:rPr>
          <w:rFonts w:ascii="Times New Roman" w:eastAsia="Trebuchet MS" w:hAnsi="Times New Roman" w:cs="Times New Roman"/>
          <w:sz w:val="24"/>
          <w:szCs w:val="24"/>
        </w:rPr>
        <w:t>Richaso</w:t>
      </w:r>
      <w:r w:rsidR="004F0301">
        <w:rPr>
          <w:rFonts w:ascii="Times New Roman" w:eastAsia="Trebuchet MS" w:hAnsi="Times New Roman" w:cs="Times New Roman"/>
          <w:sz w:val="24"/>
          <w:szCs w:val="24"/>
        </w:rPr>
        <w:t>n</w:t>
      </w:r>
      <w:proofErr w:type="spellEnd"/>
      <w:r w:rsidR="004F0301">
        <w:rPr>
          <w:rFonts w:ascii="Times New Roman" w:eastAsia="Trebuchet MS" w:hAnsi="Times New Roman" w:cs="Times New Roman"/>
          <w:sz w:val="24"/>
          <w:szCs w:val="24"/>
        </w:rPr>
        <w:t>, 2021). Hence, Remuneration was</w:t>
      </w:r>
      <w:r>
        <w:rPr>
          <w:rFonts w:ascii="Times New Roman" w:eastAsia="Trebuchet MS" w:hAnsi="Times New Roman" w:cs="Times New Roman"/>
          <w:sz w:val="24"/>
          <w:szCs w:val="24"/>
        </w:rPr>
        <w:t xml:space="preserve"> a technique for enhancing morale, boosting urge, and fostering team cohesion which all result into good employee performance.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total contrast to the previous claims, other findings con</w:t>
      </w:r>
      <w:r w:rsidR="004F0301">
        <w:rPr>
          <w:rFonts w:ascii="Times New Roman" w:eastAsia="Trebuchet MS" w:hAnsi="Times New Roman" w:cs="Times New Roman"/>
          <w:sz w:val="24"/>
          <w:szCs w:val="24"/>
        </w:rPr>
        <w:t>firm that remuneration alone was</w:t>
      </w:r>
      <w:r>
        <w:rPr>
          <w:rFonts w:ascii="Times New Roman" w:eastAsia="Trebuchet MS" w:hAnsi="Times New Roman" w:cs="Times New Roman"/>
          <w:sz w:val="24"/>
          <w:szCs w:val="24"/>
        </w:rPr>
        <w:t xml:space="preserve"> not enough to improve employee </w:t>
      </w:r>
      <w:proofErr w:type="gramStart"/>
      <w:r>
        <w:rPr>
          <w:rFonts w:ascii="Times New Roman" w:eastAsia="Trebuchet MS" w:hAnsi="Times New Roman" w:cs="Times New Roman"/>
          <w:sz w:val="24"/>
          <w:szCs w:val="24"/>
        </w:rPr>
        <w:t>pe</w:t>
      </w:r>
      <w:r w:rsidR="004F0301">
        <w:rPr>
          <w:rFonts w:ascii="Times New Roman" w:eastAsia="Trebuchet MS" w:hAnsi="Times New Roman" w:cs="Times New Roman"/>
          <w:sz w:val="24"/>
          <w:szCs w:val="24"/>
        </w:rPr>
        <w:t>rformance,</w:t>
      </w:r>
      <w:proofErr w:type="gramEnd"/>
      <w:r w:rsidR="004F0301">
        <w:rPr>
          <w:rFonts w:ascii="Times New Roman" w:eastAsia="Trebuchet MS" w:hAnsi="Times New Roman" w:cs="Times New Roman"/>
          <w:sz w:val="24"/>
          <w:szCs w:val="24"/>
        </w:rPr>
        <w:t xml:space="preserve"> rather, motivation was</w:t>
      </w:r>
      <w:r>
        <w:rPr>
          <w:rFonts w:ascii="Times New Roman" w:eastAsia="Trebuchet MS" w:hAnsi="Times New Roman" w:cs="Times New Roman"/>
          <w:sz w:val="24"/>
          <w:szCs w:val="24"/>
        </w:rPr>
        <w:t xml:space="preserve"> another key component that should be considered. According to incentive theory, giving employees bonuses and additional benefits can boost both employee and business performance. This theory contends that if managers and staff are promised extra resources and other perks, they will work harder and more diligently (</w:t>
      </w:r>
      <w:proofErr w:type="spellStart"/>
      <w:r>
        <w:rPr>
          <w:rFonts w:ascii="Times New Roman" w:eastAsia="Trebuchet MS" w:hAnsi="Times New Roman" w:cs="Times New Roman"/>
          <w:sz w:val="24"/>
          <w:szCs w:val="24"/>
        </w:rPr>
        <w:t>Salamah</w:t>
      </w:r>
      <w:proofErr w:type="spellEnd"/>
      <w:r>
        <w:rPr>
          <w:rFonts w:ascii="Times New Roman" w:eastAsia="Trebuchet MS" w:hAnsi="Times New Roman" w:cs="Times New Roman"/>
          <w:sz w:val="24"/>
          <w:szCs w:val="24"/>
        </w:rPr>
        <w:t xml:space="preserve">, 2017). Additionally, according to Aziz and </w:t>
      </w:r>
      <w:proofErr w:type="spellStart"/>
      <w:r>
        <w:rPr>
          <w:rFonts w:ascii="Times New Roman" w:eastAsia="Trebuchet MS" w:hAnsi="Times New Roman" w:cs="Times New Roman"/>
          <w:sz w:val="24"/>
          <w:szCs w:val="24"/>
        </w:rPr>
        <w:t>Naid</w:t>
      </w:r>
      <w:proofErr w:type="spellEnd"/>
      <w:r>
        <w:rPr>
          <w:rFonts w:ascii="Times New Roman" w:eastAsia="Trebuchet MS" w:hAnsi="Times New Roman" w:cs="Times New Roman"/>
          <w:sz w:val="24"/>
          <w:szCs w:val="24"/>
        </w:rPr>
        <w:t xml:space="preserve"> (2010), an incentive payment can boost employee engagement, loyalty, organisational productivity, and interpersonal ties. In order to effectively improve their productivity, employees may be motivated by incentives.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Another section of researchers have established that, employee performance is unaffected by compensation. As a result, receiving more money does not motivate people to perform better (Chin-Sang et al, 2014). Additionally, businesses must take into account the fairness principle when implementing compensation. Employee performance, me</w:t>
      </w:r>
      <w:r w:rsidR="004F0301">
        <w:rPr>
          <w:rFonts w:ascii="Times New Roman" w:eastAsia="Trebuchet MS" w:hAnsi="Times New Roman" w:cs="Times New Roman"/>
          <w:sz w:val="24"/>
          <w:szCs w:val="24"/>
        </w:rPr>
        <w:t>anwhile, was</w:t>
      </w:r>
      <w:r>
        <w:rPr>
          <w:rFonts w:ascii="Times New Roman" w:eastAsia="Trebuchet MS" w:hAnsi="Times New Roman" w:cs="Times New Roman"/>
          <w:sz w:val="24"/>
          <w:szCs w:val="24"/>
        </w:rPr>
        <w:t xml:space="preserve"> significantly influenced by motivation. As a result, increased motivation will result in better performance. Implementing a human resources development policy is one way to increase employee </w:t>
      </w:r>
      <w:r>
        <w:rPr>
          <w:rFonts w:ascii="Times New Roman" w:eastAsia="Trebuchet MS" w:hAnsi="Times New Roman" w:cs="Times New Roman"/>
          <w:sz w:val="24"/>
          <w:szCs w:val="24"/>
        </w:rPr>
        <w:lastRenderedPageBreak/>
        <w:t>performance. Thus, one element that has the power to enhance performance is motivation. Self-development, training, and culture are just a few of the processes that can generate motivation.</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Other proponent positions purport that remuneration especially in accompaniment of other incentives, fuels employee performance/prod</w:t>
      </w:r>
      <w:r w:rsidR="004F0301">
        <w:rPr>
          <w:rFonts w:ascii="Times New Roman" w:eastAsia="Trebuchet MS" w:hAnsi="Times New Roman" w:cs="Times New Roman"/>
          <w:sz w:val="24"/>
          <w:szCs w:val="24"/>
        </w:rPr>
        <w:t>uctivity. Advanced performance wa</w:t>
      </w:r>
      <w:r>
        <w:rPr>
          <w:rFonts w:ascii="Times New Roman" w:eastAsia="Trebuchet MS" w:hAnsi="Times New Roman" w:cs="Times New Roman"/>
          <w:sz w:val="24"/>
          <w:szCs w:val="24"/>
        </w:rPr>
        <w:t>s generally correlated with greater worker negative consequence, according to compensation theories, or it involves more notable effort (</w:t>
      </w:r>
      <w:proofErr w:type="spellStart"/>
      <w:r>
        <w:rPr>
          <w:rFonts w:ascii="Times New Roman" w:eastAsia="Trebuchet MS" w:hAnsi="Times New Roman" w:cs="Times New Roman"/>
          <w:sz w:val="24"/>
          <w:szCs w:val="24"/>
        </w:rPr>
        <w:t>Adewale</w:t>
      </w:r>
      <w:proofErr w:type="spellEnd"/>
      <w:r>
        <w:rPr>
          <w:rFonts w:ascii="Times New Roman" w:eastAsia="Trebuchet MS" w:hAnsi="Times New Roman" w:cs="Times New Roman"/>
          <w:sz w:val="24"/>
          <w:szCs w:val="24"/>
        </w:rPr>
        <w:t xml:space="preserve"> et al, 2014). These theories assume the existence of compensation structures that align employee normal functionality with observed profit growth in order to encourage the development of such systems (</w:t>
      </w:r>
      <w:proofErr w:type="spellStart"/>
      <w:r>
        <w:rPr>
          <w:rFonts w:ascii="Times New Roman" w:eastAsia="Trebuchet MS" w:hAnsi="Times New Roman" w:cs="Times New Roman"/>
          <w:sz w:val="24"/>
          <w:szCs w:val="24"/>
        </w:rPr>
        <w:t>Akter</w:t>
      </w:r>
      <w:proofErr w:type="spellEnd"/>
      <w:r>
        <w:rPr>
          <w:rFonts w:ascii="Times New Roman" w:eastAsia="Trebuchet MS" w:hAnsi="Times New Roman" w:cs="Times New Roman"/>
          <w:sz w:val="24"/>
          <w:szCs w:val="24"/>
        </w:rPr>
        <w:t xml:space="preserve"> et al, 2016). These incentives can come in a variety of forms, such as praise from upper management and lower management, glances at potential promotion opportunities in the future, assurances derived from notable accomplishment and recognition, and present and future monetary incentives linked to performance.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 more divergent discovery was made by Malthus who was greatly opposed to motivation of employees through remuneration. In his findings, Malthus suggested that, He argued that all salaries, rents, and profits must be considered as the foundation for exchange. Due to population pressures, labour returns were at a subsistence level. Malthus completely ignores increases in worker pay because it will only encourage them to have more children (</w:t>
      </w:r>
      <w:proofErr w:type="spellStart"/>
      <w:r>
        <w:rPr>
          <w:rFonts w:ascii="Times New Roman" w:eastAsia="Trebuchet MS" w:hAnsi="Times New Roman" w:cs="Times New Roman"/>
          <w:sz w:val="24"/>
          <w:szCs w:val="24"/>
        </w:rPr>
        <w:t>Divyansh</w:t>
      </w:r>
      <w:proofErr w:type="spellEnd"/>
      <w:r>
        <w:rPr>
          <w:rFonts w:ascii="Times New Roman" w:eastAsia="Trebuchet MS" w:hAnsi="Times New Roman" w:cs="Times New Roman"/>
          <w:sz w:val="24"/>
          <w:szCs w:val="24"/>
        </w:rPr>
        <w:t xml:space="preserve">, 2020). This implies that there is no relationship at all between compensation and worker productivity.  </w:t>
      </w:r>
    </w:p>
    <w:p w:rsidR="00C702F3" w:rsidRDefault="00E7273E">
      <w:pPr>
        <w:pStyle w:val="Heading2"/>
        <w:rPr>
          <w:rFonts w:ascii="Times New Roman" w:hAnsi="Times New Roman" w:cs="Times New Roman"/>
          <w:sz w:val="24"/>
          <w:szCs w:val="24"/>
        </w:rPr>
      </w:pPr>
      <w:bookmarkStart w:id="34" w:name="_Toc141185105"/>
      <w:r>
        <w:rPr>
          <w:rFonts w:ascii="Times New Roman" w:hAnsi="Times New Roman" w:cs="Times New Roman"/>
          <w:sz w:val="24"/>
          <w:szCs w:val="24"/>
        </w:rPr>
        <w:t>2.5 The Research Gap</w:t>
      </w:r>
      <w:bookmarkEnd w:id="34"/>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arguments presented throughout the entire literature review exercise clearly portray the fact that employee compensation has been a source of ongoing conflict</w:t>
      </w:r>
      <w:r w:rsidR="004F0301">
        <w:rPr>
          <w:rFonts w:ascii="Times New Roman" w:eastAsia="Trebuchet MS" w:hAnsi="Times New Roman" w:cs="Times New Roman"/>
          <w:sz w:val="24"/>
          <w:szCs w:val="24"/>
        </w:rPr>
        <w:t xml:space="preserve"> in the labour market. There was </w:t>
      </w:r>
      <w:r>
        <w:rPr>
          <w:rFonts w:ascii="Times New Roman" w:eastAsia="Trebuchet MS" w:hAnsi="Times New Roman" w:cs="Times New Roman"/>
          <w:sz w:val="24"/>
          <w:szCs w:val="24"/>
        </w:rPr>
        <w:t>no definite strategy in place to guarantee productivity and employee satisfaction. This explanation explains why there are so many strikes, especially in developing nations like Ugan</w:t>
      </w:r>
      <w:r w:rsidR="004F0301">
        <w:rPr>
          <w:rFonts w:ascii="Times New Roman" w:eastAsia="Trebuchet MS" w:hAnsi="Times New Roman" w:cs="Times New Roman"/>
          <w:sz w:val="24"/>
          <w:szCs w:val="24"/>
        </w:rPr>
        <w:t>da where employee compensation wa</w:t>
      </w:r>
      <w:r>
        <w:rPr>
          <w:rFonts w:ascii="Times New Roman" w:eastAsia="Trebuchet MS" w:hAnsi="Times New Roman" w:cs="Times New Roman"/>
          <w:sz w:val="24"/>
          <w:szCs w:val="24"/>
        </w:rPr>
        <w:t>s still a major problem. The majority of owners of production factors view wages as a liability that injures their margins of pro</w:t>
      </w:r>
      <w:r w:rsidR="004F0301">
        <w:rPr>
          <w:rFonts w:ascii="Times New Roman" w:eastAsia="Trebuchet MS" w:hAnsi="Times New Roman" w:cs="Times New Roman"/>
          <w:sz w:val="24"/>
          <w:szCs w:val="24"/>
        </w:rPr>
        <w:t>fitability. As a result, there wa</w:t>
      </w:r>
      <w:r>
        <w:rPr>
          <w:rFonts w:ascii="Times New Roman" w:eastAsia="Trebuchet MS" w:hAnsi="Times New Roman" w:cs="Times New Roman"/>
          <w:sz w:val="24"/>
          <w:szCs w:val="24"/>
        </w:rPr>
        <w:t>s a poor and regrettable culture of underpaying employees, who are seen as an opportunity cost in the pro</w:t>
      </w:r>
      <w:r w:rsidR="004F0301">
        <w:rPr>
          <w:rFonts w:ascii="Times New Roman" w:eastAsia="Trebuchet MS" w:hAnsi="Times New Roman" w:cs="Times New Roman"/>
          <w:sz w:val="24"/>
          <w:szCs w:val="24"/>
        </w:rPr>
        <w:t>duction process. Therefore, it wa</w:t>
      </w:r>
      <w:r>
        <w:rPr>
          <w:rFonts w:ascii="Times New Roman" w:eastAsia="Trebuchet MS" w:hAnsi="Times New Roman" w:cs="Times New Roman"/>
          <w:sz w:val="24"/>
          <w:szCs w:val="24"/>
        </w:rPr>
        <w:t>s essential that we promote the relationship between compensation and employee productivity.</w:t>
      </w:r>
    </w:p>
    <w:p w:rsidR="00C702F3" w:rsidRDefault="00C702F3">
      <w:pPr>
        <w:spacing w:line="360" w:lineRule="auto"/>
        <w:rPr>
          <w:rFonts w:ascii="Times New Roman" w:eastAsia="Trebuchet MS" w:hAnsi="Times New Roman" w:cs="Times New Roman"/>
          <w:sz w:val="24"/>
          <w:szCs w:val="24"/>
        </w:rPr>
      </w:pPr>
    </w:p>
    <w:p w:rsidR="00C702F3" w:rsidRDefault="00E7273E">
      <w:pPr>
        <w:pStyle w:val="Heading2"/>
        <w:rPr>
          <w:rFonts w:ascii="Times New Roman" w:hAnsi="Times New Roman" w:cs="Times New Roman"/>
          <w:sz w:val="24"/>
          <w:szCs w:val="24"/>
        </w:rPr>
      </w:pPr>
      <w:bookmarkStart w:id="35" w:name="_Toc141185106"/>
      <w:r>
        <w:rPr>
          <w:rFonts w:ascii="Times New Roman" w:hAnsi="Times New Roman" w:cs="Times New Roman"/>
          <w:sz w:val="24"/>
          <w:szCs w:val="24"/>
        </w:rPr>
        <w:lastRenderedPageBreak/>
        <w:t>2.6 Conclusion</w:t>
      </w:r>
      <w:bookmarkEnd w:id="35"/>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Therefore, it</w:t>
      </w:r>
      <w:r w:rsidR="004F0301">
        <w:rPr>
          <w:rFonts w:ascii="Times New Roman" w:eastAsia="Trebuchet MS" w:hAnsi="Times New Roman" w:cs="Times New Roman"/>
          <w:sz w:val="24"/>
          <w:szCs w:val="24"/>
        </w:rPr>
        <w:t xml:space="preserve"> can be said that compensation was a major factor that affected how productive employees we</w:t>
      </w:r>
      <w:r>
        <w:rPr>
          <w:rFonts w:ascii="Times New Roman" w:eastAsia="Trebuchet MS" w:hAnsi="Times New Roman" w:cs="Times New Roman"/>
          <w:sz w:val="24"/>
          <w:szCs w:val="24"/>
        </w:rPr>
        <w:t>re and how well they perform overall. The root of all co</w:t>
      </w:r>
      <w:r w:rsidR="004F0301">
        <w:rPr>
          <w:rFonts w:ascii="Times New Roman" w:eastAsia="Trebuchet MS" w:hAnsi="Times New Roman" w:cs="Times New Roman"/>
          <w:sz w:val="24"/>
          <w:szCs w:val="24"/>
        </w:rPr>
        <w:t>mpetition on the labour market wa</w:t>
      </w:r>
      <w:r>
        <w:rPr>
          <w:rFonts w:ascii="Times New Roman" w:eastAsia="Trebuchet MS" w:hAnsi="Times New Roman" w:cs="Times New Roman"/>
          <w:sz w:val="24"/>
          <w:szCs w:val="24"/>
        </w:rPr>
        <w:t>s unquestionably compensation, which has been clearly established. The supporters and opponents of the existence of a link between pay and worker productivity represent a variety of viewpoints. The provision of poor services, particularly in the case of public services, has been further linked to poor pay and pay pra</w:t>
      </w:r>
      <w:r w:rsidR="00701E2E">
        <w:rPr>
          <w:rFonts w:ascii="Times New Roman" w:eastAsia="Trebuchet MS" w:hAnsi="Times New Roman" w:cs="Times New Roman"/>
          <w:sz w:val="24"/>
          <w:szCs w:val="24"/>
        </w:rPr>
        <w:t>ctises. Poor pay for employees were</w:t>
      </w:r>
      <w:r>
        <w:rPr>
          <w:rFonts w:ascii="Times New Roman" w:eastAsia="Trebuchet MS" w:hAnsi="Times New Roman" w:cs="Times New Roman"/>
          <w:sz w:val="24"/>
          <w:szCs w:val="24"/>
        </w:rPr>
        <w:t xml:space="preserve"> primarily to b</w:t>
      </w:r>
      <w:r w:rsidR="00701E2E">
        <w:rPr>
          <w:rFonts w:ascii="Times New Roman" w:eastAsia="Trebuchet MS" w:hAnsi="Times New Roman" w:cs="Times New Roman"/>
          <w:sz w:val="24"/>
          <w:szCs w:val="24"/>
        </w:rPr>
        <w:t>lame for this, as it demotivated</w:t>
      </w:r>
      <w:r>
        <w:rPr>
          <w:rFonts w:ascii="Times New Roman" w:eastAsia="Trebuchet MS" w:hAnsi="Times New Roman" w:cs="Times New Roman"/>
          <w:sz w:val="24"/>
          <w:szCs w:val="24"/>
        </w:rPr>
        <w:t xml:space="preserve"> them and leads them to skip out on assignments and occasionally solicit token payments from clients. As a result, the analysis of the literature demonstrates the need to investigate and comprehend the relationship between compensation and employee productivity as a motivating factor for enhancing or stimulating improved service delivery and performance of both private and public institutions.</w:t>
      </w:r>
    </w:p>
    <w:p w:rsidR="00C702F3" w:rsidRDefault="00C702F3">
      <w:pPr>
        <w:spacing w:line="360" w:lineRule="auto"/>
        <w:rPr>
          <w:rFonts w:ascii="Times New Roman" w:eastAsia="Trebuchet MS" w:hAnsi="Times New Roman" w:cs="Times New Roman"/>
          <w:sz w:val="24"/>
          <w:szCs w:val="24"/>
        </w:rPr>
      </w:pPr>
    </w:p>
    <w:p w:rsidR="00C702F3" w:rsidRDefault="00C702F3">
      <w:pPr>
        <w:rPr>
          <w:rFonts w:ascii="Times New Roman" w:hAnsi="Times New Roman" w:cs="Times New Roman"/>
        </w:rPr>
      </w:pPr>
    </w:p>
    <w:p w:rsidR="00C702F3" w:rsidRDefault="00C702F3">
      <w:pPr>
        <w:spacing w:line="360" w:lineRule="auto"/>
        <w:rPr>
          <w:rFonts w:ascii="Times New Roman" w:eastAsia="Trebuchet MS" w:hAnsi="Times New Roman" w:cs="Times New Roman"/>
          <w:b/>
          <w:sz w:val="24"/>
          <w:szCs w:val="24"/>
        </w:rPr>
      </w:pPr>
    </w:p>
    <w:p w:rsidR="00C702F3" w:rsidRDefault="00C702F3">
      <w:pPr>
        <w:spacing w:line="360" w:lineRule="auto"/>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C702F3">
      <w:pPr>
        <w:spacing w:line="360" w:lineRule="auto"/>
        <w:jc w:val="center"/>
        <w:rPr>
          <w:rFonts w:ascii="Times New Roman" w:eastAsia="Trebuchet MS" w:hAnsi="Times New Roman" w:cs="Times New Roman"/>
          <w:b/>
          <w:sz w:val="24"/>
          <w:szCs w:val="24"/>
        </w:rPr>
      </w:pPr>
    </w:p>
    <w:p w:rsidR="00C702F3" w:rsidRDefault="00E7273E">
      <w:pPr>
        <w:pStyle w:val="Heading1"/>
        <w:jc w:val="center"/>
        <w:rPr>
          <w:rFonts w:ascii="Times New Roman" w:hAnsi="Times New Roman" w:cs="Times New Roman"/>
          <w:b/>
          <w:color w:val="000000"/>
          <w:sz w:val="24"/>
          <w:szCs w:val="24"/>
        </w:rPr>
      </w:pPr>
      <w:bookmarkStart w:id="36" w:name="_Toc141185107"/>
      <w:r>
        <w:rPr>
          <w:rFonts w:ascii="Times New Roman" w:hAnsi="Times New Roman" w:cs="Times New Roman"/>
          <w:b/>
          <w:color w:val="000000"/>
          <w:sz w:val="24"/>
          <w:szCs w:val="24"/>
        </w:rPr>
        <w:lastRenderedPageBreak/>
        <w:t>CHAPTER THREE</w:t>
      </w:r>
      <w:bookmarkEnd w:id="36"/>
    </w:p>
    <w:p w:rsidR="00C702F3" w:rsidRDefault="00E7273E">
      <w:pPr>
        <w:pStyle w:val="Heading1"/>
        <w:jc w:val="center"/>
        <w:rPr>
          <w:rFonts w:ascii="Times New Roman" w:hAnsi="Times New Roman" w:cs="Times New Roman"/>
          <w:b/>
          <w:color w:val="000000"/>
          <w:sz w:val="24"/>
          <w:szCs w:val="24"/>
        </w:rPr>
      </w:pPr>
      <w:bookmarkStart w:id="37" w:name="_Toc141185108"/>
      <w:r>
        <w:rPr>
          <w:rFonts w:ascii="Times New Roman" w:hAnsi="Times New Roman" w:cs="Times New Roman"/>
          <w:b/>
          <w:color w:val="000000"/>
          <w:sz w:val="24"/>
          <w:szCs w:val="24"/>
        </w:rPr>
        <w:t>METHODOLOGY</w:t>
      </w:r>
      <w:bookmarkEnd w:id="37"/>
    </w:p>
    <w:p w:rsidR="00C702F3" w:rsidRDefault="00E7273E">
      <w:pPr>
        <w:pStyle w:val="Heading2"/>
        <w:rPr>
          <w:rFonts w:ascii="Times New Roman" w:hAnsi="Times New Roman" w:cs="Times New Roman"/>
          <w:sz w:val="24"/>
          <w:szCs w:val="24"/>
        </w:rPr>
      </w:pPr>
      <w:bookmarkStart w:id="38" w:name="_Toc141185109"/>
      <w:r>
        <w:rPr>
          <w:rFonts w:ascii="Times New Roman" w:hAnsi="Times New Roman" w:cs="Times New Roman"/>
          <w:sz w:val="24"/>
          <w:szCs w:val="24"/>
        </w:rPr>
        <w:t>3.1 Introduction</w:t>
      </w:r>
      <w:bookmarkEnd w:id="38"/>
    </w:p>
    <w:p w:rsidR="00C702F3" w:rsidRDefault="00FC1689">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This chapter essentially laid </w:t>
      </w:r>
      <w:r w:rsidR="00E7273E">
        <w:rPr>
          <w:rFonts w:ascii="Times New Roman" w:eastAsia="Trebuchet MS" w:hAnsi="Times New Roman" w:cs="Times New Roman"/>
          <w:sz w:val="24"/>
          <w:szCs w:val="24"/>
        </w:rPr>
        <w:t>out in detail how the pertinent data and info</w:t>
      </w:r>
      <w:r>
        <w:rPr>
          <w:rFonts w:ascii="Times New Roman" w:eastAsia="Trebuchet MS" w:hAnsi="Times New Roman" w:cs="Times New Roman"/>
          <w:sz w:val="24"/>
          <w:szCs w:val="24"/>
        </w:rPr>
        <w:t>rmation for the research that was</w:t>
      </w:r>
      <w:r w:rsidR="00E7273E">
        <w:rPr>
          <w:rFonts w:ascii="Times New Roman" w:eastAsia="Trebuchet MS" w:hAnsi="Times New Roman" w:cs="Times New Roman"/>
          <w:sz w:val="24"/>
          <w:szCs w:val="24"/>
        </w:rPr>
        <w:t xml:space="preserve"> gathered. As a res</w:t>
      </w:r>
      <w:r>
        <w:rPr>
          <w:rFonts w:ascii="Times New Roman" w:eastAsia="Trebuchet MS" w:hAnsi="Times New Roman" w:cs="Times New Roman"/>
          <w:sz w:val="24"/>
          <w:szCs w:val="24"/>
        </w:rPr>
        <w:t>ult, this was</w:t>
      </w:r>
      <w:r w:rsidR="00E7273E">
        <w:rPr>
          <w:rFonts w:ascii="Times New Roman" w:eastAsia="Trebuchet MS" w:hAnsi="Times New Roman" w:cs="Times New Roman"/>
          <w:sz w:val="24"/>
          <w:szCs w:val="24"/>
        </w:rPr>
        <w:t xml:space="preserve"> a descri</w:t>
      </w:r>
      <w:r>
        <w:rPr>
          <w:rFonts w:ascii="Times New Roman" w:eastAsia="Trebuchet MS" w:hAnsi="Times New Roman" w:cs="Times New Roman"/>
          <w:sz w:val="24"/>
          <w:szCs w:val="24"/>
        </w:rPr>
        <w:t>ption of how the researcher gathered information from the field and</w:t>
      </w:r>
      <w:r w:rsidR="00E7273E">
        <w:rPr>
          <w:rFonts w:ascii="Times New Roman" w:eastAsia="Trebuchet MS" w:hAnsi="Times New Roman" w:cs="Times New Roman"/>
          <w:sz w:val="24"/>
          <w:szCs w:val="24"/>
        </w:rPr>
        <w:t xml:space="preserve"> address</w:t>
      </w:r>
      <w:r>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the specific research questions. The various compon</w:t>
      </w:r>
      <w:r w:rsidR="0041673C">
        <w:rPr>
          <w:rFonts w:ascii="Times New Roman" w:eastAsia="Trebuchet MS" w:hAnsi="Times New Roman" w:cs="Times New Roman"/>
          <w:sz w:val="24"/>
          <w:szCs w:val="24"/>
        </w:rPr>
        <w:t>ents of this exercise, included</w:t>
      </w:r>
      <w:r w:rsidR="00E7273E">
        <w:rPr>
          <w:rFonts w:ascii="Times New Roman" w:eastAsia="Trebuchet MS" w:hAnsi="Times New Roman" w:cs="Times New Roman"/>
          <w:sz w:val="24"/>
          <w:szCs w:val="24"/>
        </w:rPr>
        <w:t xml:space="preserve"> the research design, study population, sampling technique, sample size estimation, data sources, data collection tools, data quality control, analysis plan, and ethical considerations involved in th</w:t>
      </w:r>
      <w:r w:rsidR="0041673C">
        <w:rPr>
          <w:rFonts w:ascii="Times New Roman" w:eastAsia="Trebuchet MS" w:hAnsi="Times New Roman" w:cs="Times New Roman"/>
          <w:sz w:val="24"/>
          <w:szCs w:val="24"/>
        </w:rPr>
        <w:t>e entire field exercise, were all</w:t>
      </w:r>
      <w:r w:rsidR="00E7273E">
        <w:rPr>
          <w:rFonts w:ascii="Times New Roman" w:eastAsia="Trebuchet MS" w:hAnsi="Times New Roman" w:cs="Times New Roman"/>
          <w:sz w:val="24"/>
          <w:szCs w:val="24"/>
        </w:rPr>
        <w:t xml:space="preserve"> methodically demonstrated.</w:t>
      </w:r>
    </w:p>
    <w:p w:rsidR="00C702F3" w:rsidRDefault="00E7273E">
      <w:pPr>
        <w:pStyle w:val="Heading2"/>
        <w:rPr>
          <w:rFonts w:ascii="Times New Roman" w:hAnsi="Times New Roman" w:cs="Times New Roman"/>
          <w:sz w:val="24"/>
          <w:szCs w:val="24"/>
        </w:rPr>
      </w:pPr>
      <w:bookmarkStart w:id="39" w:name="_Toc141185110"/>
      <w:r>
        <w:rPr>
          <w:rFonts w:ascii="Times New Roman" w:hAnsi="Times New Roman" w:cs="Times New Roman"/>
          <w:sz w:val="24"/>
          <w:szCs w:val="24"/>
        </w:rPr>
        <w:t>3.2 Research Design</w:t>
      </w:r>
      <w:bookmarkEnd w:id="39"/>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This research exclusively employed the case study research design to examine the data about the influence of remuneration on employee productivity. The case study research design was used as the most suitable research design mainly because the researcher needed adequate details about the problem of study and the time frame was limited. In so doing, the researcher focused on the Darling factory employees as a specific case for the study and from which, generalisation about the fi</w:t>
      </w:r>
      <w:r w:rsidR="004831E2">
        <w:rPr>
          <w:rFonts w:ascii="Times New Roman" w:eastAsia="Trebuchet MS" w:hAnsi="Times New Roman" w:cs="Times New Roman"/>
          <w:sz w:val="24"/>
          <w:szCs w:val="24"/>
        </w:rPr>
        <w:t>ndings of the case study were made.  This directly implied</w:t>
      </w:r>
      <w:r>
        <w:rPr>
          <w:rFonts w:ascii="Times New Roman" w:eastAsia="Trebuchet MS" w:hAnsi="Times New Roman" w:cs="Times New Roman"/>
          <w:sz w:val="24"/>
          <w:szCs w:val="24"/>
        </w:rPr>
        <w:t xml:space="preserve"> that, especially by way of assumption, the findings from this particu</w:t>
      </w:r>
      <w:r w:rsidR="004831E2">
        <w:rPr>
          <w:rFonts w:ascii="Times New Roman" w:eastAsia="Trebuchet MS" w:hAnsi="Times New Roman" w:cs="Times New Roman"/>
          <w:sz w:val="24"/>
          <w:szCs w:val="24"/>
        </w:rPr>
        <w:t>lar case of examination, were</w:t>
      </w:r>
      <w:r>
        <w:rPr>
          <w:rFonts w:ascii="Times New Roman" w:eastAsia="Trebuchet MS" w:hAnsi="Times New Roman" w:cs="Times New Roman"/>
          <w:sz w:val="24"/>
          <w:szCs w:val="24"/>
        </w:rPr>
        <w:t xml:space="preserve"> scientifically fit and valid results about the general conclusion regarding the correlation between remuneration and employee productivity.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By way of execution, the case study research design, as opposed to most</w:t>
      </w:r>
      <w:r w:rsidR="004831E2">
        <w:rPr>
          <w:rFonts w:ascii="Times New Roman" w:eastAsia="Trebuchet MS" w:hAnsi="Times New Roman" w:cs="Times New Roman"/>
          <w:sz w:val="24"/>
          <w:szCs w:val="24"/>
        </w:rPr>
        <w:t xml:space="preserve"> broad statistical surveys, enabled</w:t>
      </w:r>
      <w:r>
        <w:rPr>
          <w:rFonts w:ascii="Times New Roman" w:eastAsia="Trebuchet MS" w:hAnsi="Times New Roman" w:cs="Times New Roman"/>
          <w:sz w:val="24"/>
          <w:szCs w:val="24"/>
        </w:rPr>
        <w:t xml:space="preserve"> the researcher to exceptionally focus on a spe</w:t>
      </w:r>
      <w:r w:rsidR="004831E2">
        <w:rPr>
          <w:rFonts w:ascii="Times New Roman" w:eastAsia="Trebuchet MS" w:hAnsi="Times New Roman" w:cs="Times New Roman"/>
          <w:sz w:val="24"/>
          <w:szCs w:val="24"/>
        </w:rPr>
        <w:t xml:space="preserve">cific situation in depth. It was </w:t>
      </w:r>
      <w:r>
        <w:rPr>
          <w:rFonts w:ascii="Times New Roman" w:eastAsia="Trebuchet MS" w:hAnsi="Times New Roman" w:cs="Times New Roman"/>
          <w:sz w:val="24"/>
          <w:szCs w:val="24"/>
        </w:rPr>
        <w:t>the most suitable technique worth using to investigate our re</w:t>
      </w:r>
      <w:r w:rsidR="004831E2">
        <w:rPr>
          <w:rFonts w:ascii="Times New Roman" w:eastAsia="Trebuchet MS" w:hAnsi="Times New Roman" w:cs="Times New Roman"/>
          <w:sz w:val="24"/>
          <w:szCs w:val="24"/>
        </w:rPr>
        <w:t>search questions because it</w:t>
      </w:r>
      <w:r>
        <w:rPr>
          <w:rFonts w:ascii="Times New Roman" w:eastAsia="Trebuchet MS" w:hAnsi="Times New Roman" w:cs="Times New Roman"/>
          <w:sz w:val="24"/>
          <w:szCs w:val="24"/>
        </w:rPr>
        <w:t xml:space="preserve"> allow</w:t>
      </w:r>
      <w:r w:rsidR="004831E2">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the effective condensing of a very wide field of study into a single, manageable su</w:t>
      </w:r>
      <w:r w:rsidR="004831E2">
        <w:rPr>
          <w:rFonts w:ascii="Times New Roman" w:eastAsia="Trebuchet MS" w:hAnsi="Times New Roman" w:cs="Times New Roman"/>
          <w:sz w:val="24"/>
          <w:szCs w:val="24"/>
        </w:rPr>
        <w:t>bject. Thus, the researcher</w:t>
      </w:r>
      <w:r>
        <w:rPr>
          <w:rFonts w:ascii="Times New Roman" w:eastAsia="Trebuchet MS" w:hAnsi="Times New Roman" w:cs="Times New Roman"/>
          <w:sz w:val="24"/>
          <w:szCs w:val="24"/>
        </w:rPr>
        <w:t xml:space="preserve"> ensure</w:t>
      </w:r>
      <w:r w:rsidR="004831E2">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w:t>
      </w:r>
      <w:r w:rsidR="004831E2">
        <w:rPr>
          <w:rFonts w:ascii="Times New Roman" w:eastAsia="Trebuchet MS" w:hAnsi="Times New Roman" w:cs="Times New Roman"/>
          <w:sz w:val="24"/>
          <w:szCs w:val="24"/>
        </w:rPr>
        <w:t>that all of the data gathered was pertinent and this was</w:t>
      </w:r>
      <w:r>
        <w:rPr>
          <w:rFonts w:ascii="Times New Roman" w:eastAsia="Trebuchet MS" w:hAnsi="Times New Roman" w:cs="Times New Roman"/>
          <w:sz w:val="24"/>
          <w:szCs w:val="24"/>
        </w:rPr>
        <w:t xml:space="preserve"> crucial when designing the case study. She will also plan</w:t>
      </w:r>
      <w:r w:rsidR="004831E2">
        <w:rPr>
          <w:rFonts w:ascii="Times New Roman" w:eastAsia="Trebuchet MS" w:hAnsi="Times New Roman" w:cs="Times New Roman"/>
          <w:sz w:val="24"/>
          <w:szCs w:val="24"/>
        </w:rPr>
        <w:t>ned</w:t>
      </w:r>
      <w:r>
        <w:rPr>
          <w:rFonts w:ascii="Times New Roman" w:eastAsia="Trebuchet MS" w:hAnsi="Times New Roman" w:cs="Times New Roman"/>
          <w:sz w:val="24"/>
          <w:szCs w:val="24"/>
        </w:rPr>
        <w:t xml:space="preserve"> and design</w:t>
      </w:r>
      <w:r w:rsidR="004831E2">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how to address the study. In contrast to a </w:t>
      </w:r>
      <w:r w:rsidR="004831E2">
        <w:rPr>
          <w:rFonts w:ascii="Times New Roman" w:eastAsia="Trebuchet MS" w:hAnsi="Times New Roman" w:cs="Times New Roman"/>
          <w:sz w:val="24"/>
          <w:szCs w:val="24"/>
        </w:rPr>
        <w:t>scientific report, there were</w:t>
      </w:r>
      <w:r>
        <w:rPr>
          <w:rFonts w:ascii="Times New Roman" w:eastAsia="Trebuchet MS" w:hAnsi="Times New Roman" w:cs="Times New Roman"/>
          <w:sz w:val="24"/>
          <w:szCs w:val="24"/>
        </w:rPr>
        <w:t xml:space="preserve"> no set guidelines,</w:t>
      </w:r>
      <w:r w:rsidR="004831E2">
        <w:rPr>
          <w:rFonts w:ascii="Times New Roman" w:eastAsia="Trebuchet MS" w:hAnsi="Times New Roman" w:cs="Times New Roman"/>
          <w:sz w:val="24"/>
          <w:szCs w:val="24"/>
        </w:rPr>
        <w:t xml:space="preserve"> so the most crucial aspect</w:t>
      </w:r>
      <w:r>
        <w:rPr>
          <w:rFonts w:ascii="Times New Roman" w:eastAsia="Trebuchet MS" w:hAnsi="Times New Roman" w:cs="Times New Roman"/>
          <w:sz w:val="24"/>
          <w:szCs w:val="24"/>
        </w:rPr>
        <w:t xml:space="preserve"> lie</w:t>
      </w:r>
      <w:r w:rsidR="004831E2">
        <w:rPr>
          <w:rFonts w:ascii="Times New Roman" w:eastAsia="Trebuchet MS" w:hAnsi="Times New Roman" w:cs="Times New Roman"/>
          <w:sz w:val="24"/>
          <w:szCs w:val="24"/>
        </w:rPr>
        <w:t>d in ensuring that the study was</w:t>
      </w:r>
      <w:r>
        <w:rPr>
          <w:rFonts w:ascii="Times New Roman" w:eastAsia="Trebuchet MS" w:hAnsi="Times New Roman" w:cs="Times New Roman"/>
          <w:sz w:val="24"/>
          <w:szCs w:val="24"/>
        </w:rPr>
        <w:t xml:space="preserve"> focused and direct t</w:t>
      </w:r>
      <w:r w:rsidR="004831E2">
        <w:rPr>
          <w:rFonts w:ascii="Times New Roman" w:eastAsia="Trebuchet MS" w:hAnsi="Times New Roman" w:cs="Times New Roman"/>
          <w:sz w:val="24"/>
          <w:szCs w:val="24"/>
        </w:rPr>
        <w:t>o the point; otherwise, it would have</w:t>
      </w:r>
      <w:r>
        <w:rPr>
          <w:rFonts w:ascii="Times New Roman" w:eastAsia="Trebuchet MS" w:hAnsi="Times New Roman" w:cs="Times New Roman"/>
          <w:sz w:val="24"/>
          <w:szCs w:val="24"/>
        </w:rPr>
        <w:t xml:space="preserve"> require the researcher to sieve through a lot of irrelevant data.</w:t>
      </w:r>
    </w:p>
    <w:p w:rsidR="00C702F3" w:rsidRDefault="00E7273E">
      <w:pPr>
        <w:pStyle w:val="Heading2"/>
        <w:rPr>
          <w:rFonts w:ascii="Times New Roman" w:hAnsi="Times New Roman" w:cs="Times New Roman"/>
          <w:sz w:val="24"/>
          <w:szCs w:val="24"/>
        </w:rPr>
      </w:pPr>
      <w:bookmarkStart w:id="40" w:name="_Toc141185111"/>
      <w:r>
        <w:rPr>
          <w:rFonts w:ascii="Times New Roman" w:hAnsi="Times New Roman" w:cs="Times New Roman"/>
          <w:sz w:val="24"/>
          <w:szCs w:val="24"/>
        </w:rPr>
        <w:lastRenderedPageBreak/>
        <w:t>3.3 Population of Study</w:t>
      </w:r>
      <w:bookmarkEnd w:id="40"/>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Both part-time and full-time employee</w:t>
      </w:r>
      <w:r w:rsidR="0068452A">
        <w:rPr>
          <w:rFonts w:ascii="Times New Roman" w:eastAsia="Trebuchet MS" w:hAnsi="Times New Roman" w:cs="Times New Roman"/>
          <w:sz w:val="24"/>
          <w:szCs w:val="24"/>
        </w:rPr>
        <w:t>s of the Darling factory were</w:t>
      </w:r>
      <w:r>
        <w:rPr>
          <w:rFonts w:ascii="Times New Roman" w:eastAsia="Trebuchet MS" w:hAnsi="Times New Roman" w:cs="Times New Roman"/>
          <w:sz w:val="24"/>
          <w:szCs w:val="24"/>
        </w:rPr>
        <w:t xml:space="preserve"> the subject of the study. The fact that virtuall</w:t>
      </w:r>
      <w:r w:rsidR="0068452A">
        <w:rPr>
          <w:rFonts w:ascii="Times New Roman" w:eastAsia="Trebuchet MS" w:hAnsi="Times New Roman" w:cs="Times New Roman"/>
          <w:sz w:val="24"/>
          <w:szCs w:val="24"/>
        </w:rPr>
        <w:t>y every worker at the factory was</w:t>
      </w:r>
      <w:r>
        <w:rPr>
          <w:rFonts w:ascii="Times New Roman" w:eastAsia="Trebuchet MS" w:hAnsi="Times New Roman" w:cs="Times New Roman"/>
          <w:sz w:val="24"/>
          <w:szCs w:val="24"/>
        </w:rPr>
        <w:t xml:space="preserve"> elig</w:t>
      </w:r>
      <w:r w:rsidR="0068452A">
        <w:rPr>
          <w:rFonts w:ascii="Times New Roman" w:eastAsia="Trebuchet MS" w:hAnsi="Times New Roman" w:cs="Times New Roman"/>
          <w:sz w:val="24"/>
          <w:szCs w:val="24"/>
        </w:rPr>
        <w:t xml:space="preserve">ible for the investigation, it </w:t>
      </w:r>
      <w:r>
        <w:rPr>
          <w:rFonts w:ascii="Times New Roman" w:eastAsia="Trebuchet MS" w:hAnsi="Times New Roman" w:cs="Times New Roman"/>
          <w:sz w:val="24"/>
          <w:szCs w:val="24"/>
        </w:rPr>
        <w:t>enable</w:t>
      </w:r>
      <w:r w:rsidR="0068452A">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the researcher to gather reliable data from the field. As</w:t>
      </w:r>
      <w:r w:rsidR="0068452A">
        <w:rPr>
          <w:rFonts w:ascii="Times New Roman" w:eastAsia="Trebuchet MS" w:hAnsi="Times New Roman" w:cs="Times New Roman"/>
          <w:sz w:val="24"/>
          <w:szCs w:val="24"/>
        </w:rPr>
        <w:t xml:space="preserve"> a result, the study took</w:t>
      </w:r>
      <w:r>
        <w:rPr>
          <w:rFonts w:ascii="Times New Roman" w:eastAsia="Trebuchet MS" w:hAnsi="Times New Roman" w:cs="Times New Roman"/>
          <w:sz w:val="24"/>
          <w:szCs w:val="24"/>
        </w:rPr>
        <w:t xml:space="preserve"> into account all of the workers at the Darling </w:t>
      </w:r>
      <w:r w:rsidR="0068452A">
        <w:rPr>
          <w:rFonts w:ascii="Times New Roman" w:eastAsia="Trebuchet MS" w:hAnsi="Times New Roman" w:cs="Times New Roman"/>
          <w:sz w:val="24"/>
          <w:szCs w:val="24"/>
        </w:rPr>
        <w:t>factory, including those who were</w:t>
      </w:r>
      <w:r>
        <w:rPr>
          <w:rFonts w:ascii="Times New Roman" w:eastAsia="Trebuchet MS" w:hAnsi="Times New Roman" w:cs="Times New Roman"/>
          <w:sz w:val="24"/>
          <w:szCs w:val="24"/>
        </w:rPr>
        <w:t xml:space="preserve"> casual, technical, skilled, formally and informally employed on the factory's production line.</w:t>
      </w:r>
    </w:p>
    <w:p w:rsidR="00C702F3" w:rsidRDefault="00E7273E">
      <w:pPr>
        <w:pStyle w:val="Heading2"/>
        <w:rPr>
          <w:rFonts w:ascii="Times New Roman" w:hAnsi="Times New Roman" w:cs="Times New Roman"/>
          <w:sz w:val="24"/>
          <w:szCs w:val="24"/>
        </w:rPr>
      </w:pPr>
      <w:bookmarkStart w:id="41" w:name="_Toc141185112"/>
      <w:r>
        <w:rPr>
          <w:rFonts w:ascii="Times New Roman" w:hAnsi="Times New Roman" w:cs="Times New Roman"/>
          <w:sz w:val="24"/>
          <w:szCs w:val="24"/>
        </w:rPr>
        <w:t>3.4 Sampling Technique</w:t>
      </w:r>
      <w:bookmarkEnd w:id="41"/>
    </w:p>
    <w:p w:rsidR="00C702F3" w:rsidRDefault="0068452A">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researcher</w:t>
      </w:r>
      <w:r w:rsidR="00E7273E">
        <w:rPr>
          <w:rFonts w:ascii="Times New Roman" w:eastAsia="Trebuchet MS" w:hAnsi="Times New Roman" w:cs="Times New Roman"/>
          <w:sz w:val="24"/>
          <w:szCs w:val="24"/>
        </w:rPr>
        <w:t xml:space="preserve"> employ</w:t>
      </w:r>
      <w:r>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two sampling techniques; the simple random sampling and the stratified sampling techniques.  The simpl</w:t>
      </w:r>
      <w:r>
        <w:rPr>
          <w:rFonts w:ascii="Times New Roman" w:eastAsia="Trebuchet MS" w:hAnsi="Times New Roman" w:cs="Times New Roman"/>
          <w:sz w:val="24"/>
          <w:szCs w:val="24"/>
        </w:rPr>
        <w:t>e random sampling technique involved</w:t>
      </w:r>
      <w:r w:rsidR="00E7273E">
        <w:rPr>
          <w:rFonts w:ascii="Times New Roman" w:eastAsia="Trebuchet MS" w:hAnsi="Times New Roman" w:cs="Times New Roman"/>
          <w:sz w:val="24"/>
          <w:szCs w:val="24"/>
        </w:rPr>
        <w:t xml:space="preserve"> random selection of the employees to constit</w:t>
      </w:r>
      <w:r>
        <w:rPr>
          <w:rFonts w:ascii="Times New Roman" w:eastAsia="Trebuchet MS" w:hAnsi="Times New Roman" w:cs="Times New Roman"/>
          <w:sz w:val="24"/>
          <w:szCs w:val="24"/>
        </w:rPr>
        <w:t>ute the sample. This approach was</w:t>
      </w:r>
      <w:r w:rsidR="00E7273E">
        <w:rPr>
          <w:rFonts w:ascii="Times New Roman" w:eastAsia="Trebuchet MS" w:hAnsi="Times New Roman" w:cs="Times New Roman"/>
          <w:sz w:val="24"/>
          <w:szCs w:val="24"/>
        </w:rPr>
        <w:t xml:space="preserve"> also known as a method of chances. That </w:t>
      </w:r>
      <w:r>
        <w:rPr>
          <w:rFonts w:ascii="Times New Roman" w:eastAsia="Trebuchet MS" w:hAnsi="Times New Roman" w:cs="Times New Roman"/>
          <w:sz w:val="24"/>
          <w:szCs w:val="24"/>
        </w:rPr>
        <w:t>was to mean, the members were</w:t>
      </w:r>
      <w:r w:rsidR="00E7273E">
        <w:rPr>
          <w:rFonts w:ascii="Times New Roman" w:eastAsia="Trebuchet MS" w:hAnsi="Times New Roman" w:cs="Times New Roman"/>
          <w:sz w:val="24"/>
          <w:szCs w:val="24"/>
        </w:rPr>
        <w:t xml:space="preserve"> selected by way of probability and thus, all work</w:t>
      </w:r>
      <w:r>
        <w:rPr>
          <w:rFonts w:ascii="Times New Roman" w:eastAsia="Trebuchet MS" w:hAnsi="Times New Roman" w:cs="Times New Roman"/>
          <w:sz w:val="24"/>
          <w:szCs w:val="24"/>
        </w:rPr>
        <w:t>ers in Darling factory had</w:t>
      </w:r>
      <w:r w:rsidR="00E7273E">
        <w:rPr>
          <w:rFonts w:ascii="Times New Roman" w:eastAsia="Trebuchet MS" w:hAnsi="Times New Roman" w:cs="Times New Roman"/>
          <w:sz w:val="24"/>
          <w:szCs w:val="24"/>
        </w:rPr>
        <w:t xml:space="preserve"> equal chances of being selected to be included in the population sample. Given the large target population, si</w:t>
      </w:r>
      <w:r>
        <w:rPr>
          <w:rFonts w:ascii="Times New Roman" w:eastAsia="Trebuchet MS" w:hAnsi="Times New Roman" w:cs="Times New Roman"/>
          <w:sz w:val="24"/>
          <w:szCs w:val="24"/>
        </w:rPr>
        <w:t>mple random sampling technique was</w:t>
      </w:r>
      <w:r w:rsidR="00E7273E">
        <w:rPr>
          <w:rFonts w:ascii="Times New Roman" w:eastAsia="Trebuchet MS" w:hAnsi="Times New Roman" w:cs="Times New Roman"/>
          <w:sz w:val="24"/>
          <w:szCs w:val="24"/>
        </w:rPr>
        <w:t xml:space="preserve"> the most suitable sampling technique to be used to obtain a bias free sample for the study.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Thus, each empl</w:t>
      </w:r>
      <w:r w:rsidR="00A351CE">
        <w:rPr>
          <w:rFonts w:ascii="Times New Roman" w:eastAsia="Trebuchet MS" w:hAnsi="Times New Roman" w:cs="Times New Roman"/>
          <w:sz w:val="24"/>
          <w:szCs w:val="24"/>
        </w:rPr>
        <w:t>oyee of the Darling factory essentially had</w:t>
      </w:r>
      <w:r>
        <w:rPr>
          <w:rFonts w:ascii="Times New Roman" w:eastAsia="Trebuchet MS" w:hAnsi="Times New Roman" w:cs="Times New Roman"/>
          <w:sz w:val="24"/>
          <w:szCs w:val="24"/>
        </w:rPr>
        <w:t xml:space="preserve"> an equal chance of being selected for the sample in a simple random sampling. Simple rando</w:t>
      </w:r>
      <w:r w:rsidR="00A351CE">
        <w:rPr>
          <w:rFonts w:ascii="Times New Roman" w:eastAsia="Trebuchet MS" w:hAnsi="Times New Roman" w:cs="Times New Roman"/>
          <w:sz w:val="24"/>
          <w:szCs w:val="24"/>
        </w:rPr>
        <w:t xml:space="preserve">m sampling was </w:t>
      </w:r>
      <w:r>
        <w:rPr>
          <w:rFonts w:ascii="Times New Roman" w:eastAsia="Trebuchet MS" w:hAnsi="Times New Roman" w:cs="Times New Roman"/>
          <w:sz w:val="24"/>
          <w:szCs w:val="24"/>
        </w:rPr>
        <w:t>the best sampl</w:t>
      </w:r>
      <w:r w:rsidR="00A351CE">
        <w:rPr>
          <w:rFonts w:ascii="Times New Roman" w:eastAsia="Trebuchet MS" w:hAnsi="Times New Roman" w:cs="Times New Roman"/>
          <w:sz w:val="24"/>
          <w:szCs w:val="24"/>
        </w:rPr>
        <w:t>ing method because it eliminated</w:t>
      </w:r>
      <w:r>
        <w:rPr>
          <w:rFonts w:ascii="Times New Roman" w:eastAsia="Trebuchet MS" w:hAnsi="Times New Roman" w:cs="Times New Roman"/>
          <w:sz w:val="24"/>
          <w:szCs w:val="24"/>
        </w:rPr>
        <w:t xml:space="preserve"> bias from t</w:t>
      </w:r>
      <w:r w:rsidR="00A351CE">
        <w:rPr>
          <w:rFonts w:ascii="Times New Roman" w:eastAsia="Trebuchet MS" w:hAnsi="Times New Roman" w:cs="Times New Roman"/>
          <w:sz w:val="24"/>
          <w:szCs w:val="24"/>
        </w:rPr>
        <w:t xml:space="preserve">he selection process and </w:t>
      </w:r>
      <w:r>
        <w:rPr>
          <w:rFonts w:ascii="Times New Roman" w:eastAsia="Trebuchet MS" w:hAnsi="Times New Roman" w:cs="Times New Roman"/>
          <w:sz w:val="24"/>
          <w:szCs w:val="24"/>
        </w:rPr>
        <w:t>produce</w:t>
      </w:r>
      <w:r w:rsidR="00A351CE">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representative samples, according to the theory supporting it. And as </w:t>
      </w:r>
      <w:r w:rsidR="00D17B74">
        <w:rPr>
          <w:rFonts w:ascii="Times New Roman" w:eastAsia="Trebuchet MS" w:hAnsi="Times New Roman" w:cs="Times New Roman"/>
          <w:sz w:val="24"/>
          <w:szCs w:val="24"/>
        </w:rPr>
        <w:t xml:space="preserve">such, simple random sampling was </w:t>
      </w:r>
      <w:r>
        <w:rPr>
          <w:rFonts w:ascii="Times New Roman" w:eastAsia="Trebuchet MS" w:hAnsi="Times New Roman" w:cs="Times New Roman"/>
          <w:sz w:val="24"/>
          <w:szCs w:val="24"/>
        </w:rPr>
        <w:t>the best option among random sampling tech</w:t>
      </w:r>
      <w:r w:rsidR="00D17B74">
        <w:rPr>
          <w:rFonts w:ascii="Times New Roman" w:eastAsia="Trebuchet MS" w:hAnsi="Times New Roman" w:cs="Times New Roman"/>
          <w:sz w:val="24"/>
          <w:szCs w:val="24"/>
        </w:rPr>
        <w:t>niques because was</w:t>
      </w:r>
      <w:r>
        <w:rPr>
          <w:rFonts w:ascii="Times New Roman" w:eastAsia="Trebuchet MS" w:hAnsi="Times New Roman" w:cs="Times New Roman"/>
          <w:sz w:val="24"/>
          <w:szCs w:val="24"/>
        </w:rPr>
        <w:t xml:space="preserve"> more representativ</w:t>
      </w:r>
      <w:r w:rsidR="00D17B74">
        <w:rPr>
          <w:rFonts w:ascii="Times New Roman" w:eastAsia="Trebuchet MS" w:hAnsi="Times New Roman" w:cs="Times New Roman"/>
          <w:sz w:val="24"/>
          <w:szCs w:val="24"/>
        </w:rPr>
        <w:t>e of the sample group and left</w:t>
      </w:r>
      <w:r>
        <w:rPr>
          <w:rFonts w:ascii="Times New Roman" w:eastAsia="Trebuchet MS" w:hAnsi="Times New Roman" w:cs="Times New Roman"/>
          <w:sz w:val="24"/>
          <w:szCs w:val="24"/>
        </w:rPr>
        <w:t xml:space="preserve"> less room for researcher bias than non-random sampling methods.</w:t>
      </w:r>
    </w:p>
    <w:p w:rsidR="00C702F3" w:rsidRDefault="00735433">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Secondly, the researcher </w:t>
      </w:r>
      <w:r w:rsidR="00E7273E">
        <w:rPr>
          <w:rFonts w:ascii="Times New Roman" w:eastAsia="Trebuchet MS" w:hAnsi="Times New Roman" w:cs="Times New Roman"/>
          <w:sz w:val="24"/>
          <w:szCs w:val="24"/>
        </w:rPr>
        <w:t>also use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stratified sampling technique mainly be</w:t>
      </w:r>
      <w:r w:rsidR="0073529B">
        <w:rPr>
          <w:rFonts w:ascii="Times New Roman" w:eastAsia="Trebuchet MS" w:hAnsi="Times New Roman" w:cs="Times New Roman"/>
          <w:sz w:val="24"/>
          <w:szCs w:val="24"/>
        </w:rPr>
        <w:t>cause the targeted population was</w:t>
      </w:r>
      <w:r w:rsidR="00E7273E">
        <w:rPr>
          <w:rFonts w:ascii="Times New Roman" w:eastAsia="Trebuchet MS" w:hAnsi="Times New Roman" w:cs="Times New Roman"/>
          <w:sz w:val="24"/>
          <w:szCs w:val="24"/>
        </w:rPr>
        <w:t xml:space="preserve"> too large. To make the field survey easi</w:t>
      </w:r>
      <w:r w:rsidR="00A62D46">
        <w:rPr>
          <w:rFonts w:ascii="Times New Roman" w:eastAsia="Trebuchet MS" w:hAnsi="Times New Roman" w:cs="Times New Roman"/>
          <w:sz w:val="24"/>
          <w:szCs w:val="24"/>
        </w:rPr>
        <w:t xml:space="preserve">er, the stratified sampling involved </w:t>
      </w:r>
      <w:r w:rsidR="00E7273E">
        <w:rPr>
          <w:rFonts w:ascii="Times New Roman" w:eastAsia="Trebuchet MS" w:hAnsi="Times New Roman" w:cs="Times New Roman"/>
          <w:sz w:val="24"/>
          <w:szCs w:val="24"/>
        </w:rPr>
        <w:t>partition</w:t>
      </w:r>
      <w:r w:rsidR="00A62D46">
        <w:rPr>
          <w:rFonts w:ascii="Times New Roman" w:eastAsia="Trebuchet MS" w:hAnsi="Times New Roman" w:cs="Times New Roman"/>
          <w:sz w:val="24"/>
          <w:szCs w:val="24"/>
        </w:rPr>
        <w:t>ing</w:t>
      </w:r>
      <w:r w:rsidR="00E7273E">
        <w:rPr>
          <w:rFonts w:ascii="Times New Roman" w:eastAsia="Trebuchet MS" w:hAnsi="Times New Roman" w:cs="Times New Roman"/>
          <w:sz w:val="24"/>
          <w:szCs w:val="24"/>
        </w:rPr>
        <w:t xml:space="preserve"> of the study population into subpopulations.</w:t>
      </w:r>
      <w:r w:rsidR="00A62D46">
        <w:rPr>
          <w:rFonts w:ascii="Times New Roman" w:eastAsia="Trebuchet MS" w:hAnsi="Times New Roman" w:cs="Times New Roman"/>
          <w:sz w:val="24"/>
          <w:szCs w:val="24"/>
        </w:rPr>
        <w:t xml:space="preserve"> Therefore, the researcher </w:t>
      </w:r>
      <w:r w:rsidR="00E7273E">
        <w:rPr>
          <w:rFonts w:ascii="Times New Roman" w:eastAsia="Trebuchet MS" w:hAnsi="Times New Roman" w:cs="Times New Roman"/>
          <w:sz w:val="24"/>
          <w:szCs w:val="24"/>
        </w:rPr>
        <w:t>ensure</w:t>
      </w:r>
      <w:r w:rsidR="00A62D46">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w:t>
      </w:r>
      <w:r w:rsidR="00A62D46">
        <w:rPr>
          <w:rFonts w:ascii="Times New Roman" w:eastAsia="Trebuchet MS" w:hAnsi="Times New Roman" w:cs="Times New Roman"/>
          <w:sz w:val="24"/>
          <w:szCs w:val="24"/>
        </w:rPr>
        <w:t xml:space="preserve">that the targeted population was </w:t>
      </w:r>
      <w:r w:rsidR="00E7273E">
        <w:rPr>
          <w:rFonts w:ascii="Times New Roman" w:eastAsia="Trebuchet MS" w:hAnsi="Times New Roman" w:cs="Times New Roman"/>
          <w:sz w:val="24"/>
          <w:szCs w:val="24"/>
        </w:rPr>
        <w:t xml:space="preserve">very well represented.  </w:t>
      </w:r>
    </w:p>
    <w:p w:rsidR="00C702F3" w:rsidRDefault="00E7273E">
      <w:pPr>
        <w:pStyle w:val="Heading2"/>
        <w:rPr>
          <w:rFonts w:ascii="Times New Roman" w:hAnsi="Times New Roman" w:cs="Times New Roman"/>
          <w:sz w:val="24"/>
          <w:szCs w:val="24"/>
        </w:rPr>
      </w:pPr>
      <w:bookmarkStart w:id="42" w:name="_Toc141185113"/>
      <w:r>
        <w:rPr>
          <w:rFonts w:ascii="Times New Roman" w:hAnsi="Times New Roman" w:cs="Times New Roman"/>
          <w:sz w:val="24"/>
          <w:szCs w:val="24"/>
        </w:rPr>
        <w:t>3.5 Sample Size Determination</w:t>
      </w:r>
      <w:bookmarkEnd w:id="42"/>
    </w:p>
    <w:p w:rsidR="00C702F3" w:rsidRDefault="000A0FCD">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researcher</w:t>
      </w:r>
      <w:r w:rsidR="00E7273E">
        <w:rPr>
          <w:rFonts w:ascii="Times New Roman" w:eastAsia="Trebuchet MS" w:hAnsi="Times New Roman" w:cs="Times New Roman"/>
          <w:sz w:val="24"/>
          <w:szCs w:val="24"/>
        </w:rPr>
        <w:t xml:space="preserve"> estimate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needed popul</w:t>
      </w:r>
      <w:r w:rsidR="00240DD2">
        <w:rPr>
          <w:rFonts w:ascii="Times New Roman" w:eastAsia="Trebuchet MS" w:hAnsi="Times New Roman" w:cs="Times New Roman"/>
          <w:sz w:val="24"/>
          <w:szCs w:val="24"/>
        </w:rPr>
        <w:t xml:space="preserve">ation sample for the study and </w:t>
      </w:r>
      <w:proofErr w:type="gramStart"/>
      <w:r w:rsidR="00240DD2">
        <w:rPr>
          <w:rFonts w:ascii="Times New Roman" w:eastAsia="Trebuchet MS" w:hAnsi="Times New Roman" w:cs="Times New Roman"/>
          <w:sz w:val="24"/>
          <w:szCs w:val="24"/>
        </w:rPr>
        <w:t xml:space="preserve">used </w:t>
      </w:r>
      <w:r w:rsidR="00E7273E">
        <w:rPr>
          <w:rFonts w:ascii="Times New Roman" w:eastAsia="Trebuchet MS" w:hAnsi="Times New Roman" w:cs="Times New Roman"/>
          <w:sz w:val="24"/>
          <w:szCs w:val="24"/>
        </w:rPr>
        <w:t xml:space="preserve"> </w:t>
      </w:r>
      <w:proofErr w:type="spellStart"/>
      <w:r w:rsidR="00E7273E">
        <w:rPr>
          <w:rFonts w:ascii="Times New Roman" w:eastAsia="Trebuchet MS" w:hAnsi="Times New Roman" w:cs="Times New Roman"/>
          <w:sz w:val="24"/>
          <w:szCs w:val="24"/>
        </w:rPr>
        <w:t>Slovin's</w:t>
      </w:r>
      <w:proofErr w:type="spellEnd"/>
      <w:proofErr w:type="gramEnd"/>
      <w:r w:rsidR="00E7273E">
        <w:rPr>
          <w:rFonts w:ascii="Times New Roman" w:eastAsia="Trebuchet MS" w:hAnsi="Times New Roman" w:cs="Times New Roman"/>
          <w:sz w:val="24"/>
          <w:szCs w:val="24"/>
        </w:rPr>
        <w:t xml:space="preserve"> method of sample size determination. For social science research projects in particular, this metho</w:t>
      </w:r>
      <w:r w:rsidR="00240DD2">
        <w:rPr>
          <w:rFonts w:ascii="Times New Roman" w:eastAsia="Trebuchet MS" w:hAnsi="Times New Roman" w:cs="Times New Roman"/>
          <w:sz w:val="24"/>
          <w:szCs w:val="24"/>
        </w:rPr>
        <w:t xml:space="preserve">d of determining sample size was </w:t>
      </w:r>
      <w:r w:rsidR="00E7273E">
        <w:rPr>
          <w:rFonts w:ascii="Times New Roman" w:eastAsia="Trebuchet MS" w:hAnsi="Times New Roman" w:cs="Times New Roman"/>
          <w:sz w:val="24"/>
          <w:szCs w:val="24"/>
        </w:rPr>
        <w:t xml:space="preserve">the best choice. Since the </w:t>
      </w:r>
      <w:proofErr w:type="spellStart"/>
      <w:r w:rsidR="00E7273E">
        <w:rPr>
          <w:rFonts w:ascii="Times New Roman" w:eastAsia="Trebuchet MS" w:hAnsi="Times New Roman" w:cs="Times New Roman"/>
          <w:sz w:val="24"/>
          <w:szCs w:val="24"/>
        </w:rPr>
        <w:t>Slovin</w:t>
      </w:r>
      <w:proofErr w:type="spellEnd"/>
      <w:r w:rsidR="00E7273E">
        <w:rPr>
          <w:rFonts w:ascii="Times New Roman" w:eastAsia="Trebuchet MS" w:hAnsi="Times New Roman" w:cs="Times New Roman"/>
          <w:sz w:val="24"/>
          <w:szCs w:val="24"/>
        </w:rPr>
        <w:t xml:space="preserve"> meth</w:t>
      </w:r>
      <w:r w:rsidR="00240DD2">
        <w:rPr>
          <w:rFonts w:ascii="Times New Roman" w:eastAsia="Trebuchet MS" w:hAnsi="Times New Roman" w:cs="Times New Roman"/>
          <w:sz w:val="24"/>
          <w:szCs w:val="24"/>
        </w:rPr>
        <w:t>od correlated</w:t>
      </w:r>
      <w:r w:rsidR="00E7273E">
        <w:rPr>
          <w:rFonts w:ascii="Times New Roman" w:eastAsia="Trebuchet MS" w:hAnsi="Times New Roman" w:cs="Times New Roman"/>
          <w:sz w:val="24"/>
          <w:szCs w:val="24"/>
        </w:rPr>
        <w:t xml:space="preserve"> with simple </w:t>
      </w:r>
      <w:r w:rsidR="00E7273E">
        <w:rPr>
          <w:rFonts w:ascii="Times New Roman" w:eastAsia="Trebuchet MS" w:hAnsi="Times New Roman" w:cs="Times New Roman"/>
          <w:sz w:val="24"/>
          <w:szCs w:val="24"/>
        </w:rPr>
        <w:lastRenderedPageBreak/>
        <w:t>r</w:t>
      </w:r>
      <w:r w:rsidR="00AF1452">
        <w:rPr>
          <w:rFonts w:ascii="Times New Roman" w:eastAsia="Trebuchet MS" w:hAnsi="Times New Roman" w:cs="Times New Roman"/>
          <w:sz w:val="24"/>
          <w:szCs w:val="24"/>
        </w:rPr>
        <w:t>andom sampling techniques and was</w:t>
      </w:r>
      <w:r w:rsidR="00E7273E">
        <w:rPr>
          <w:rFonts w:ascii="Times New Roman" w:eastAsia="Trebuchet MS" w:hAnsi="Times New Roman" w:cs="Times New Roman"/>
          <w:sz w:val="24"/>
          <w:szCs w:val="24"/>
        </w:rPr>
        <w:t xml:space="preserve"> most useful in situations</w:t>
      </w:r>
      <w:r w:rsidR="00AF1452">
        <w:rPr>
          <w:rFonts w:ascii="Times New Roman" w:eastAsia="Trebuchet MS" w:hAnsi="Times New Roman" w:cs="Times New Roman"/>
          <w:sz w:val="24"/>
          <w:szCs w:val="24"/>
        </w:rPr>
        <w:t xml:space="preserve"> where the study's population was sizable,</w:t>
      </w:r>
      <w:r w:rsidR="00E7273E">
        <w:rPr>
          <w:rFonts w:ascii="Times New Roman" w:eastAsia="Trebuchet MS" w:hAnsi="Times New Roman" w:cs="Times New Roman"/>
          <w:sz w:val="24"/>
          <w:szCs w:val="24"/>
        </w:rPr>
        <w:t xml:space="preserve"> employ</w:t>
      </w:r>
      <w:r w:rsidR="00AF1452">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it to calculate the sample size.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To achieve the required sample si</w:t>
      </w:r>
      <w:r w:rsidR="008C7C01">
        <w:rPr>
          <w:rFonts w:ascii="Times New Roman" w:eastAsia="Trebuchet MS" w:hAnsi="Times New Roman" w:cs="Times New Roman"/>
          <w:sz w:val="24"/>
          <w:szCs w:val="24"/>
        </w:rPr>
        <w:t>ze for the study, the study</w:t>
      </w:r>
      <w:r>
        <w:rPr>
          <w:rFonts w:ascii="Times New Roman" w:eastAsia="Trebuchet MS" w:hAnsi="Times New Roman" w:cs="Times New Roman"/>
          <w:sz w:val="24"/>
          <w:szCs w:val="24"/>
        </w:rPr>
        <w:t xml:space="preserve"> specifically operate</w:t>
      </w:r>
      <w:r w:rsidR="008C7C01">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at a 95% level of confidence, a 5% confidence interval, and a 0.05 margin of error. According</w:t>
      </w:r>
      <w:r w:rsidR="008C7C01">
        <w:rPr>
          <w:rFonts w:ascii="Times New Roman" w:eastAsia="Trebuchet MS" w:hAnsi="Times New Roman" w:cs="Times New Roman"/>
          <w:sz w:val="24"/>
          <w:szCs w:val="24"/>
        </w:rPr>
        <w:t xml:space="preserve"> to field statistics, Darling was</w:t>
      </w:r>
      <w:r>
        <w:rPr>
          <w:rFonts w:ascii="Times New Roman" w:eastAsia="Trebuchet MS" w:hAnsi="Times New Roman" w:cs="Times New Roman"/>
          <w:sz w:val="24"/>
          <w:szCs w:val="24"/>
        </w:rPr>
        <w:t xml:space="preserve"> estimated to employ 9900 people altogether, however, for purposes of convenience and feasibility, the general target populat</w:t>
      </w:r>
      <w:r w:rsidR="008C7C01">
        <w:rPr>
          <w:rFonts w:ascii="Times New Roman" w:eastAsia="Trebuchet MS" w:hAnsi="Times New Roman" w:cs="Times New Roman"/>
          <w:sz w:val="24"/>
          <w:szCs w:val="24"/>
        </w:rPr>
        <w:t>ion was</w:t>
      </w:r>
      <w:r>
        <w:rPr>
          <w:rFonts w:ascii="Times New Roman" w:eastAsia="Trebuchet MS" w:hAnsi="Times New Roman" w:cs="Times New Roman"/>
          <w:sz w:val="24"/>
          <w:szCs w:val="24"/>
        </w:rPr>
        <w:t xml:space="preserve"> 50 emplo</w:t>
      </w:r>
      <w:r w:rsidR="008C7C01">
        <w:rPr>
          <w:rFonts w:ascii="Times New Roman" w:eastAsia="Trebuchet MS" w:hAnsi="Times New Roman" w:cs="Times New Roman"/>
          <w:sz w:val="24"/>
          <w:szCs w:val="24"/>
        </w:rPr>
        <w:t>yees. Thus, the sample size would</w:t>
      </w:r>
      <w:r>
        <w:rPr>
          <w:rFonts w:ascii="Times New Roman" w:eastAsia="Trebuchet MS" w:hAnsi="Times New Roman" w:cs="Times New Roman"/>
          <w:sz w:val="24"/>
          <w:szCs w:val="24"/>
        </w:rPr>
        <w:t xml:space="preserve"> be determined as follows:</w:t>
      </w:r>
    </w:p>
    <w:p w:rsidR="00C702F3" w:rsidRDefault="00E7273E">
      <w:pPr>
        <w:spacing w:after="0" w:line="276" w:lineRule="auto"/>
        <w:rPr>
          <w:rFonts w:ascii="Times New Roman" w:eastAsia="Trebuchet MS" w:hAnsi="Times New Roman" w:cs="Times New Roman"/>
          <w:sz w:val="24"/>
          <w:szCs w:val="24"/>
        </w:rPr>
      </w:pPr>
      <w:r>
        <w:rPr>
          <w:rFonts w:ascii="Times New Roman" w:eastAsia="Trebuchet MS" w:hAnsi="Times New Roman" w:cs="Times New Roman"/>
          <w:sz w:val="24"/>
          <w:szCs w:val="24"/>
        </w:rPr>
        <w:t>n =N/ (1 + Ne</w:t>
      </w:r>
      <w:r>
        <w:rPr>
          <w:rFonts w:ascii="Times New Roman" w:eastAsia="Trebuchet MS" w:hAnsi="Times New Roman" w:cs="Times New Roman"/>
          <w:sz w:val="24"/>
          <w:szCs w:val="24"/>
          <w:vertAlign w:val="superscript"/>
        </w:rPr>
        <w:t>2</w:t>
      </w:r>
      <w:r>
        <w:rPr>
          <w:rFonts w:ascii="Times New Roman" w:eastAsia="Trebuchet MS" w:hAnsi="Times New Roman" w:cs="Times New Roman"/>
          <w:sz w:val="24"/>
          <w:szCs w:val="24"/>
        </w:rPr>
        <w:t>)</w:t>
      </w:r>
    </w:p>
    <w:p w:rsidR="00C702F3" w:rsidRDefault="00E7273E">
      <w:pPr>
        <w:spacing w:line="276" w:lineRule="auto"/>
        <w:rPr>
          <w:rFonts w:ascii="Times New Roman" w:eastAsia="Trebuchet MS" w:hAnsi="Times New Roman" w:cs="Times New Roman"/>
          <w:sz w:val="24"/>
          <w:szCs w:val="24"/>
        </w:rPr>
      </w:pPr>
      <w:r>
        <w:rPr>
          <w:rFonts w:ascii="Times New Roman" w:eastAsia="Trebuchet MS" w:hAnsi="Times New Roman" w:cs="Times New Roman"/>
          <w:sz w:val="24"/>
          <w:szCs w:val="24"/>
        </w:rPr>
        <w:t>n = 50/ (1+50*0.05</w:t>
      </w:r>
      <w:r>
        <w:rPr>
          <w:rFonts w:ascii="Times New Roman" w:eastAsia="Trebuchet MS" w:hAnsi="Times New Roman" w:cs="Times New Roman"/>
          <w:sz w:val="24"/>
          <w:szCs w:val="24"/>
          <w:vertAlign w:val="superscript"/>
        </w:rPr>
        <w:t>2</w:t>
      </w:r>
      <w:r>
        <w:rPr>
          <w:rFonts w:ascii="Times New Roman" w:eastAsia="Trebuchet MS" w:hAnsi="Times New Roman" w:cs="Times New Roman"/>
          <w:sz w:val="24"/>
          <w:szCs w:val="24"/>
        </w:rPr>
        <w:t xml:space="preserve">) </w:t>
      </w:r>
    </w:p>
    <w:p w:rsidR="00C702F3" w:rsidRDefault="00E7273E">
      <w:pPr>
        <w:spacing w:line="276" w:lineRule="auto"/>
        <w:rPr>
          <w:rFonts w:ascii="Times New Roman" w:eastAsia="Trebuchet MS" w:hAnsi="Times New Roman" w:cs="Times New Roman"/>
          <w:sz w:val="24"/>
          <w:szCs w:val="24"/>
        </w:rPr>
      </w:pPr>
      <w:r>
        <w:rPr>
          <w:rFonts w:ascii="Times New Roman" w:eastAsia="Trebuchet MS" w:hAnsi="Times New Roman" w:cs="Times New Roman"/>
          <w:sz w:val="24"/>
          <w:szCs w:val="24"/>
        </w:rPr>
        <w:t>n = 50/ 1.125</w:t>
      </w:r>
    </w:p>
    <w:p w:rsidR="00C702F3" w:rsidRDefault="00E7273E">
      <w:pPr>
        <w:spacing w:line="276" w:lineRule="auto"/>
        <w:rPr>
          <w:rFonts w:ascii="Times New Roman" w:eastAsia="Trebuchet MS" w:hAnsi="Times New Roman" w:cs="Times New Roman"/>
          <w:sz w:val="24"/>
          <w:szCs w:val="24"/>
        </w:rPr>
      </w:pPr>
      <w:r>
        <w:rPr>
          <w:rFonts w:ascii="Times New Roman" w:eastAsia="Trebuchet MS" w:hAnsi="Times New Roman" w:cs="Times New Roman"/>
          <w:sz w:val="24"/>
          <w:szCs w:val="24"/>
        </w:rPr>
        <w:t>n = 45 Darling employees (respondents).</w:t>
      </w:r>
    </w:p>
    <w:p w:rsidR="00C702F3" w:rsidRDefault="00E7273E">
      <w:pPr>
        <w:spacing w:line="276"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Theref</w:t>
      </w:r>
      <w:r w:rsidR="002B734C">
        <w:rPr>
          <w:rFonts w:ascii="Times New Roman" w:eastAsia="Trebuchet MS" w:hAnsi="Times New Roman" w:cs="Times New Roman"/>
          <w:sz w:val="24"/>
          <w:szCs w:val="24"/>
        </w:rPr>
        <w:t xml:space="preserve">ore, the population sample </w:t>
      </w:r>
      <w:r>
        <w:rPr>
          <w:rFonts w:ascii="Times New Roman" w:eastAsia="Trebuchet MS" w:hAnsi="Times New Roman" w:cs="Times New Roman"/>
          <w:sz w:val="24"/>
          <w:szCs w:val="24"/>
        </w:rPr>
        <w:t>comprise</w:t>
      </w:r>
      <w:r w:rsidR="002B734C">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45 employees of Darling factory. </w:t>
      </w:r>
    </w:p>
    <w:p w:rsidR="00C702F3" w:rsidRDefault="00E7273E">
      <w:pPr>
        <w:pStyle w:val="Heading4"/>
        <w:rPr>
          <w:rFonts w:ascii="Trebuchet MS" w:eastAsia="Trebuchet MS" w:hAnsi="Trebuchet MS" w:cs="Trebuchet MS"/>
          <w:b/>
          <w:i w:val="0"/>
          <w:color w:val="000000"/>
          <w:sz w:val="24"/>
          <w:szCs w:val="24"/>
        </w:rPr>
      </w:pPr>
      <w:bookmarkStart w:id="43" w:name="_gjdgxs" w:colFirst="0" w:colLast="0"/>
      <w:bookmarkEnd w:id="43"/>
      <w:r>
        <w:rPr>
          <w:rFonts w:ascii="Trebuchet MS" w:eastAsia="Trebuchet MS" w:hAnsi="Trebuchet MS" w:cs="Trebuchet MS"/>
          <w:b/>
          <w:i w:val="0"/>
          <w:color w:val="000000"/>
          <w:sz w:val="24"/>
          <w:szCs w:val="24"/>
        </w:rPr>
        <w:t>Table 1:  Showing sample size of population</w:t>
      </w:r>
    </w:p>
    <w:tbl>
      <w:tblPr>
        <w:tblStyle w:val="a"/>
        <w:tblW w:w="10632" w:type="dxa"/>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8"/>
        <w:gridCol w:w="1952"/>
        <w:gridCol w:w="4852"/>
      </w:tblGrid>
      <w:tr w:rsidR="00C702F3">
        <w:trPr>
          <w:trHeight w:val="589"/>
        </w:trPr>
        <w:tc>
          <w:tcPr>
            <w:tcW w:w="3828" w:type="dxa"/>
            <w:shd w:val="clear" w:color="auto" w:fill="FFE599"/>
          </w:tcPr>
          <w:p w:rsidR="00C702F3" w:rsidRDefault="00E7273E">
            <w:pPr>
              <w:tabs>
                <w:tab w:val="right" w:pos="3294"/>
              </w:tabs>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CATEGORY OF RESPONDENT </w:t>
            </w:r>
            <w:r>
              <w:rPr>
                <w:rFonts w:ascii="Trebuchet MS" w:eastAsia="Trebuchet MS" w:hAnsi="Trebuchet MS" w:cs="Trebuchet MS"/>
                <w:b/>
                <w:sz w:val="24"/>
                <w:szCs w:val="24"/>
              </w:rPr>
              <w:tab/>
            </w:r>
          </w:p>
          <w:p w:rsidR="00C702F3" w:rsidRDefault="00C702F3">
            <w:pPr>
              <w:tabs>
                <w:tab w:val="right" w:pos="3294"/>
              </w:tabs>
              <w:spacing w:line="360" w:lineRule="auto"/>
              <w:rPr>
                <w:rFonts w:ascii="Trebuchet MS" w:eastAsia="Trebuchet MS" w:hAnsi="Trebuchet MS" w:cs="Trebuchet MS"/>
                <w:b/>
                <w:sz w:val="24"/>
                <w:szCs w:val="24"/>
              </w:rPr>
            </w:pPr>
          </w:p>
        </w:tc>
        <w:tc>
          <w:tcPr>
            <w:tcW w:w="1952" w:type="dxa"/>
            <w:shd w:val="clear" w:color="auto" w:fill="FFE599"/>
          </w:tcPr>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SAMPLE SIZE </w:t>
            </w:r>
          </w:p>
        </w:tc>
        <w:tc>
          <w:tcPr>
            <w:tcW w:w="4852" w:type="dxa"/>
            <w:shd w:val="clear" w:color="auto" w:fill="FFE599"/>
          </w:tcPr>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METHODS OF SAMPLING </w:t>
            </w:r>
          </w:p>
        </w:tc>
      </w:tr>
      <w:tr w:rsidR="00C702F3">
        <w:trPr>
          <w:trHeight w:val="353"/>
        </w:trPr>
        <w:tc>
          <w:tcPr>
            <w:tcW w:w="3828"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Casual Female employees</w:t>
            </w:r>
          </w:p>
        </w:tc>
        <w:tc>
          <w:tcPr>
            <w:tcW w:w="19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15</w:t>
            </w:r>
          </w:p>
          <w:p w:rsidR="00C702F3" w:rsidRDefault="00C702F3">
            <w:pPr>
              <w:spacing w:line="360" w:lineRule="auto"/>
              <w:rPr>
                <w:rFonts w:ascii="Trebuchet MS" w:eastAsia="Trebuchet MS" w:hAnsi="Trebuchet MS" w:cs="Trebuchet MS"/>
                <w:sz w:val="24"/>
                <w:szCs w:val="24"/>
              </w:rPr>
            </w:pPr>
          </w:p>
        </w:tc>
        <w:tc>
          <w:tcPr>
            <w:tcW w:w="48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Simple random sampling</w:t>
            </w:r>
          </w:p>
        </w:tc>
      </w:tr>
      <w:tr w:rsidR="00C702F3">
        <w:trPr>
          <w:trHeight w:val="616"/>
        </w:trPr>
        <w:tc>
          <w:tcPr>
            <w:tcW w:w="3828"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Casual Male employees</w:t>
            </w:r>
          </w:p>
        </w:tc>
        <w:tc>
          <w:tcPr>
            <w:tcW w:w="19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15</w:t>
            </w:r>
          </w:p>
          <w:p w:rsidR="00C702F3" w:rsidRDefault="00C702F3">
            <w:pPr>
              <w:spacing w:line="360" w:lineRule="auto"/>
              <w:rPr>
                <w:rFonts w:ascii="Trebuchet MS" w:eastAsia="Trebuchet MS" w:hAnsi="Trebuchet MS" w:cs="Trebuchet MS"/>
                <w:sz w:val="24"/>
                <w:szCs w:val="24"/>
              </w:rPr>
            </w:pPr>
          </w:p>
        </w:tc>
        <w:tc>
          <w:tcPr>
            <w:tcW w:w="48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Simple random sampling</w:t>
            </w:r>
          </w:p>
        </w:tc>
      </w:tr>
      <w:tr w:rsidR="00C702F3">
        <w:trPr>
          <w:trHeight w:val="353"/>
        </w:trPr>
        <w:tc>
          <w:tcPr>
            <w:tcW w:w="3828"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Skilled employees</w:t>
            </w:r>
          </w:p>
        </w:tc>
        <w:tc>
          <w:tcPr>
            <w:tcW w:w="19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10</w:t>
            </w:r>
          </w:p>
          <w:p w:rsidR="00C702F3" w:rsidRDefault="00C702F3">
            <w:pPr>
              <w:spacing w:line="360" w:lineRule="auto"/>
              <w:rPr>
                <w:rFonts w:ascii="Trebuchet MS" w:eastAsia="Trebuchet MS" w:hAnsi="Trebuchet MS" w:cs="Trebuchet MS"/>
                <w:sz w:val="24"/>
                <w:szCs w:val="24"/>
              </w:rPr>
            </w:pPr>
          </w:p>
        </w:tc>
        <w:tc>
          <w:tcPr>
            <w:tcW w:w="48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Stratified sampling</w:t>
            </w:r>
          </w:p>
        </w:tc>
      </w:tr>
      <w:tr w:rsidR="00C702F3">
        <w:trPr>
          <w:trHeight w:val="353"/>
        </w:trPr>
        <w:tc>
          <w:tcPr>
            <w:tcW w:w="3828"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 xml:space="preserve">Supervisors </w:t>
            </w:r>
          </w:p>
        </w:tc>
        <w:tc>
          <w:tcPr>
            <w:tcW w:w="19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5</w:t>
            </w:r>
          </w:p>
          <w:p w:rsidR="00C702F3" w:rsidRDefault="00C702F3">
            <w:pPr>
              <w:spacing w:line="360" w:lineRule="auto"/>
              <w:rPr>
                <w:rFonts w:ascii="Trebuchet MS" w:eastAsia="Trebuchet MS" w:hAnsi="Trebuchet MS" w:cs="Trebuchet MS"/>
                <w:sz w:val="24"/>
                <w:szCs w:val="24"/>
              </w:rPr>
            </w:pPr>
          </w:p>
        </w:tc>
        <w:tc>
          <w:tcPr>
            <w:tcW w:w="4852" w:type="dxa"/>
          </w:tcPr>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 xml:space="preserve">Stratified sampling </w:t>
            </w:r>
          </w:p>
        </w:tc>
      </w:tr>
      <w:tr w:rsidR="00C702F3">
        <w:trPr>
          <w:trHeight w:val="58"/>
        </w:trPr>
        <w:tc>
          <w:tcPr>
            <w:tcW w:w="3828" w:type="dxa"/>
            <w:shd w:val="clear" w:color="auto" w:fill="FFE599"/>
          </w:tcPr>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Total</w:t>
            </w:r>
          </w:p>
        </w:tc>
        <w:tc>
          <w:tcPr>
            <w:tcW w:w="6804" w:type="dxa"/>
            <w:gridSpan w:val="2"/>
            <w:shd w:val="clear" w:color="auto" w:fill="FFE599"/>
          </w:tcPr>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45 employees at Darling factory</w:t>
            </w:r>
          </w:p>
          <w:p w:rsidR="00C702F3" w:rsidRDefault="00C702F3">
            <w:pPr>
              <w:spacing w:line="360" w:lineRule="auto"/>
              <w:rPr>
                <w:rFonts w:ascii="Trebuchet MS" w:eastAsia="Trebuchet MS" w:hAnsi="Trebuchet MS" w:cs="Trebuchet MS"/>
                <w:b/>
                <w:sz w:val="24"/>
                <w:szCs w:val="24"/>
              </w:rPr>
            </w:pPr>
          </w:p>
        </w:tc>
      </w:tr>
    </w:tbl>
    <w:p w:rsidR="00C702F3" w:rsidRDefault="00E7273E">
      <w:pPr>
        <w:pStyle w:val="Heading2"/>
        <w:rPr>
          <w:rFonts w:ascii="Times New Roman" w:hAnsi="Times New Roman" w:cs="Times New Roman"/>
          <w:sz w:val="24"/>
          <w:szCs w:val="24"/>
        </w:rPr>
      </w:pPr>
      <w:bookmarkStart w:id="44" w:name="_Toc141185114"/>
      <w:r>
        <w:rPr>
          <w:rFonts w:ascii="Times New Roman" w:hAnsi="Times New Roman" w:cs="Times New Roman"/>
          <w:sz w:val="24"/>
          <w:szCs w:val="24"/>
        </w:rPr>
        <w:t>3.6 Data Sources</w:t>
      </w:r>
      <w:bookmarkEnd w:id="44"/>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While analysing the r</w:t>
      </w:r>
      <w:r w:rsidR="00D24538">
        <w:rPr>
          <w:rFonts w:ascii="Times New Roman" w:eastAsia="Trebuchet MS" w:hAnsi="Times New Roman" w:cs="Times New Roman"/>
          <w:sz w:val="24"/>
          <w:szCs w:val="24"/>
        </w:rPr>
        <w:t>esearch problem, the study relied</w:t>
      </w:r>
      <w:r>
        <w:rPr>
          <w:rFonts w:ascii="Times New Roman" w:eastAsia="Trebuchet MS" w:hAnsi="Times New Roman" w:cs="Times New Roman"/>
          <w:sz w:val="24"/>
          <w:szCs w:val="24"/>
        </w:rPr>
        <w:t xml:space="preserve"> on two types of data sources: primary and secondary data sources. As a</w:t>
      </w:r>
      <w:r w:rsidR="004324F3">
        <w:rPr>
          <w:rFonts w:ascii="Times New Roman" w:eastAsia="Trebuchet MS" w:hAnsi="Times New Roman" w:cs="Times New Roman"/>
          <w:sz w:val="24"/>
          <w:szCs w:val="24"/>
        </w:rPr>
        <w:t xml:space="preserve"> result, the investigation </w:t>
      </w:r>
      <w:r>
        <w:rPr>
          <w:rFonts w:ascii="Times New Roman" w:eastAsia="Trebuchet MS" w:hAnsi="Times New Roman" w:cs="Times New Roman"/>
          <w:sz w:val="24"/>
          <w:szCs w:val="24"/>
        </w:rPr>
        <w:t>use</w:t>
      </w:r>
      <w:r w:rsidR="004324F3">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a combination of data from first hand and secondary sources.</w:t>
      </w:r>
    </w:p>
    <w:p w:rsidR="00C702F3" w:rsidRDefault="00E7273E">
      <w:pPr>
        <w:pStyle w:val="Heading2"/>
        <w:rPr>
          <w:rFonts w:ascii="Times New Roman" w:hAnsi="Times New Roman" w:cs="Times New Roman"/>
          <w:sz w:val="24"/>
          <w:szCs w:val="24"/>
        </w:rPr>
      </w:pPr>
      <w:bookmarkStart w:id="45" w:name="_Toc141185115"/>
      <w:r>
        <w:rPr>
          <w:rFonts w:ascii="Times New Roman" w:hAnsi="Times New Roman" w:cs="Times New Roman"/>
          <w:sz w:val="24"/>
          <w:szCs w:val="24"/>
        </w:rPr>
        <w:lastRenderedPageBreak/>
        <w:t>3.6.1 Primary data Sources</w:t>
      </w:r>
      <w:bookmarkEnd w:id="45"/>
    </w:p>
    <w:p w:rsidR="00C702F3" w:rsidRDefault="00BA06FD">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primary data was exclusively obtained from the 45</w:t>
      </w:r>
      <w:r w:rsidR="00E7273E">
        <w:rPr>
          <w:rFonts w:ascii="Times New Roman" w:eastAsia="Trebuchet MS" w:hAnsi="Times New Roman" w:cs="Times New Roman"/>
          <w:sz w:val="24"/>
          <w:szCs w:val="24"/>
        </w:rPr>
        <w:t xml:space="preserve"> respondents. Thu</w:t>
      </w:r>
      <w:r w:rsidR="00FF73DF">
        <w:rPr>
          <w:rFonts w:ascii="Times New Roman" w:eastAsia="Trebuchet MS" w:hAnsi="Times New Roman" w:cs="Times New Roman"/>
          <w:sz w:val="24"/>
          <w:szCs w:val="24"/>
        </w:rPr>
        <w:t>s, the population sample was</w:t>
      </w:r>
      <w:r w:rsidR="00E7273E">
        <w:rPr>
          <w:rFonts w:ascii="Times New Roman" w:eastAsia="Trebuchet MS" w:hAnsi="Times New Roman" w:cs="Times New Roman"/>
          <w:sz w:val="24"/>
          <w:szCs w:val="24"/>
        </w:rPr>
        <w:t xml:space="preserve"> the primary source of data for the study especially in alignment with the responses obtained from the field at darling factory during data collection. </w:t>
      </w:r>
    </w:p>
    <w:p w:rsidR="00C702F3" w:rsidRDefault="00E7273E">
      <w:pPr>
        <w:pStyle w:val="Heading2"/>
        <w:rPr>
          <w:rFonts w:ascii="Times New Roman" w:hAnsi="Times New Roman" w:cs="Times New Roman"/>
          <w:sz w:val="24"/>
          <w:szCs w:val="24"/>
        </w:rPr>
      </w:pPr>
      <w:bookmarkStart w:id="46" w:name="_Toc141185116"/>
      <w:r>
        <w:rPr>
          <w:rFonts w:ascii="Times New Roman" w:hAnsi="Times New Roman" w:cs="Times New Roman"/>
          <w:sz w:val="24"/>
          <w:szCs w:val="24"/>
        </w:rPr>
        <w:t>3.6.2 Secondary Data Sources</w:t>
      </w:r>
      <w:bookmarkEnd w:id="46"/>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secondary data will be gathered from the Darling factory's human resource reports on worker productivity and individual employee performance reports. The report of Workers' MP on the status of employees in Uganda will provide more detailed second-hand information.</w:t>
      </w:r>
    </w:p>
    <w:p w:rsidR="00C702F3" w:rsidRDefault="00E7273E">
      <w:pPr>
        <w:pStyle w:val="Heading2"/>
        <w:rPr>
          <w:rFonts w:ascii="Times New Roman" w:hAnsi="Times New Roman" w:cs="Times New Roman"/>
          <w:sz w:val="24"/>
          <w:szCs w:val="24"/>
        </w:rPr>
      </w:pPr>
      <w:bookmarkStart w:id="47" w:name="_Toc141185117"/>
      <w:r>
        <w:rPr>
          <w:rFonts w:ascii="Times New Roman" w:hAnsi="Times New Roman" w:cs="Times New Roman"/>
          <w:sz w:val="24"/>
          <w:szCs w:val="24"/>
        </w:rPr>
        <w:t>3.7 Data Collection Tools</w:t>
      </w:r>
      <w:bookmarkEnd w:id="47"/>
    </w:p>
    <w:p w:rsidR="00C702F3" w:rsidRDefault="00E7273E">
      <w:pPr>
        <w:tabs>
          <w:tab w:val="left" w:pos="3672"/>
        </w:tabs>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Given the nature of the problem being i</w:t>
      </w:r>
      <w:r w:rsidR="00313815">
        <w:rPr>
          <w:rFonts w:ascii="Times New Roman" w:eastAsia="Trebuchet MS" w:hAnsi="Times New Roman" w:cs="Times New Roman"/>
          <w:sz w:val="24"/>
          <w:szCs w:val="24"/>
        </w:rPr>
        <w:t>nvestigated, the researcher</w:t>
      </w:r>
      <w:r>
        <w:rPr>
          <w:rFonts w:ascii="Times New Roman" w:eastAsia="Trebuchet MS" w:hAnsi="Times New Roman" w:cs="Times New Roman"/>
          <w:sz w:val="24"/>
          <w:szCs w:val="24"/>
        </w:rPr>
        <w:t xml:space="preserve"> predominantly use</w:t>
      </w:r>
      <w:r w:rsidR="00313815">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two data collection tools: questionnaires and in</w:t>
      </w:r>
      <w:r w:rsidR="005E779C">
        <w:rPr>
          <w:rFonts w:ascii="Times New Roman" w:eastAsia="Trebuchet MS" w:hAnsi="Times New Roman" w:cs="Times New Roman"/>
          <w:sz w:val="24"/>
          <w:szCs w:val="24"/>
        </w:rPr>
        <w:t>terviews. The researcher was</w:t>
      </w:r>
      <w:r>
        <w:rPr>
          <w:rFonts w:ascii="Times New Roman" w:eastAsia="Trebuchet MS" w:hAnsi="Times New Roman" w:cs="Times New Roman"/>
          <w:sz w:val="24"/>
          <w:szCs w:val="24"/>
        </w:rPr>
        <w:t xml:space="preserve"> compelled to use both questionnaire and interview d</w:t>
      </w:r>
      <w:r w:rsidR="0039347C">
        <w:rPr>
          <w:rFonts w:ascii="Times New Roman" w:eastAsia="Trebuchet MS" w:hAnsi="Times New Roman" w:cs="Times New Roman"/>
          <w:sz w:val="24"/>
          <w:szCs w:val="24"/>
        </w:rPr>
        <w:t>ata collection tools, as was</w:t>
      </w:r>
      <w:r>
        <w:rPr>
          <w:rFonts w:ascii="Times New Roman" w:eastAsia="Trebuchet MS" w:hAnsi="Times New Roman" w:cs="Times New Roman"/>
          <w:sz w:val="24"/>
          <w:szCs w:val="24"/>
        </w:rPr>
        <w:t xml:space="preserve"> illustrated below, due</w:t>
      </w:r>
      <w:r w:rsidR="0039347C">
        <w:rPr>
          <w:rFonts w:ascii="Times New Roman" w:eastAsia="Trebuchet MS" w:hAnsi="Times New Roman" w:cs="Times New Roman"/>
          <w:sz w:val="24"/>
          <w:szCs w:val="24"/>
        </w:rPr>
        <w:t xml:space="preserve"> to the research design that was</w:t>
      </w:r>
      <w:r>
        <w:rPr>
          <w:rFonts w:ascii="Times New Roman" w:eastAsia="Trebuchet MS" w:hAnsi="Times New Roman" w:cs="Times New Roman"/>
          <w:sz w:val="24"/>
          <w:szCs w:val="24"/>
        </w:rPr>
        <w:t xml:space="preserve"> chosen, the general mixture of employee categories, and the need for detailed information about the influence of remuneration on employee productivity.</w:t>
      </w:r>
      <w:r>
        <w:rPr>
          <w:rFonts w:ascii="Times New Roman" w:eastAsia="Trebuchet MS" w:hAnsi="Times New Roman" w:cs="Times New Roman"/>
          <w:sz w:val="24"/>
          <w:szCs w:val="24"/>
        </w:rPr>
        <w:tab/>
      </w:r>
    </w:p>
    <w:p w:rsidR="00C702F3" w:rsidRDefault="00E7273E">
      <w:pPr>
        <w:pStyle w:val="Heading2"/>
        <w:rPr>
          <w:rFonts w:ascii="Times New Roman" w:hAnsi="Times New Roman" w:cs="Times New Roman"/>
          <w:sz w:val="24"/>
          <w:szCs w:val="24"/>
        </w:rPr>
      </w:pPr>
      <w:bookmarkStart w:id="48" w:name="_Toc141185118"/>
      <w:r>
        <w:rPr>
          <w:rFonts w:ascii="Times New Roman" w:hAnsi="Times New Roman" w:cs="Times New Roman"/>
          <w:sz w:val="24"/>
          <w:szCs w:val="24"/>
        </w:rPr>
        <w:t>3.7.1 Questionnaire</w:t>
      </w:r>
      <w:bookmarkEnd w:id="48"/>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Very well</w:t>
      </w:r>
      <w:r w:rsidR="006E5395">
        <w:rPr>
          <w:rFonts w:ascii="Times New Roman" w:eastAsia="Trebuchet MS" w:hAnsi="Times New Roman" w:cs="Times New Roman"/>
          <w:sz w:val="24"/>
          <w:szCs w:val="24"/>
        </w:rPr>
        <w:t xml:space="preserve">-designed questionnaires were used for the study, which </w:t>
      </w:r>
      <w:r>
        <w:rPr>
          <w:rFonts w:ascii="Times New Roman" w:eastAsia="Trebuchet MS" w:hAnsi="Times New Roman" w:cs="Times New Roman"/>
          <w:sz w:val="24"/>
          <w:szCs w:val="24"/>
        </w:rPr>
        <w:t>include</w:t>
      </w:r>
      <w:r w:rsidR="006E5395">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w:t>
      </w:r>
      <w:proofErr w:type="spellStart"/>
      <w:r>
        <w:rPr>
          <w:rFonts w:ascii="Times New Roman" w:eastAsia="Trebuchet MS" w:hAnsi="Times New Roman" w:cs="Times New Roman"/>
          <w:sz w:val="24"/>
          <w:szCs w:val="24"/>
        </w:rPr>
        <w:t>likert</w:t>
      </w:r>
      <w:proofErr w:type="spellEnd"/>
      <w:r>
        <w:rPr>
          <w:rFonts w:ascii="Times New Roman" w:eastAsia="Trebuchet MS" w:hAnsi="Times New Roman" w:cs="Times New Roman"/>
          <w:sz w:val="24"/>
          <w:szCs w:val="24"/>
        </w:rPr>
        <w:t xml:space="preserve"> scale questions as well as open-ended and cl</w:t>
      </w:r>
      <w:r w:rsidR="006E5395">
        <w:rPr>
          <w:rFonts w:ascii="Times New Roman" w:eastAsia="Trebuchet MS" w:hAnsi="Times New Roman" w:cs="Times New Roman"/>
          <w:sz w:val="24"/>
          <w:szCs w:val="24"/>
        </w:rPr>
        <w:t xml:space="preserve">osed-ended questions. It implied that 45 </w:t>
      </w:r>
      <w:r>
        <w:rPr>
          <w:rFonts w:ascii="Times New Roman" w:eastAsia="Trebuchet MS" w:hAnsi="Times New Roman" w:cs="Times New Roman"/>
          <w:sz w:val="24"/>
          <w:szCs w:val="24"/>
        </w:rPr>
        <w:t>employee respond</w:t>
      </w:r>
      <w:r w:rsidR="006E5395">
        <w:rPr>
          <w:rFonts w:ascii="Times New Roman" w:eastAsia="Trebuchet MS" w:hAnsi="Times New Roman" w:cs="Times New Roman"/>
          <w:sz w:val="24"/>
          <w:szCs w:val="24"/>
        </w:rPr>
        <w:t xml:space="preserve">ents at the Darling </w:t>
      </w:r>
      <w:r w:rsidR="00534BB3">
        <w:rPr>
          <w:rFonts w:ascii="Times New Roman" w:eastAsia="Trebuchet MS" w:hAnsi="Times New Roman" w:cs="Times New Roman"/>
          <w:sz w:val="24"/>
          <w:szCs w:val="24"/>
        </w:rPr>
        <w:t>factory received</w:t>
      </w:r>
      <w:r w:rsidR="006E5395">
        <w:rPr>
          <w:rFonts w:ascii="Times New Roman" w:eastAsia="Trebuchet MS" w:hAnsi="Times New Roman" w:cs="Times New Roman"/>
          <w:sz w:val="24"/>
          <w:szCs w:val="24"/>
        </w:rPr>
        <w:t xml:space="preserve"> </w:t>
      </w:r>
      <w:r>
        <w:rPr>
          <w:rFonts w:ascii="Times New Roman" w:eastAsia="Trebuchet MS" w:hAnsi="Times New Roman" w:cs="Times New Roman"/>
          <w:sz w:val="24"/>
          <w:szCs w:val="24"/>
        </w:rPr>
        <w:t>ques</w:t>
      </w:r>
      <w:r w:rsidR="00534BB3">
        <w:rPr>
          <w:rFonts w:ascii="Times New Roman" w:eastAsia="Trebuchet MS" w:hAnsi="Times New Roman" w:cs="Times New Roman"/>
          <w:sz w:val="24"/>
          <w:szCs w:val="24"/>
        </w:rPr>
        <w:t>tionnaires to be completed by 45</w:t>
      </w:r>
      <w:r>
        <w:rPr>
          <w:rFonts w:ascii="Times New Roman" w:eastAsia="Trebuchet MS" w:hAnsi="Times New Roman" w:cs="Times New Roman"/>
          <w:sz w:val="24"/>
          <w:szCs w:val="24"/>
        </w:rPr>
        <w:t xml:space="preserve"> participants in order to collect data. Additional</w:t>
      </w:r>
      <w:r w:rsidR="00534BB3">
        <w:rPr>
          <w:rFonts w:ascii="Times New Roman" w:eastAsia="Trebuchet MS" w:hAnsi="Times New Roman" w:cs="Times New Roman"/>
          <w:sz w:val="24"/>
          <w:szCs w:val="24"/>
        </w:rPr>
        <w:t>ly, a research assistant was</w:t>
      </w:r>
      <w:r>
        <w:rPr>
          <w:rFonts w:ascii="Times New Roman" w:eastAsia="Trebuchet MS" w:hAnsi="Times New Roman" w:cs="Times New Roman"/>
          <w:sz w:val="24"/>
          <w:szCs w:val="24"/>
        </w:rPr>
        <w:t xml:space="preserve"> needed to assist with the translation of the questions for the illiterate and</w:t>
      </w:r>
      <w:r w:rsidR="00EB759D">
        <w:rPr>
          <w:rFonts w:ascii="Times New Roman" w:eastAsia="Trebuchet MS" w:hAnsi="Times New Roman" w:cs="Times New Roman"/>
          <w:sz w:val="24"/>
          <w:szCs w:val="24"/>
        </w:rPr>
        <w:t xml:space="preserve"> casual workers who were not</w:t>
      </w:r>
      <w:r>
        <w:rPr>
          <w:rFonts w:ascii="Times New Roman" w:eastAsia="Trebuchet MS" w:hAnsi="Times New Roman" w:cs="Times New Roman"/>
          <w:sz w:val="24"/>
          <w:szCs w:val="24"/>
        </w:rPr>
        <w:t xml:space="preserve"> fluent in English.</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main r</w:t>
      </w:r>
      <w:r w:rsidR="008D3CB7">
        <w:rPr>
          <w:rFonts w:ascii="Times New Roman" w:eastAsia="Trebuchet MS" w:hAnsi="Times New Roman" w:cs="Times New Roman"/>
          <w:sz w:val="24"/>
          <w:szCs w:val="24"/>
        </w:rPr>
        <w:t xml:space="preserve">eason why questionnaires were prioritised was </w:t>
      </w:r>
      <w:r>
        <w:rPr>
          <w:rFonts w:ascii="Times New Roman" w:eastAsia="Trebuchet MS" w:hAnsi="Times New Roman" w:cs="Times New Roman"/>
          <w:sz w:val="24"/>
          <w:szCs w:val="24"/>
        </w:rPr>
        <w:t>because they offer</w:t>
      </w:r>
      <w:r w:rsidR="008D3CB7">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a quick, efficient, and cost-effective way to gather a significant amount of data from a sizable sample volume. As little more than a</w:t>
      </w:r>
      <w:r w:rsidR="008D3CB7">
        <w:rPr>
          <w:rFonts w:ascii="Times New Roman" w:eastAsia="Trebuchet MS" w:hAnsi="Times New Roman" w:cs="Times New Roman"/>
          <w:sz w:val="24"/>
          <w:szCs w:val="24"/>
        </w:rPr>
        <w:t xml:space="preserve"> consequence, questionnaires were</w:t>
      </w:r>
      <w:r>
        <w:rPr>
          <w:rFonts w:ascii="Times New Roman" w:eastAsia="Trebuchet MS" w:hAnsi="Times New Roman" w:cs="Times New Roman"/>
          <w:sz w:val="24"/>
          <w:szCs w:val="24"/>
        </w:rPr>
        <w:t xml:space="preserve"> a common method of data collection in such</w:t>
      </w:r>
      <w:r w:rsidR="008D3CB7">
        <w:rPr>
          <w:rFonts w:ascii="Times New Roman" w:eastAsia="Trebuchet MS" w:hAnsi="Times New Roman" w:cs="Times New Roman"/>
          <w:sz w:val="24"/>
          <w:szCs w:val="24"/>
        </w:rPr>
        <w:t xml:space="preserve"> situations. These tools were</w:t>
      </w:r>
      <w:r>
        <w:rPr>
          <w:rFonts w:ascii="Times New Roman" w:eastAsia="Trebuchet MS" w:hAnsi="Times New Roman" w:cs="Times New Roman"/>
          <w:sz w:val="24"/>
          <w:szCs w:val="24"/>
        </w:rPr>
        <w:t xml:space="preserve"> excellent for gathering data, especially for figuring out how employees behave</w:t>
      </w:r>
      <w:r w:rsidR="008D3CB7">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what they </w:t>
      </w:r>
      <w:r w:rsidR="008D3CB7">
        <w:rPr>
          <w:rFonts w:ascii="Times New Roman" w:eastAsia="Trebuchet MS" w:hAnsi="Times New Roman" w:cs="Times New Roman"/>
          <w:sz w:val="24"/>
          <w:szCs w:val="24"/>
        </w:rPr>
        <w:t>preferred</w:t>
      </w:r>
      <w:r>
        <w:rPr>
          <w:rFonts w:ascii="Times New Roman" w:eastAsia="Trebuchet MS" w:hAnsi="Times New Roman" w:cs="Times New Roman"/>
          <w:sz w:val="24"/>
          <w:szCs w:val="24"/>
        </w:rPr>
        <w:t>, what they intend</w:t>
      </w:r>
      <w:r w:rsidR="008D3CB7">
        <w:rPr>
          <w:rFonts w:ascii="Times New Roman" w:eastAsia="Trebuchet MS" w:hAnsi="Times New Roman" w:cs="Times New Roman"/>
          <w:sz w:val="24"/>
          <w:szCs w:val="24"/>
        </w:rPr>
        <w:t>ed to do, how they felt about it, and how it affected</w:t>
      </w:r>
      <w:r>
        <w:rPr>
          <w:rFonts w:ascii="Times New Roman" w:eastAsia="Trebuchet MS" w:hAnsi="Times New Roman" w:cs="Times New Roman"/>
          <w:sz w:val="24"/>
          <w:szCs w:val="24"/>
        </w:rPr>
        <w:t xml:space="preserve"> their performance in general and their ability to work productively at Darling factory.</w:t>
      </w:r>
    </w:p>
    <w:p w:rsidR="00C702F3" w:rsidRDefault="00E7273E">
      <w:pPr>
        <w:pStyle w:val="Heading2"/>
        <w:rPr>
          <w:rFonts w:ascii="Times New Roman" w:hAnsi="Times New Roman" w:cs="Times New Roman"/>
          <w:sz w:val="24"/>
          <w:szCs w:val="24"/>
        </w:rPr>
      </w:pPr>
      <w:bookmarkStart w:id="49" w:name="_Toc141185119"/>
      <w:r>
        <w:rPr>
          <w:rFonts w:ascii="Times New Roman" w:hAnsi="Times New Roman" w:cs="Times New Roman"/>
          <w:sz w:val="24"/>
          <w:szCs w:val="24"/>
        </w:rPr>
        <w:lastRenderedPageBreak/>
        <w:t>3.7.2 Interview</w:t>
      </w:r>
      <w:bookmarkEnd w:id="49"/>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w:t>
      </w:r>
      <w:r w:rsidR="00AE6D4A">
        <w:rPr>
          <w:rFonts w:ascii="Times New Roman" w:eastAsia="Trebuchet MS" w:hAnsi="Times New Roman" w:cs="Times New Roman"/>
          <w:sz w:val="24"/>
          <w:szCs w:val="24"/>
        </w:rPr>
        <w:t xml:space="preserve">e process of gathering data also included </w:t>
      </w:r>
      <w:r>
        <w:rPr>
          <w:rFonts w:ascii="Times New Roman" w:eastAsia="Trebuchet MS" w:hAnsi="Times New Roman" w:cs="Times New Roman"/>
          <w:sz w:val="24"/>
          <w:szCs w:val="24"/>
        </w:rPr>
        <w:t>interviews.</w:t>
      </w:r>
      <w:r w:rsidR="00BC6AD6">
        <w:rPr>
          <w:rFonts w:ascii="Times New Roman" w:eastAsia="Trebuchet MS" w:hAnsi="Times New Roman" w:cs="Times New Roman"/>
          <w:sz w:val="24"/>
          <w:szCs w:val="24"/>
        </w:rPr>
        <w:t xml:space="preserve"> The researcher conducted </w:t>
      </w:r>
      <w:r>
        <w:rPr>
          <w:rFonts w:ascii="Times New Roman" w:eastAsia="Trebuchet MS" w:hAnsi="Times New Roman" w:cs="Times New Roman"/>
          <w:sz w:val="24"/>
          <w:szCs w:val="24"/>
        </w:rPr>
        <w:t xml:space="preserve">one-on-one or face-to-face interaction sessions with the key focal persons, particularly the Darling </w:t>
      </w:r>
      <w:r w:rsidR="00BC6AD6">
        <w:rPr>
          <w:rFonts w:ascii="Times New Roman" w:eastAsia="Trebuchet MS" w:hAnsi="Times New Roman" w:cs="Times New Roman"/>
          <w:sz w:val="24"/>
          <w:szCs w:val="24"/>
        </w:rPr>
        <w:t>factory supervisors, and were</w:t>
      </w:r>
      <w:r>
        <w:rPr>
          <w:rFonts w:ascii="Times New Roman" w:eastAsia="Trebuchet MS" w:hAnsi="Times New Roman" w:cs="Times New Roman"/>
          <w:sz w:val="24"/>
          <w:szCs w:val="24"/>
        </w:rPr>
        <w:t xml:space="preserve"> scheduled one at a time. The</w:t>
      </w:r>
      <w:r w:rsidR="00BC6AD6">
        <w:rPr>
          <w:rFonts w:ascii="Times New Roman" w:eastAsia="Trebuchet MS" w:hAnsi="Times New Roman" w:cs="Times New Roman"/>
          <w:sz w:val="24"/>
          <w:szCs w:val="24"/>
        </w:rPr>
        <w:t>refore, the researcher had</w:t>
      </w:r>
      <w:r>
        <w:rPr>
          <w:rFonts w:ascii="Times New Roman" w:eastAsia="Trebuchet MS" w:hAnsi="Times New Roman" w:cs="Times New Roman"/>
          <w:sz w:val="24"/>
          <w:szCs w:val="24"/>
        </w:rPr>
        <w:t xml:space="preserve"> direct physical contact with the focal individuals</w:t>
      </w:r>
      <w:r w:rsidR="00BC6AD6">
        <w:rPr>
          <w:rFonts w:ascii="Times New Roman" w:eastAsia="Trebuchet MS" w:hAnsi="Times New Roman" w:cs="Times New Roman"/>
          <w:sz w:val="24"/>
          <w:szCs w:val="24"/>
        </w:rPr>
        <w:t xml:space="preserve"> she had</w:t>
      </w:r>
      <w:r>
        <w:rPr>
          <w:rFonts w:ascii="Times New Roman" w:eastAsia="Trebuchet MS" w:hAnsi="Times New Roman" w:cs="Times New Roman"/>
          <w:sz w:val="24"/>
          <w:szCs w:val="24"/>
        </w:rPr>
        <w:t xml:space="preserve"> strategi</w:t>
      </w:r>
      <w:r w:rsidR="00BC6AD6">
        <w:rPr>
          <w:rFonts w:ascii="Times New Roman" w:eastAsia="Trebuchet MS" w:hAnsi="Times New Roman" w:cs="Times New Roman"/>
          <w:sz w:val="24"/>
          <w:szCs w:val="24"/>
        </w:rPr>
        <w:t>cally selected, all of whom had</w:t>
      </w:r>
      <w:r>
        <w:rPr>
          <w:rFonts w:ascii="Times New Roman" w:eastAsia="Trebuchet MS" w:hAnsi="Times New Roman" w:cs="Times New Roman"/>
          <w:sz w:val="24"/>
          <w:szCs w:val="24"/>
        </w:rPr>
        <w:t xml:space="preserve"> sufficient knowl</w:t>
      </w:r>
      <w:r w:rsidR="00BC6AD6">
        <w:rPr>
          <w:rFonts w:ascii="Times New Roman" w:eastAsia="Trebuchet MS" w:hAnsi="Times New Roman" w:cs="Times New Roman"/>
          <w:sz w:val="24"/>
          <w:szCs w:val="24"/>
        </w:rPr>
        <w:t>edge of how compensation affected</w:t>
      </w:r>
      <w:r>
        <w:rPr>
          <w:rFonts w:ascii="Times New Roman" w:eastAsia="Trebuchet MS" w:hAnsi="Times New Roman" w:cs="Times New Roman"/>
          <w:sz w:val="24"/>
          <w:szCs w:val="24"/>
        </w:rPr>
        <w:t xml:space="preserve"> employee productivity.</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contrast to other research methods,</w:t>
      </w:r>
      <w:r w:rsidR="005A3BD2">
        <w:rPr>
          <w:rFonts w:ascii="Times New Roman" w:eastAsia="Trebuchet MS" w:hAnsi="Times New Roman" w:cs="Times New Roman"/>
          <w:sz w:val="24"/>
          <w:szCs w:val="24"/>
        </w:rPr>
        <w:t xml:space="preserve"> the interview in this case allowed</w:t>
      </w:r>
      <w:r>
        <w:rPr>
          <w:rFonts w:ascii="Times New Roman" w:eastAsia="Trebuchet MS" w:hAnsi="Times New Roman" w:cs="Times New Roman"/>
          <w:sz w:val="24"/>
          <w:szCs w:val="24"/>
        </w:rPr>
        <w:t xml:space="preserve"> the researcher to gather thorough</w:t>
      </w:r>
      <w:r w:rsidR="005A3BD2">
        <w:rPr>
          <w:rFonts w:ascii="Times New Roman" w:eastAsia="Trebuchet MS" w:hAnsi="Times New Roman" w:cs="Times New Roman"/>
          <w:sz w:val="24"/>
          <w:szCs w:val="24"/>
        </w:rPr>
        <w:t xml:space="preserve"> data and made</w:t>
      </w:r>
      <w:r>
        <w:rPr>
          <w:rFonts w:ascii="Times New Roman" w:eastAsia="Trebuchet MS" w:hAnsi="Times New Roman" w:cs="Times New Roman"/>
          <w:sz w:val="24"/>
          <w:szCs w:val="24"/>
        </w:rPr>
        <w:t xml:space="preserve"> more in-depth conclusions about the connection between compensation and worker pr</w:t>
      </w:r>
      <w:r w:rsidR="005A3BD2">
        <w:rPr>
          <w:rFonts w:ascii="Times New Roman" w:eastAsia="Trebuchet MS" w:hAnsi="Times New Roman" w:cs="Times New Roman"/>
          <w:sz w:val="24"/>
          <w:szCs w:val="24"/>
        </w:rPr>
        <w:t xml:space="preserve">oductivity. The researcher </w:t>
      </w:r>
      <w:r>
        <w:rPr>
          <w:rFonts w:ascii="Times New Roman" w:eastAsia="Trebuchet MS" w:hAnsi="Times New Roman" w:cs="Times New Roman"/>
          <w:sz w:val="24"/>
          <w:szCs w:val="24"/>
        </w:rPr>
        <w:t>need</w:t>
      </w:r>
      <w:r w:rsidR="005A3BD2">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to use interviews in the field when gathering data at the Darling factory because they enable</w:t>
      </w:r>
      <w:r w:rsidR="005A3BD2">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in-depth questioning and thorough examination.</w:t>
      </w:r>
    </w:p>
    <w:p w:rsidR="00C702F3" w:rsidRDefault="00E7273E">
      <w:pPr>
        <w:pStyle w:val="Heading2"/>
        <w:rPr>
          <w:rFonts w:ascii="Times New Roman" w:hAnsi="Times New Roman" w:cs="Times New Roman"/>
          <w:sz w:val="24"/>
          <w:szCs w:val="24"/>
        </w:rPr>
      </w:pPr>
      <w:bookmarkStart w:id="50" w:name="_Toc141185120"/>
      <w:r>
        <w:rPr>
          <w:rFonts w:ascii="Times New Roman" w:hAnsi="Times New Roman" w:cs="Times New Roman"/>
          <w:sz w:val="24"/>
          <w:szCs w:val="24"/>
        </w:rPr>
        <w:t>3.8 Data Quality Control</w:t>
      </w:r>
      <w:bookmarkEnd w:id="50"/>
    </w:p>
    <w:p w:rsidR="00C702F3" w:rsidRDefault="001A5EED">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researcher </w:t>
      </w:r>
      <w:r w:rsidR="00EA58F6">
        <w:rPr>
          <w:rFonts w:ascii="Times New Roman" w:eastAsia="Trebuchet MS" w:hAnsi="Times New Roman" w:cs="Times New Roman"/>
          <w:sz w:val="24"/>
          <w:szCs w:val="24"/>
        </w:rPr>
        <w:t>paid</w:t>
      </w:r>
      <w:r w:rsidR="00E7273E">
        <w:rPr>
          <w:rFonts w:ascii="Times New Roman" w:eastAsia="Trebuchet MS" w:hAnsi="Times New Roman" w:cs="Times New Roman"/>
          <w:sz w:val="24"/>
          <w:szCs w:val="24"/>
        </w:rPr>
        <w:t xml:space="preserve"> close attention to the type of feedback received from the field, particularly from Darling employees. To ensure </w:t>
      </w:r>
      <w:r>
        <w:rPr>
          <w:rFonts w:ascii="Times New Roman" w:eastAsia="Trebuchet MS" w:hAnsi="Times New Roman" w:cs="Times New Roman"/>
          <w:sz w:val="24"/>
          <w:szCs w:val="24"/>
        </w:rPr>
        <w:t>consistency, the answers were</w:t>
      </w:r>
      <w:r w:rsidR="00E7273E">
        <w:rPr>
          <w:rFonts w:ascii="Times New Roman" w:eastAsia="Trebuchet MS" w:hAnsi="Times New Roman" w:cs="Times New Roman"/>
          <w:sz w:val="24"/>
          <w:szCs w:val="24"/>
        </w:rPr>
        <w:t xml:space="preserve"> cross-checked against the questions. This su</w:t>
      </w:r>
      <w:r>
        <w:rPr>
          <w:rFonts w:ascii="Times New Roman" w:eastAsia="Trebuchet MS" w:hAnsi="Times New Roman" w:cs="Times New Roman"/>
          <w:sz w:val="24"/>
          <w:szCs w:val="24"/>
        </w:rPr>
        <w:t>ggested that the researcher gathered</w:t>
      </w:r>
      <w:r w:rsidR="00E7273E">
        <w:rPr>
          <w:rFonts w:ascii="Times New Roman" w:eastAsia="Trebuchet MS" w:hAnsi="Times New Roman" w:cs="Times New Roman"/>
          <w:sz w:val="24"/>
          <w:szCs w:val="24"/>
        </w:rPr>
        <w:t xml:space="preserve"> the necessary data from the field, cross-check</w:t>
      </w:r>
      <w:r>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the answers especially those from the questionnaires for mistakes, and guarantee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responses' logical flow.</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Addition</w:t>
      </w:r>
      <w:r w:rsidR="00AF2542">
        <w:rPr>
          <w:rFonts w:ascii="Times New Roman" w:eastAsia="Trebuchet MS" w:hAnsi="Times New Roman" w:cs="Times New Roman"/>
          <w:sz w:val="24"/>
          <w:szCs w:val="24"/>
        </w:rPr>
        <w:t xml:space="preserve">al quality control measures </w:t>
      </w:r>
      <w:r w:rsidR="002210FD">
        <w:rPr>
          <w:rFonts w:ascii="Times New Roman" w:eastAsia="Trebuchet MS" w:hAnsi="Times New Roman" w:cs="Times New Roman"/>
          <w:sz w:val="24"/>
          <w:szCs w:val="24"/>
        </w:rPr>
        <w:t>were implemented</w:t>
      </w:r>
      <w:r>
        <w:rPr>
          <w:rFonts w:ascii="Times New Roman" w:eastAsia="Trebuchet MS" w:hAnsi="Times New Roman" w:cs="Times New Roman"/>
          <w:sz w:val="24"/>
          <w:szCs w:val="24"/>
        </w:rPr>
        <w:t>, suc</w:t>
      </w:r>
      <w:r w:rsidR="002210FD">
        <w:rPr>
          <w:rFonts w:ascii="Times New Roman" w:eastAsia="Trebuchet MS" w:hAnsi="Times New Roman" w:cs="Times New Roman"/>
          <w:sz w:val="24"/>
          <w:szCs w:val="24"/>
        </w:rPr>
        <w:t xml:space="preserve">h as screened responses, simplified survey language, and excluded respondents who were </w:t>
      </w:r>
      <w:r>
        <w:rPr>
          <w:rFonts w:ascii="Times New Roman" w:eastAsia="Trebuchet MS" w:hAnsi="Times New Roman" w:cs="Times New Roman"/>
          <w:sz w:val="24"/>
          <w:szCs w:val="24"/>
        </w:rPr>
        <w:t>already biase</w:t>
      </w:r>
      <w:r w:rsidR="00C8126C">
        <w:rPr>
          <w:rFonts w:ascii="Times New Roman" w:eastAsia="Trebuchet MS" w:hAnsi="Times New Roman" w:cs="Times New Roman"/>
          <w:sz w:val="24"/>
          <w:szCs w:val="24"/>
        </w:rPr>
        <w:t xml:space="preserve">d. As highlighted below, it was </w:t>
      </w:r>
      <w:r>
        <w:rPr>
          <w:rFonts w:ascii="Times New Roman" w:eastAsia="Trebuchet MS" w:hAnsi="Times New Roman" w:cs="Times New Roman"/>
          <w:sz w:val="24"/>
          <w:szCs w:val="24"/>
        </w:rPr>
        <w:t>carried out through the subsequent phases:</w:t>
      </w:r>
    </w:p>
    <w:p w:rsidR="00C702F3" w:rsidRDefault="00C8126C">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Data collection: calibrated</w:t>
      </w:r>
      <w:r w:rsidR="00E7273E">
        <w:rPr>
          <w:rFonts w:ascii="Times New Roman" w:eastAsia="Trebuchet MS" w:hAnsi="Times New Roman" w:cs="Times New Roman"/>
          <w:sz w:val="24"/>
          <w:szCs w:val="24"/>
        </w:rPr>
        <w:t xml:space="preserve"> the data collection instruments (interviews an</w:t>
      </w:r>
      <w:r>
        <w:rPr>
          <w:rFonts w:ascii="Times New Roman" w:eastAsia="Trebuchet MS" w:hAnsi="Times New Roman" w:cs="Times New Roman"/>
          <w:sz w:val="24"/>
          <w:szCs w:val="24"/>
        </w:rPr>
        <w:t xml:space="preserve">d questionnaires) and tested </w:t>
      </w:r>
      <w:r w:rsidR="00E7273E">
        <w:rPr>
          <w:rFonts w:ascii="Times New Roman" w:eastAsia="Trebuchet MS" w:hAnsi="Times New Roman" w:cs="Times New Roman"/>
          <w:sz w:val="24"/>
          <w:szCs w:val="24"/>
        </w:rPr>
        <w:t>them for accuracy and respondents' biases, create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and ensure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the reliability of results by performing multiple measurements, observations, and samples from a variety </w:t>
      </w:r>
      <w:r>
        <w:rPr>
          <w:rFonts w:ascii="Times New Roman" w:eastAsia="Trebuchet MS" w:hAnsi="Times New Roman" w:cs="Times New Roman"/>
          <w:sz w:val="24"/>
          <w:szCs w:val="24"/>
        </w:rPr>
        <w:t xml:space="preserve">of sources. The researcher </w:t>
      </w:r>
      <w:r w:rsidR="00E7273E">
        <w:rPr>
          <w:rFonts w:ascii="Times New Roman" w:eastAsia="Trebuchet MS" w:hAnsi="Times New Roman" w:cs="Times New Roman"/>
          <w:sz w:val="24"/>
          <w:szCs w:val="24"/>
        </w:rPr>
        <w:t>use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standardised procedures and protocols to record field observations and data, along with well-defined guidelines for items like interview question structure.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Data editing, cleaning, and verification against the logical flow of the questions, as well as cross-checking and validatio</w:t>
      </w:r>
      <w:r w:rsidR="00F91417">
        <w:rPr>
          <w:rFonts w:ascii="Times New Roman" w:eastAsia="Trebuchet MS" w:hAnsi="Times New Roman" w:cs="Times New Roman"/>
          <w:sz w:val="24"/>
          <w:szCs w:val="24"/>
        </w:rPr>
        <w:t xml:space="preserve">n, were also </w:t>
      </w:r>
      <w:r>
        <w:rPr>
          <w:rFonts w:ascii="Times New Roman" w:eastAsia="Trebuchet MS" w:hAnsi="Times New Roman" w:cs="Times New Roman"/>
          <w:sz w:val="24"/>
          <w:szCs w:val="24"/>
        </w:rPr>
        <w:t>a focus</w:t>
      </w:r>
      <w:r w:rsidR="00F91417">
        <w:rPr>
          <w:rFonts w:ascii="Times New Roman" w:eastAsia="Trebuchet MS" w:hAnsi="Times New Roman" w:cs="Times New Roman"/>
          <w:sz w:val="24"/>
          <w:szCs w:val="24"/>
        </w:rPr>
        <w:t xml:space="preserve"> of the data verification. She authenticated</w:t>
      </w:r>
      <w:r>
        <w:rPr>
          <w:rFonts w:ascii="Times New Roman" w:eastAsia="Trebuchet MS" w:hAnsi="Times New Roman" w:cs="Times New Roman"/>
          <w:sz w:val="24"/>
          <w:szCs w:val="24"/>
        </w:rPr>
        <w:t xml:space="preserve"> the entries again afterwards.</w:t>
      </w:r>
    </w:p>
    <w:p w:rsidR="00C702F3" w:rsidRDefault="00E7273E">
      <w:pPr>
        <w:pStyle w:val="Heading2"/>
        <w:rPr>
          <w:rFonts w:ascii="Times New Roman" w:hAnsi="Times New Roman" w:cs="Times New Roman"/>
          <w:sz w:val="24"/>
          <w:szCs w:val="24"/>
        </w:rPr>
      </w:pPr>
      <w:bookmarkStart w:id="51" w:name="_Toc141185121"/>
      <w:r>
        <w:rPr>
          <w:rFonts w:ascii="Times New Roman" w:hAnsi="Times New Roman" w:cs="Times New Roman"/>
          <w:sz w:val="24"/>
          <w:szCs w:val="24"/>
        </w:rPr>
        <w:lastRenderedPageBreak/>
        <w:t>3.9 Data Analysis Plan</w:t>
      </w:r>
      <w:bookmarkEnd w:id="51"/>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the plan for data analysi</w:t>
      </w:r>
      <w:r w:rsidR="0071328F">
        <w:rPr>
          <w:rFonts w:ascii="Times New Roman" w:eastAsia="Trebuchet MS" w:hAnsi="Times New Roman" w:cs="Times New Roman"/>
          <w:sz w:val="24"/>
          <w:szCs w:val="24"/>
        </w:rPr>
        <w:t>s, key important aspects were</w:t>
      </w:r>
      <w:r>
        <w:rPr>
          <w:rFonts w:ascii="Times New Roman" w:eastAsia="Trebuchet MS" w:hAnsi="Times New Roman" w:cs="Times New Roman"/>
          <w:sz w:val="24"/>
          <w:szCs w:val="24"/>
        </w:rPr>
        <w:t xml:space="preserve"> systematically observed and followed. Both qualitative and quantitative a</w:t>
      </w:r>
      <w:r w:rsidR="000E3BDC">
        <w:rPr>
          <w:rFonts w:ascii="Times New Roman" w:eastAsia="Trebuchet MS" w:hAnsi="Times New Roman" w:cs="Times New Roman"/>
          <w:sz w:val="24"/>
          <w:szCs w:val="24"/>
        </w:rPr>
        <w:t>pproaches were</w:t>
      </w:r>
      <w:r>
        <w:rPr>
          <w:rFonts w:ascii="Times New Roman" w:eastAsia="Trebuchet MS" w:hAnsi="Times New Roman" w:cs="Times New Roman"/>
          <w:sz w:val="24"/>
          <w:szCs w:val="24"/>
        </w:rPr>
        <w:t xml:space="preserve"> predominantly employed when performing da</w:t>
      </w:r>
      <w:r w:rsidR="000E3BDC">
        <w:rPr>
          <w:rFonts w:ascii="Times New Roman" w:eastAsia="Trebuchet MS" w:hAnsi="Times New Roman" w:cs="Times New Roman"/>
          <w:sz w:val="24"/>
          <w:szCs w:val="24"/>
        </w:rPr>
        <w:t xml:space="preserve">ta analysis. Therefore, it </w:t>
      </w:r>
      <w:r>
        <w:rPr>
          <w:rFonts w:ascii="Times New Roman" w:eastAsia="Trebuchet MS" w:hAnsi="Times New Roman" w:cs="Times New Roman"/>
          <w:sz w:val="24"/>
          <w:szCs w:val="24"/>
        </w:rPr>
        <w:t>also involve</w:t>
      </w:r>
      <w:r w:rsidR="000E3BDC">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identifying key responses and using the qualitative data to explore recurring themes. Based on the employees of the Darling factory's field responses, q</w:t>
      </w:r>
      <w:r w:rsidR="000E3BDC">
        <w:rPr>
          <w:rFonts w:ascii="Times New Roman" w:eastAsia="Trebuchet MS" w:hAnsi="Times New Roman" w:cs="Times New Roman"/>
          <w:sz w:val="24"/>
          <w:szCs w:val="24"/>
        </w:rPr>
        <w:t>ualitative data was analysed. The study</w:t>
      </w:r>
      <w:r>
        <w:rPr>
          <w:rFonts w:ascii="Times New Roman" w:eastAsia="Trebuchet MS" w:hAnsi="Times New Roman" w:cs="Times New Roman"/>
          <w:sz w:val="24"/>
          <w:szCs w:val="24"/>
        </w:rPr>
        <w:t xml:space="preserve"> use</w:t>
      </w:r>
      <w:r w:rsidR="000E3BDC">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a standard analysis method for its q</w:t>
      </w:r>
      <w:r w:rsidR="000E3BDC">
        <w:rPr>
          <w:rFonts w:ascii="Times New Roman" w:eastAsia="Trebuchet MS" w:hAnsi="Times New Roman" w:cs="Times New Roman"/>
          <w:sz w:val="24"/>
          <w:szCs w:val="24"/>
        </w:rPr>
        <w:t>uantitative analysis, which</w:t>
      </w:r>
      <w:r>
        <w:rPr>
          <w:rFonts w:ascii="Times New Roman" w:eastAsia="Trebuchet MS" w:hAnsi="Times New Roman" w:cs="Times New Roman"/>
          <w:sz w:val="24"/>
          <w:szCs w:val="24"/>
        </w:rPr>
        <w:t xml:space="preserve"> involve</w:t>
      </w:r>
      <w:r w:rsidR="000A2A74">
        <w:rPr>
          <w:rFonts w:ascii="Times New Roman" w:eastAsia="Trebuchet MS" w:hAnsi="Times New Roman" w:cs="Times New Roman"/>
          <w:sz w:val="24"/>
          <w:szCs w:val="24"/>
        </w:rPr>
        <w:t>d interpreting the data it had</w:t>
      </w:r>
      <w:r w:rsidR="002B7F82">
        <w:rPr>
          <w:rFonts w:ascii="Times New Roman" w:eastAsia="Trebuchet MS" w:hAnsi="Times New Roman" w:cs="Times New Roman"/>
          <w:sz w:val="24"/>
          <w:szCs w:val="24"/>
        </w:rPr>
        <w:t xml:space="preserve"> already collected. This was</w:t>
      </w:r>
      <w:r>
        <w:rPr>
          <w:rFonts w:ascii="Times New Roman" w:eastAsia="Trebuchet MS" w:hAnsi="Times New Roman" w:cs="Times New Roman"/>
          <w:sz w:val="24"/>
          <w:szCs w:val="24"/>
        </w:rPr>
        <w:t xml:space="preserve"> because the proposed study d</w:t>
      </w:r>
      <w:r w:rsidR="003D61DD">
        <w:rPr>
          <w:rFonts w:ascii="Times New Roman" w:eastAsia="Trebuchet MS" w:hAnsi="Times New Roman" w:cs="Times New Roman"/>
          <w:sz w:val="24"/>
          <w:szCs w:val="24"/>
        </w:rPr>
        <w:t>esign (a case study design) was largely descriptive, the researcher sought</w:t>
      </w:r>
      <w:r>
        <w:rPr>
          <w:rFonts w:ascii="Times New Roman" w:eastAsia="Trebuchet MS" w:hAnsi="Times New Roman" w:cs="Times New Roman"/>
          <w:sz w:val="24"/>
          <w:szCs w:val="24"/>
        </w:rPr>
        <w:t xml:space="preserve"> to learn more about the impact of compensation on employee productivity.</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li</w:t>
      </w:r>
      <w:r w:rsidR="003D61DD">
        <w:rPr>
          <w:rFonts w:ascii="Times New Roman" w:eastAsia="Trebuchet MS" w:hAnsi="Times New Roman" w:cs="Times New Roman"/>
          <w:sz w:val="24"/>
          <w:szCs w:val="24"/>
        </w:rPr>
        <w:t>ght of the evidence that was</w:t>
      </w:r>
      <w:r>
        <w:rPr>
          <w:rFonts w:ascii="Times New Roman" w:eastAsia="Trebuchet MS" w:hAnsi="Times New Roman" w:cs="Times New Roman"/>
          <w:sz w:val="24"/>
          <w:szCs w:val="24"/>
        </w:rPr>
        <w:t xml:space="preserve"> gathered from t</w:t>
      </w:r>
      <w:r w:rsidR="003D61DD">
        <w:rPr>
          <w:rFonts w:ascii="Times New Roman" w:eastAsia="Trebuchet MS" w:hAnsi="Times New Roman" w:cs="Times New Roman"/>
          <w:sz w:val="24"/>
          <w:szCs w:val="24"/>
        </w:rPr>
        <w:t>he field, the data analysis</w:t>
      </w:r>
      <w:r>
        <w:rPr>
          <w:rFonts w:ascii="Times New Roman" w:eastAsia="Trebuchet MS" w:hAnsi="Times New Roman" w:cs="Times New Roman"/>
          <w:sz w:val="24"/>
          <w:szCs w:val="24"/>
        </w:rPr>
        <w:t xml:space="preserve"> specifically address</w:t>
      </w:r>
      <w:r w:rsidR="003D61DD">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the research questions. To address the study'</w:t>
      </w:r>
      <w:r w:rsidR="003D61DD">
        <w:rPr>
          <w:rFonts w:ascii="Times New Roman" w:eastAsia="Trebuchet MS" w:hAnsi="Times New Roman" w:cs="Times New Roman"/>
          <w:sz w:val="24"/>
          <w:szCs w:val="24"/>
        </w:rPr>
        <w:t>s initial assumption, it was</w:t>
      </w:r>
      <w:r>
        <w:rPr>
          <w:rFonts w:ascii="Times New Roman" w:eastAsia="Trebuchet MS" w:hAnsi="Times New Roman" w:cs="Times New Roman"/>
          <w:sz w:val="24"/>
          <w:szCs w:val="24"/>
        </w:rPr>
        <w:t xml:space="preserve"> accomplished by looking at, classifying, tallying, and integrating qualitative and quantitative evidence from various sources. Following that, the</w:t>
      </w:r>
      <w:r w:rsidR="003D61DD">
        <w:rPr>
          <w:rFonts w:ascii="Times New Roman" w:eastAsia="Trebuchet MS" w:hAnsi="Times New Roman" w:cs="Times New Roman"/>
          <w:sz w:val="24"/>
          <w:szCs w:val="24"/>
        </w:rPr>
        <w:t xml:space="preserve"> analysis and discussion were</w:t>
      </w:r>
      <w:r>
        <w:rPr>
          <w:rFonts w:ascii="Times New Roman" w:eastAsia="Trebuchet MS" w:hAnsi="Times New Roman" w:cs="Times New Roman"/>
          <w:sz w:val="24"/>
          <w:szCs w:val="24"/>
        </w:rPr>
        <w:t xml:space="preserve"> carried out and evidence from prima</w:t>
      </w:r>
      <w:r w:rsidR="003D61DD">
        <w:rPr>
          <w:rFonts w:ascii="Times New Roman" w:eastAsia="Trebuchet MS" w:hAnsi="Times New Roman" w:cs="Times New Roman"/>
          <w:sz w:val="24"/>
          <w:szCs w:val="24"/>
        </w:rPr>
        <w:t>ry and secondary sources was</w:t>
      </w:r>
      <w:r>
        <w:rPr>
          <w:rFonts w:ascii="Times New Roman" w:eastAsia="Trebuchet MS" w:hAnsi="Times New Roman" w:cs="Times New Roman"/>
          <w:sz w:val="24"/>
          <w:szCs w:val="24"/>
        </w:rPr>
        <w:t xml:space="preserve"> associated through examination and comparison in relation to the objectives of the study.</w:t>
      </w:r>
    </w:p>
    <w:p w:rsidR="00C702F3" w:rsidRDefault="00E7273E">
      <w:pPr>
        <w:pStyle w:val="Heading2"/>
        <w:rPr>
          <w:rFonts w:ascii="Times New Roman" w:hAnsi="Times New Roman" w:cs="Times New Roman"/>
          <w:sz w:val="24"/>
          <w:szCs w:val="24"/>
        </w:rPr>
      </w:pPr>
      <w:bookmarkStart w:id="52" w:name="_Toc141185122"/>
      <w:r>
        <w:rPr>
          <w:rFonts w:ascii="Times New Roman" w:hAnsi="Times New Roman" w:cs="Times New Roman"/>
          <w:sz w:val="24"/>
          <w:szCs w:val="24"/>
        </w:rPr>
        <w:t>3.10 Ethical Considerations</w:t>
      </w:r>
      <w:bookmarkEnd w:id="52"/>
      <w:r>
        <w:rPr>
          <w:rFonts w:ascii="Times New Roman" w:hAnsi="Times New Roman" w:cs="Times New Roman"/>
          <w:sz w:val="24"/>
          <w:szCs w:val="24"/>
        </w:rPr>
        <w:t xml:space="preserve"> </w:t>
      </w:r>
    </w:p>
    <w:p w:rsidR="00C702F3" w:rsidRDefault="00C75AC7">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researcher</w:t>
      </w:r>
      <w:r w:rsidR="00E7273E">
        <w:rPr>
          <w:rFonts w:ascii="Times New Roman" w:eastAsia="Trebuchet MS" w:hAnsi="Times New Roman" w:cs="Times New Roman"/>
          <w:sz w:val="24"/>
          <w:szCs w:val="24"/>
        </w:rPr>
        <w:t xml:space="preserve"> request</w:t>
      </w:r>
      <w:r>
        <w:rPr>
          <w:rFonts w:ascii="Times New Roman" w:eastAsia="Trebuchet MS" w:hAnsi="Times New Roman" w:cs="Times New Roman"/>
          <w:sz w:val="24"/>
          <w:szCs w:val="24"/>
        </w:rPr>
        <w:t>ed</w:t>
      </w:r>
      <w:r w:rsidR="00E7273E">
        <w:rPr>
          <w:rFonts w:ascii="Times New Roman" w:eastAsia="Trebuchet MS" w:hAnsi="Times New Roman" w:cs="Times New Roman"/>
          <w:sz w:val="24"/>
          <w:szCs w:val="24"/>
        </w:rPr>
        <w:t xml:space="preserve"> ethical approval from the School of Business of Uganda Christian University through the academic supervisor before </w:t>
      </w:r>
      <w:r>
        <w:rPr>
          <w:rFonts w:ascii="Times New Roman" w:eastAsia="Trebuchet MS" w:hAnsi="Times New Roman" w:cs="Times New Roman"/>
          <w:sz w:val="24"/>
          <w:szCs w:val="24"/>
        </w:rPr>
        <w:t>she headed</w:t>
      </w:r>
      <w:r w:rsidR="00E7273E">
        <w:rPr>
          <w:rFonts w:ascii="Times New Roman" w:eastAsia="Trebuchet MS" w:hAnsi="Times New Roman" w:cs="Times New Roman"/>
          <w:sz w:val="24"/>
          <w:szCs w:val="24"/>
        </w:rPr>
        <w:t xml:space="preserve"> out into the field to conduct the dat</w:t>
      </w:r>
      <w:r>
        <w:rPr>
          <w:rFonts w:ascii="Times New Roman" w:eastAsia="Trebuchet MS" w:hAnsi="Times New Roman" w:cs="Times New Roman"/>
          <w:sz w:val="24"/>
          <w:szCs w:val="24"/>
        </w:rPr>
        <w:t>a collection exercise. This was</w:t>
      </w:r>
      <w:r w:rsidR="00E7273E">
        <w:rPr>
          <w:rFonts w:ascii="Times New Roman" w:eastAsia="Trebuchet MS" w:hAnsi="Times New Roman" w:cs="Times New Roman"/>
          <w:sz w:val="24"/>
          <w:szCs w:val="24"/>
        </w:rPr>
        <w:t xml:space="preserve"> authorised by an </w:t>
      </w:r>
      <w:r>
        <w:rPr>
          <w:rFonts w:ascii="Times New Roman" w:eastAsia="Trebuchet MS" w:hAnsi="Times New Roman" w:cs="Times New Roman"/>
          <w:sz w:val="24"/>
          <w:szCs w:val="24"/>
        </w:rPr>
        <w:t>introductory letter that was</w:t>
      </w:r>
      <w:r w:rsidR="00E7273E">
        <w:rPr>
          <w:rFonts w:ascii="Times New Roman" w:eastAsia="Trebuchet MS" w:hAnsi="Times New Roman" w:cs="Times New Roman"/>
          <w:sz w:val="24"/>
          <w:szCs w:val="24"/>
        </w:rPr>
        <w:t xml:space="preserve"> given to the appropriate authorities at the Darling factory, and permission to c</w:t>
      </w:r>
      <w:r>
        <w:rPr>
          <w:rFonts w:ascii="Times New Roman" w:eastAsia="Trebuchet MS" w:hAnsi="Times New Roman" w:cs="Times New Roman"/>
          <w:sz w:val="24"/>
          <w:szCs w:val="24"/>
        </w:rPr>
        <w:t>arry out the exercise was</w:t>
      </w:r>
      <w:r w:rsidR="00E7273E">
        <w:rPr>
          <w:rFonts w:ascii="Times New Roman" w:eastAsia="Trebuchet MS" w:hAnsi="Times New Roman" w:cs="Times New Roman"/>
          <w:sz w:val="24"/>
          <w:szCs w:val="24"/>
        </w:rPr>
        <w:t xml:space="preserve"> requested from the pertinent officers in cha</w:t>
      </w:r>
      <w:r>
        <w:rPr>
          <w:rFonts w:ascii="Times New Roman" w:eastAsia="Trebuchet MS" w:hAnsi="Times New Roman" w:cs="Times New Roman"/>
          <w:sz w:val="24"/>
          <w:szCs w:val="24"/>
        </w:rPr>
        <w:t xml:space="preserve">rge there. Each employee that took </w:t>
      </w:r>
      <w:r w:rsidR="00E7273E">
        <w:rPr>
          <w:rFonts w:ascii="Times New Roman" w:eastAsia="Trebuchet MS" w:hAnsi="Times New Roman" w:cs="Times New Roman"/>
          <w:sz w:val="24"/>
          <w:szCs w:val="24"/>
        </w:rPr>
        <w:t>part in th</w:t>
      </w:r>
      <w:r>
        <w:rPr>
          <w:rFonts w:ascii="Times New Roman" w:eastAsia="Trebuchet MS" w:hAnsi="Times New Roman" w:cs="Times New Roman"/>
          <w:sz w:val="24"/>
          <w:szCs w:val="24"/>
        </w:rPr>
        <w:t>e data collection exercise also gave</w:t>
      </w:r>
      <w:r w:rsidR="00E7273E">
        <w:rPr>
          <w:rFonts w:ascii="Times New Roman" w:eastAsia="Trebuchet MS" w:hAnsi="Times New Roman" w:cs="Times New Roman"/>
          <w:sz w:val="24"/>
          <w:szCs w:val="24"/>
        </w:rPr>
        <w:t xml:space="preserve"> the researcher their free and informed consent.</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Strict adherence to and conformance to a strong se</w:t>
      </w:r>
      <w:r w:rsidR="00C75AC7">
        <w:rPr>
          <w:rFonts w:ascii="Times New Roman" w:eastAsia="Trebuchet MS" w:hAnsi="Times New Roman" w:cs="Times New Roman"/>
          <w:sz w:val="24"/>
          <w:szCs w:val="24"/>
        </w:rPr>
        <w:t>nse of confidentiality was</w:t>
      </w:r>
      <w:r>
        <w:rPr>
          <w:rFonts w:ascii="Times New Roman" w:eastAsia="Trebuchet MS" w:hAnsi="Times New Roman" w:cs="Times New Roman"/>
          <w:sz w:val="24"/>
          <w:szCs w:val="24"/>
        </w:rPr>
        <w:t xml:space="preserve"> observed. In </w:t>
      </w:r>
      <w:r w:rsidR="00C75AC7">
        <w:rPr>
          <w:rFonts w:ascii="Times New Roman" w:eastAsia="Trebuchet MS" w:hAnsi="Times New Roman" w:cs="Times New Roman"/>
          <w:sz w:val="24"/>
          <w:szCs w:val="24"/>
        </w:rPr>
        <w:t>other words, the researcher kept</w:t>
      </w:r>
      <w:r>
        <w:rPr>
          <w:rFonts w:ascii="Times New Roman" w:eastAsia="Trebuchet MS" w:hAnsi="Times New Roman" w:cs="Times New Roman"/>
          <w:sz w:val="24"/>
          <w:szCs w:val="24"/>
        </w:rPr>
        <w:t xml:space="preserve"> employee</w:t>
      </w:r>
      <w:r w:rsidR="00C75AC7">
        <w:rPr>
          <w:rFonts w:ascii="Times New Roman" w:eastAsia="Trebuchet MS" w:hAnsi="Times New Roman" w:cs="Times New Roman"/>
          <w:sz w:val="24"/>
          <w:szCs w:val="24"/>
        </w:rPr>
        <w:t>s’</w:t>
      </w:r>
      <w:r>
        <w:rPr>
          <w:rFonts w:ascii="Times New Roman" w:eastAsia="Trebuchet MS" w:hAnsi="Times New Roman" w:cs="Times New Roman"/>
          <w:sz w:val="24"/>
          <w:szCs w:val="24"/>
        </w:rPr>
        <w:t xml:space="preserve"> person</w:t>
      </w:r>
      <w:r w:rsidR="00C75AC7">
        <w:rPr>
          <w:rFonts w:ascii="Times New Roman" w:eastAsia="Trebuchet MS" w:hAnsi="Times New Roman" w:cs="Times New Roman"/>
          <w:sz w:val="24"/>
          <w:szCs w:val="24"/>
        </w:rPr>
        <w:t>al information private and made</w:t>
      </w:r>
      <w:r>
        <w:rPr>
          <w:rFonts w:ascii="Times New Roman" w:eastAsia="Trebuchet MS" w:hAnsi="Times New Roman" w:cs="Times New Roman"/>
          <w:sz w:val="24"/>
          <w:szCs w:val="24"/>
        </w:rPr>
        <w:t xml:space="preserve"> sur</w:t>
      </w:r>
      <w:r w:rsidR="00C75AC7">
        <w:rPr>
          <w:rFonts w:ascii="Times New Roman" w:eastAsia="Trebuchet MS" w:hAnsi="Times New Roman" w:cs="Times New Roman"/>
          <w:sz w:val="24"/>
          <w:szCs w:val="24"/>
        </w:rPr>
        <w:t>e that respondents' anonymity was</w:t>
      </w:r>
      <w:r w:rsidR="002D7A1A">
        <w:rPr>
          <w:rFonts w:ascii="Times New Roman" w:eastAsia="Trebuchet MS" w:hAnsi="Times New Roman" w:cs="Times New Roman"/>
          <w:sz w:val="24"/>
          <w:szCs w:val="24"/>
        </w:rPr>
        <w:t xml:space="preserve"> upheld. In so doing, she made</w:t>
      </w:r>
      <w:r>
        <w:rPr>
          <w:rFonts w:ascii="Times New Roman" w:eastAsia="Trebuchet MS" w:hAnsi="Times New Roman" w:cs="Times New Roman"/>
          <w:sz w:val="24"/>
          <w:szCs w:val="24"/>
        </w:rPr>
        <w:t xml:space="preserve"> sure that</w:t>
      </w:r>
      <w:r w:rsidR="00526BC4">
        <w:rPr>
          <w:rFonts w:ascii="Times New Roman" w:eastAsia="Trebuchet MS" w:hAnsi="Times New Roman" w:cs="Times New Roman"/>
          <w:sz w:val="24"/>
          <w:szCs w:val="24"/>
        </w:rPr>
        <w:t xml:space="preserve"> the respondents' identities were</w:t>
      </w:r>
      <w:r>
        <w:rPr>
          <w:rFonts w:ascii="Times New Roman" w:eastAsia="Trebuchet MS" w:hAnsi="Times New Roman" w:cs="Times New Roman"/>
          <w:sz w:val="24"/>
          <w:szCs w:val="24"/>
        </w:rPr>
        <w:t xml:space="preserve"> protected</w:t>
      </w:r>
      <w:r w:rsidR="00B65989">
        <w:rPr>
          <w:rFonts w:ascii="Times New Roman" w:eastAsia="Trebuchet MS" w:hAnsi="Times New Roman" w:cs="Times New Roman"/>
          <w:sz w:val="24"/>
          <w:szCs w:val="24"/>
        </w:rPr>
        <w:t xml:space="preserve"> and that their names were</w:t>
      </w:r>
      <w:r>
        <w:rPr>
          <w:rFonts w:ascii="Times New Roman" w:eastAsia="Trebuchet MS" w:hAnsi="Times New Roman" w:cs="Times New Roman"/>
          <w:sz w:val="24"/>
          <w:szCs w:val="24"/>
        </w:rPr>
        <w:t xml:space="preserve"> never mentioned. Instead, we'll use imaginary names like respondent Z, F, O, and so forth. Additionally, the r</w:t>
      </w:r>
      <w:r w:rsidR="00B65989">
        <w:rPr>
          <w:rFonts w:ascii="Times New Roman" w:eastAsia="Trebuchet MS" w:hAnsi="Times New Roman" w:cs="Times New Roman"/>
          <w:sz w:val="24"/>
          <w:szCs w:val="24"/>
        </w:rPr>
        <w:t>esponses from the employees was only</w:t>
      </w:r>
      <w:r>
        <w:rPr>
          <w:rFonts w:ascii="Times New Roman" w:eastAsia="Trebuchet MS" w:hAnsi="Times New Roman" w:cs="Times New Roman"/>
          <w:sz w:val="24"/>
          <w:szCs w:val="24"/>
        </w:rPr>
        <w:t xml:space="preserve"> used for this study's </w:t>
      </w:r>
      <w:r w:rsidR="00B65989">
        <w:rPr>
          <w:rFonts w:ascii="Times New Roman" w:eastAsia="Trebuchet MS" w:hAnsi="Times New Roman" w:cs="Times New Roman"/>
          <w:sz w:val="24"/>
          <w:szCs w:val="24"/>
        </w:rPr>
        <w:t>specific purpose and was not</w:t>
      </w:r>
      <w:r>
        <w:rPr>
          <w:rFonts w:ascii="Times New Roman" w:eastAsia="Trebuchet MS" w:hAnsi="Times New Roman" w:cs="Times New Roman"/>
          <w:sz w:val="24"/>
          <w:szCs w:val="24"/>
        </w:rPr>
        <w:t xml:space="preserve"> used for any other non-academic purposes.</w:t>
      </w:r>
    </w:p>
    <w:p w:rsidR="00C702F3" w:rsidRDefault="00E7273E">
      <w:pPr>
        <w:pStyle w:val="Heading2"/>
        <w:rPr>
          <w:rFonts w:ascii="Times New Roman" w:hAnsi="Times New Roman" w:cs="Times New Roman"/>
          <w:sz w:val="24"/>
          <w:szCs w:val="24"/>
        </w:rPr>
      </w:pPr>
      <w:bookmarkStart w:id="53" w:name="_Toc141185123"/>
      <w:r>
        <w:rPr>
          <w:rFonts w:ascii="Times New Roman" w:hAnsi="Times New Roman" w:cs="Times New Roman"/>
          <w:sz w:val="24"/>
          <w:szCs w:val="24"/>
        </w:rPr>
        <w:lastRenderedPageBreak/>
        <w:t>3.11 Anticipated Methodological Constraints</w:t>
      </w:r>
      <w:bookmarkEnd w:id="53"/>
    </w:p>
    <w:p w:rsidR="00C702F3" w:rsidRDefault="001E0F76">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Since there was</w:t>
      </w:r>
      <w:r w:rsidR="00E7273E">
        <w:rPr>
          <w:rFonts w:ascii="Times New Roman" w:eastAsia="Trebuchet MS" w:hAnsi="Times New Roman" w:cs="Times New Roman"/>
          <w:sz w:val="24"/>
          <w:szCs w:val="24"/>
        </w:rPr>
        <w:t xml:space="preserve"> likelihood of worry about losing </w:t>
      </w:r>
      <w:r>
        <w:rPr>
          <w:rFonts w:ascii="Times New Roman" w:eastAsia="Trebuchet MS" w:hAnsi="Times New Roman" w:cs="Times New Roman"/>
          <w:sz w:val="24"/>
          <w:szCs w:val="24"/>
        </w:rPr>
        <w:t>their jobs, the respondent would not have willed</w:t>
      </w:r>
      <w:r w:rsidR="00E7273E">
        <w:rPr>
          <w:rFonts w:ascii="Times New Roman" w:eastAsia="Trebuchet MS" w:hAnsi="Times New Roman" w:cs="Times New Roman"/>
          <w:sz w:val="24"/>
          <w:szCs w:val="24"/>
        </w:rPr>
        <w:t xml:space="preserve"> to provide the necessary information. It might be</w:t>
      </w:r>
      <w:r>
        <w:rPr>
          <w:rFonts w:ascii="Times New Roman" w:eastAsia="Trebuchet MS" w:hAnsi="Times New Roman" w:cs="Times New Roman"/>
          <w:sz w:val="24"/>
          <w:szCs w:val="24"/>
        </w:rPr>
        <w:t>en</w:t>
      </w:r>
      <w:r w:rsidR="00E7273E">
        <w:rPr>
          <w:rFonts w:ascii="Times New Roman" w:eastAsia="Trebuchet MS" w:hAnsi="Times New Roman" w:cs="Times New Roman"/>
          <w:sz w:val="24"/>
          <w:szCs w:val="24"/>
        </w:rPr>
        <w:t xml:space="preserve"> challenging to travel because of natural hazards like heavy rain. Given that </w:t>
      </w:r>
      <w:r>
        <w:rPr>
          <w:rFonts w:ascii="Times New Roman" w:eastAsia="Trebuchet MS" w:hAnsi="Times New Roman" w:cs="Times New Roman"/>
          <w:sz w:val="24"/>
          <w:szCs w:val="24"/>
        </w:rPr>
        <w:t>the majority of employees would be</w:t>
      </w:r>
      <w:r w:rsidR="00E7273E">
        <w:rPr>
          <w:rFonts w:ascii="Times New Roman" w:eastAsia="Trebuchet MS" w:hAnsi="Times New Roman" w:cs="Times New Roman"/>
          <w:sz w:val="24"/>
          <w:szCs w:val="24"/>
        </w:rPr>
        <w:t xml:space="preserve"> preoccupied with running the factory's pr</w:t>
      </w:r>
      <w:r>
        <w:rPr>
          <w:rFonts w:ascii="Times New Roman" w:eastAsia="Trebuchet MS" w:hAnsi="Times New Roman" w:cs="Times New Roman"/>
          <w:sz w:val="24"/>
          <w:szCs w:val="24"/>
        </w:rPr>
        <w:t>oduction lines, there would not have been</w:t>
      </w:r>
      <w:r w:rsidR="00E7273E">
        <w:rPr>
          <w:rFonts w:ascii="Times New Roman" w:eastAsia="Trebuchet MS" w:hAnsi="Times New Roman" w:cs="Times New Roman"/>
          <w:sz w:val="24"/>
          <w:szCs w:val="24"/>
        </w:rPr>
        <w:t xml:space="preserve"> enough time to conduct a thorough invest</w:t>
      </w:r>
      <w:r w:rsidR="00BA6036">
        <w:rPr>
          <w:rFonts w:ascii="Times New Roman" w:eastAsia="Trebuchet MS" w:hAnsi="Times New Roman" w:cs="Times New Roman"/>
          <w:sz w:val="24"/>
          <w:szCs w:val="24"/>
        </w:rPr>
        <w:t>igation. Some employees would have given</w:t>
      </w:r>
      <w:r w:rsidR="00E7273E">
        <w:rPr>
          <w:rFonts w:ascii="Times New Roman" w:eastAsia="Trebuchet MS" w:hAnsi="Times New Roman" w:cs="Times New Roman"/>
          <w:sz w:val="24"/>
          <w:szCs w:val="24"/>
        </w:rPr>
        <w:t xml:space="preserve"> responses according to the influence and persuasion of their co-workers at the Darling factory.  </w:t>
      </w:r>
    </w:p>
    <w:p w:rsidR="00C702F3" w:rsidRDefault="00E7273E">
      <w:pPr>
        <w:pStyle w:val="Heading2"/>
        <w:rPr>
          <w:rFonts w:ascii="Times New Roman" w:hAnsi="Times New Roman" w:cs="Times New Roman"/>
          <w:sz w:val="24"/>
          <w:szCs w:val="24"/>
        </w:rPr>
      </w:pPr>
      <w:bookmarkStart w:id="54" w:name="_Toc141185124"/>
      <w:r>
        <w:rPr>
          <w:rFonts w:ascii="Times New Roman" w:hAnsi="Times New Roman" w:cs="Times New Roman"/>
          <w:sz w:val="24"/>
          <w:szCs w:val="24"/>
        </w:rPr>
        <w:t>3.12 Solutions to the Methodological Constraints</w:t>
      </w:r>
      <w:bookmarkEnd w:id="54"/>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Through asking deceptive</w:t>
      </w:r>
      <w:r w:rsidR="00BA6036">
        <w:rPr>
          <w:rFonts w:ascii="Times New Roman" w:eastAsia="Trebuchet MS" w:hAnsi="Times New Roman" w:cs="Times New Roman"/>
          <w:sz w:val="24"/>
          <w:szCs w:val="24"/>
        </w:rPr>
        <w:t xml:space="preserve"> questions, the researcher </w:t>
      </w:r>
      <w:r>
        <w:rPr>
          <w:rFonts w:ascii="Times New Roman" w:eastAsia="Trebuchet MS" w:hAnsi="Times New Roman" w:cs="Times New Roman"/>
          <w:sz w:val="24"/>
          <w:szCs w:val="24"/>
        </w:rPr>
        <w:t>use</w:t>
      </w:r>
      <w:r w:rsidR="00BA6036">
        <w:rPr>
          <w:rFonts w:ascii="Times New Roman" w:eastAsia="Trebuchet MS" w:hAnsi="Times New Roman" w:cs="Times New Roman"/>
          <w:sz w:val="24"/>
          <w:szCs w:val="24"/>
        </w:rPr>
        <w:t>d</w:t>
      </w:r>
      <w:r>
        <w:rPr>
          <w:rFonts w:ascii="Times New Roman" w:eastAsia="Trebuchet MS" w:hAnsi="Times New Roman" w:cs="Times New Roman"/>
          <w:sz w:val="24"/>
          <w:szCs w:val="24"/>
        </w:rPr>
        <w:t xml:space="preserve"> responsible methods to gather private and sensitive information </w:t>
      </w:r>
      <w:r w:rsidR="00BA6036">
        <w:rPr>
          <w:rFonts w:ascii="Times New Roman" w:eastAsia="Trebuchet MS" w:hAnsi="Times New Roman" w:cs="Times New Roman"/>
          <w:sz w:val="24"/>
          <w:szCs w:val="24"/>
        </w:rPr>
        <w:t>from the workers. Planning was</w:t>
      </w:r>
      <w:r>
        <w:rPr>
          <w:rFonts w:ascii="Times New Roman" w:eastAsia="Trebuchet MS" w:hAnsi="Times New Roman" w:cs="Times New Roman"/>
          <w:sz w:val="24"/>
          <w:szCs w:val="24"/>
        </w:rPr>
        <w:t xml:space="preserve"> done in a sufficient and timely manner to prevent interruptions due to inclement weather. To save time while gathering data in the field, a straightforward r</w:t>
      </w:r>
      <w:r w:rsidR="00BA6036">
        <w:rPr>
          <w:rFonts w:ascii="Times New Roman" w:eastAsia="Trebuchet MS" w:hAnsi="Times New Roman" w:cs="Times New Roman"/>
          <w:sz w:val="24"/>
          <w:szCs w:val="24"/>
        </w:rPr>
        <w:t xml:space="preserve">andom sampling technique </w:t>
      </w:r>
      <w:r w:rsidR="009423A2">
        <w:rPr>
          <w:rFonts w:ascii="Times New Roman" w:eastAsia="Trebuchet MS" w:hAnsi="Times New Roman" w:cs="Times New Roman"/>
          <w:sz w:val="24"/>
          <w:szCs w:val="24"/>
        </w:rPr>
        <w:t>was used</w:t>
      </w:r>
      <w:r>
        <w:rPr>
          <w:rFonts w:ascii="Times New Roman" w:eastAsia="Trebuchet MS" w:hAnsi="Times New Roman" w:cs="Times New Roman"/>
          <w:sz w:val="24"/>
          <w:szCs w:val="24"/>
        </w:rPr>
        <w:t>. In order to give employees timely access, the data collec</w:t>
      </w:r>
      <w:r w:rsidR="00BA6036">
        <w:rPr>
          <w:rFonts w:ascii="Times New Roman" w:eastAsia="Trebuchet MS" w:hAnsi="Times New Roman" w:cs="Times New Roman"/>
          <w:sz w:val="24"/>
          <w:szCs w:val="24"/>
        </w:rPr>
        <w:t>tion process was</w:t>
      </w:r>
      <w:r>
        <w:rPr>
          <w:rFonts w:ascii="Times New Roman" w:eastAsia="Trebuchet MS" w:hAnsi="Times New Roman" w:cs="Times New Roman"/>
          <w:sz w:val="24"/>
          <w:szCs w:val="24"/>
        </w:rPr>
        <w:t xml:space="preserve"> properly scheduled.</w:t>
      </w: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E7273E">
      <w:pPr>
        <w:pStyle w:val="Heading1"/>
        <w:jc w:val="center"/>
        <w:rPr>
          <w:rFonts w:ascii="Times New Roman" w:hAnsi="Times New Roman" w:cs="Times New Roman"/>
          <w:b/>
          <w:color w:val="000000"/>
          <w:sz w:val="24"/>
          <w:szCs w:val="24"/>
        </w:rPr>
      </w:pPr>
      <w:bookmarkStart w:id="55" w:name="_Toc141185125"/>
      <w:r>
        <w:rPr>
          <w:rFonts w:ascii="Times New Roman" w:hAnsi="Times New Roman" w:cs="Times New Roman"/>
          <w:b/>
          <w:color w:val="000000"/>
          <w:sz w:val="24"/>
          <w:szCs w:val="24"/>
        </w:rPr>
        <w:lastRenderedPageBreak/>
        <w:t>CHAPTER FOUR</w:t>
      </w:r>
      <w:bookmarkEnd w:id="55"/>
    </w:p>
    <w:p w:rsidR="00C702F3" w:rsidRDefault="00E7273E">
      <w:pPr>
        <w:pStyle w:val="Heading1"/>
        <w:jc w:val="center"/>
        <w:rPr>
          <w:rFonts w:ascii="Times New Roman" w:hAnsi="Times New Roman" w:cs="Times New Roman"/>
          <w:b/>
          <w:color w:val="000000"/>
          <w:sz w:val="24"/>
          <w:szCs w:val="24"/>
        </w:rPr>
      </w:pPr>
      <w:bookmarkStart w:id="56" w:name="_Toc141185126"/>
      <w:r>
        <w:rPr>
          <w:rFonts w:ascii="Times New Roman" w:hAnsi="Times New Roman" w:cs="Times New Roman"/>
          <w:b/>
          <w:color w:val="000000"/>
          <w:sz w:val="24"/>
          <w:szCs w:val="24"/>
        </w:rPr>
        <w:t>PRESENTATION, ANALYSIS AND DISCUSSION</w:t>
      </w:r>
      <w:bookmarkEnd w:id="56"/>
    </w:p>
    <w:p w:rsidR="00C702F3" w:rsidRDefault="00E7273E">
      <w:pPr>
        <w:pStyle w:val="Heading2"/>
        <w:rPr>
          <w:rFonts w:ascii="Times New Roman" w:hAnsi="Times New Roman" w:cs="Times New Roman"/>
          <w:sz w:val="24"/>
          <w:szCs w:val="24"/>
        </w:rPr>
      </w:pPr>
      <w:bookmarkStart w:id="57" w:name="_Toc141185127"/>
      <w:r>
        <w:rPr>
          <w:rFonts w:ascii="Times New Roman" w:hAnsi="Times New Roman" w:cs="Times New Roman"/>
          <w:sz w:val="24"/>
          <w:szCs w:val="24"/>
        </w:rPr>
        <w:t>4.1 Introduction</w:t>
      </w:r>
      <w:bookmarkEnd w:id="57"/>
    </w:p>
    <w:p w:rsidR="00C702F3" w:rsidRDefault="00701E2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chapter comprised</w:t>
      </w:r>
      <w:r w:rsidR="00E7273E">
        <w:rPr>
          <w:rFonts w:ascii="Times New Roman" w:eastAsia="Trebuchet MS" w:hAnsi="Times New Roman" w:cs="Times New Roman"/>
          <w:sz w:val="24"/>
          <w:szCs w:val="24"/>
        </w:rPr>
        <w:t xml:space="preserve"> the presentation, analysis and discussion of the field findings abo</w:t>
      </w:r>
      <w:r>
        <w:rPr>
          <w:rFonts w:ascii="Times New Roman" w:eastAsia="Trebuchet MS" w:hAnsi="Times New Roman" w:cs="Times New Roman"/>
          <w:sz w:val="24"/>
          <w:szCs w:val="24"/>
        </w:rPr>
        <w:t>ut the problem of study. That was to mean, the chapter comprised</w:t>
      </w:r>
      <w:r w:rsidR="00E7273E">
        <w:rPr>
          <w:rFonts w:ascii="Times New Roman" w:eastAsia="Trebuchet MS" w:hAnsi="Times New Roman" w:cs="Times New Roman"/>
          <w:sz w:val="24"/>
          <w:szCs w:val="24"/>
        </w:rPr>
        <w:t xml:space="preserve"> fact findings about the influence of remuneration on employee productivity levels.  </w:t>
      </w:r>
    </w:p>
    <w:p w:rsidR="00C702F3" w:rsidRDefault="00E7273E">
      <w:pPr>
        <w:pStyle w:val="Heading2"/>
        <w:rPr>
          <w:rFonts w:ascii="Times New Roman" w:hAnsi="Times New Roman" w:cs="Times New Roman"/>
          <w:sz w:val="24"/>
          <w:szCs w:val="24"/>
        </w:rPr>
      </w:pPr>
      <w:bookmarkStart w:id="58" w:name="_Toc141185128"/>
      <w:r>
        <w:rPr>
          <w:rFonts w:ascii="Times New Roman" w:hAnsi="Times New Roman" w:cs="Times New Roman"/>
          <w:sz w:val="24"/>
          <w:szCs w:val="24"/>
        </w:rPr>
        <w:t>4.2 Background Characteristics of Respondents</w:t>
      </w:r>
      <w:bookmarkEnd w:id="58"/>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To examine the background characteristics of the respondents, the researcher mainly analysed the bio data of the respective respondents in alignment with the designed data collection tool. This comprised, gender, education level, nature of employment and terms of employment of the interviewed respondents.  </w:t>
      </w:r>
    </w:p>
    <w:p w:rsidR="00C702F3" w:rsidRDefault="00E7273E">
      <w:pPr>
        <w:spacing w:line="360" w:lineRule="auto"/>
        <w:rPr>
          <w:rFonts w:ascii="Times New Roman" w:eastAsia="Trebuchet MS" w:hAnsi="Times New Roman" w:cs="Times New Roman"/>
          <w:b/>
          <w:sz w:val="24"/>
          <w:szCs w:val="24"/>
        </w:rPr>
      </w:pPr>
      <w:r>
        <w:rPr>
          <w:rFonts w:ascii="Times New Roman" w:eastAsia="Trebuchet MS" w:hAnsi="Times New Roman" w:cs="Times New Roman"/>
          <w:b/>
          <w:sz w:val="24"/>
          <w:szCs w:val="24"/>
        </w:rPr>
        <w:t>Figure 2: Gender of Respondents</w:t>
      </w:r>
    </w:p>
    <w:tbl>
      <w:tblPr>
        <w:tblW w:w="3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254"/>
        <w:gridCol w:w="590"/>
      </w:tblGrid>
      <w:tr w:rsidR="00C702F3">
        <w:trPr>
          <w:trHeight w:val="303"/>
        </w:trPr>
        <w:tc>
          <w:tcPr>
            <w:tcW w:w="2263" w:type="dxa"/>
            <w:shd w:val="clear" w:color="auto" w:fill="auto"/>
            <w:noWrap/>
            <w:vAlign w:val="bottom"/>
            <w:hideMark/>
          </w:tcPr>
          <w:p w:rsidR="00C702F3" w:rsidRDefault="00E7273E">
            <w:pPr>
              <w:spacing w:after="0" w:line="240" w:lineRule="auto"/>
              <w:jc w:val="left"/>
              <w:rPr>
                <w:rFonts w:eastAsia="Times New Roman"/>
                <w:b/>
                <w:color w:val="000000"/>
                <w:sz w:val="24"/>
                <w:szCs w:val="24"/>
                <w:lang w:val="en-US"/>
              </w:rPr>
            </w:pPr>
            <w:r>
              <w:rPr>
                <w:rFonts w:eastAsia="Times New Roman"/>
                <w:b/>
                <w:color w:val="000000"/>
                <w:sz w:val="24"/>
                <w:szCs w:val="24"/>
                <w:lang w:val="en-US"/>
              </w:rPr>
              <w:t>GENDER CATEGORY</w:t>
            </w:r>
          </w:p>
        </w:tc>
        <w:tc>
          <w:tcPr>
            <w:tcW w:w="1043" w:type="dxa"/>
            <w:shd w:val="clear" w:color="auto" w:fill="auto"/>
            <w:noWrap/>
            <w:vAlign w:val="bottom"/>
            <w:hideMark/>
          </w:tcPr>
          <w:p w:rsidR="00C702F3" w:rsidRDefault="00E7273E">
            <w:pPr>
              <w:spacing w:after="0" w:line="240" w:lineRule="auto"/>
              <w:jc w:val="left"/>
              <w:rPr>
                <w:rFonts w:eastAsia="Times New Roman"/>
                <w:b/>
                <w:color w:val="000000"/>
                <w:sz w:val="24"/>
                <w:szCs w:val="24"/>
                <w:lang w:val="en-US"/>
              </w:rPr>
            </w:pPr>
            <w:r>
              <w:rPr>
                <w:rFonts w:eastAsia="Times New Roman"/>
                <w:b/>
                <w:color w:val="000000"/>
                <w:sz w:val="24"/>
                <w:szCs w:val="24"/>
                <w:lang w:val="en-US"/>
              </w:rPr>
              <w:t xml:space="preserve">Frequency </w:t>
            </w:r>
          </w:p>
        </w:tc>
        <w:tc>
          <w:tcPr>
            <w:tcW w:w="590" w:type="dxa"/>
            <w:shd w:val="clear" w:color="auto" w:fill="auto"/>
            <w:noWrap/>
            <w:vAlign w:val="bottom"/>
            <w:hideMark/>
          </w:tcPr>
          <w:p w:rsidR="00C702F3" w:rsidRDefault="00E7273E">
            <w:pPr>
              <w:spacing w:after="0" w:line="240" w:lineRule="auto"/>
              <w:jc w:val="left"/>
              <w:rPr>
                <w:rFonts w:eastAsia="Times New Roman"/>
                <w:b/>
                <w:color w:val="000000"/>
                <w:sz w:val="24"/>
                <w:szCs w:val="24"/>
                <w:lang w:val="en-US"/>
              </w:rPr>
            </w:pPr>
            <w:r>
              <w:rPr>
                <w:rFonts w:eastAsia="Times New Roman"/>
                <w:b/>
                <w:color w:val="000000"/>
                <w:sz w:val="24"/>
                <w:szCs w:val="24"/>
                <w:lang w:val="en-US"/>
              </w:rPr>
              <w:t>%</w:t>
            </w:r>
          </w:p>
        </w:tc>
      </w:tr>
      <w:tr w:rsidR="00C702F3">
        <w:trPr>
          <w:trHeight w:val="303"/>
        </w:trPr>
        <w:tc>
          <w:tcPr>
            <w:tcW w:w="2263" w:type="dxa"/>
            <w:shd w:val="clear" w:color="auto" w:fill="auto"/>
            <w:noWrap/>
            <w:vAlign w:val="bottom"/>
            <w:hideMark/>
          </w:tcPr>
          <w:p w:rsidR="00C702F3" w:rsidRDefault="00E7273E">
            <w:pPr>
              <w:spacing w:after="0" w:line="240" w:lineRule="auto"/>
              <w:jc w:val="left"/>
              <w:rPr>
                <w:rFonts w:eastAsia="Times New Roman"/>
                <w:color w:val="000000"/>
                <w:sz w:val="22"/>
                <w:lang w:val="en-US"/>
              </w:rPr>
            </w:pPr>
            <w:r>
              <w:rPr>
                <w:rFonts w:eastAsia="Times New Roman"/>
                <w:color w:val="000000"/>
                <w:sz w:val="22"/>
                <w:lang w:val="en-US"/>
              </w:rPr>
              <w:t>Females</w:t>
            </w:r>
          </w:p>
        </w:tc>
        <w:tc>
          <w:tcPr>
            <w:tcW w:w="1043"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29</w:t>
            </w:r>
          </w:p>
        </w:tc>
        <w:tc>
          <w:tcPr>
            <w:tcW w:w="590"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64</w:t>
            </w:r>
          </w:p>
        </w:tc>
      </w:tr>
      <w:tr w:rsidR="00C702F3">
        <w:trPr>
          <w:trHeight w:val="303"/>
        </w:trPr>
        <w:tc>
          <w:tcPr>
            <w:tcW w:w="2263" w:type="dxa"/>
            <w:shd w:val="clear" w:color="auto" w:fill="auto"/>
            <w:noWrap/>
            <w:vAlign w:val="bottom"/>
            <w:hideMark/>
          </w:tcPr>
          <w:p w:rsidR="00C702F3" w:rsidRDefault="00E7273E">
            <w:pPr>
              <w:spacing w:after="0" w:line="240" w:lineRule="auto"/>
              <w:jc w:val="left"/>
              <w:rPr>
                <w:rFonts w:eastAsia="Times New Roman"/>
                <w:color w:val="000000"/>
                <w:sz w:val="22"/>
                <w:lang w:val="en-US"/>
              </w:rPr>
            </w:pPr>
            <w:r>
              <w:rPr>
                <w:rFonts w:eastAsia="Times New Roman"/>
                <w:color w:val="000000"/>
                <w:sz w:val="22"/>
                <w:lang w:val="en-US"/>
              </w:rPr>
              <w:t xml:space="preserve">Males </w:t>
            </w:r>
          </w:p>
        </w:tc>
        <w:tc>
          <w:tcPr>
            <w:tcW w:w="1043"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16</w:t>
            </w:r>
          </w:p>
        </w:tc>
        <w:tc>
          <w:tcPr>
            <w:tcW w:w="590"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36</w:t>
            </w:r>
          </w:p>
        </w:tc>
      </w:tr>
      <w:tr w:rsidR="00C702F3">
        <w:trPr>
          <w:trHeight w:val="303"/>
        </w:trPr>
        <w:tc>
          <w:tcPr>
            <w:tcW w:w="2263" w:type="dxa"/>
            <w:shd w:val="clear" w:color="auto" w:fill="auto"/>
            <w:noWrap/>
            <w:vAlign w:val="bottom"/>
            <w:hideMark/>
          </w:tcPr>
          <w:p w:rsidR="00C702F3" w:rsidRDefault="00E7273E">
            <w:pPr>
              <w:spacing w:after="0" w:line="240" w:lineRule="auto"/>
              <w:jc w:val="left"/>
              <w:rPr>
                <w:rFonts w:eastAsia="Times New Roman"/>
                <w:color w:val="000000"/>
                <w:sz w:val="22"/>
                <w:lang w:val="en-US"/>
              </w:rPr>
            </w:pPr>
            <w:r>
              <w:rPr>
                <w:rFonts w:eastAsia="Times New Roman"/>
                <w:color w:val="000000"/>
                <w:sz w:val="22"/>
                <w:lang w:val="en-US"/>
              </w:rPr>
              <w:t xml:space="preserve">TOTAL </w:t>
            </w:r>
          </w:p>
        </w:tc>
        <w:tc>
          <w:tcPr>
            <w:tcW w:w="1043"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c>
          <w:tcPr>
            <w:tcW w:w="590"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100</w:t>
            </w:r>
          </w:p>
        </w:tc>
      </w:tr>
    </w:tbl>
    <w:p w:rsidR="00C702F3" w:rsidRDefault="00C702F3">
      <w:pPr>
        <w:spacing w:line="360" w:lineRule="auto"/>
        <w:rPr>
          <w:rFonts w:ascii="Trebuchet MS" w:eastAsia="Trebuchet MS" w:hAnsi="Trebuchet MS" w:cs="Trebuchet MS"/>
          <w:b/>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study comprised 64% female and 36% male respondents respectively. That is, the filed study had more female participants than males. </w:t>
      </w:r>
    </w:p>
    <w:p w:rsidR="00C702F3" w:rsidRDefault="00C702F3">
      <w:pPr>
        <w:pBdr>
          <w:top w:val="nil"/>
          <w:left w:val="nil"/>
          <w:bottom w:val="nil"/>
          <w:right w:val="nil"/>
          <w:between w:val="nil"/>
        </w:pBdr>
        <w:spacing w:after="0" w:line="360" w:lineRule="auto"/>
        <w:rPr>
          <w:rFonts w:ascii="Times New Roman" w:eastAsia="Trebuchet MS" w:hAnsi="Times New Roman" w:cs="Times New Roman"/>
          <w:b/>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b/>
          <w:sz w:val="24"/>
          <w:szCs w:val="24"/>
        </w:rPr>
      </w:pPr>
      <w:r>
        <w:rPr>
          <w:rFonts w:ascii="Times New Roman" w:eastAsia="Trebuchet MS" w:hAnsi="Times New Roman" w:cs="Times New Roman"/>
          <w:b/>
          <w:sz w:val="24"/>
          <w:szCs w:val="24"/>
        </w:rPr>
        <w:t>Table 2: Education Level and Nature of Employment</w:t>
      </w:r>
    </w:p>
    <w:tbl>
      <w:tblPr>
        <w:tblW w:w="11529" w:type="dxa"/>
        <w:tblInd w:w="-1025" w:type="dxa"/>
        <w:tblLook w:val="04A0" w:firstRow="1" w:lastRow="0" w:firstColumn="1" w:lastColumn="0" w:noHBand="0" w:noVBand="1"/>
      </w:tblPr>
      <w:tblGrid>
        <w:gridCol w:w="2913"/>
        <w:gridCol w:w="4774"/>
        <w:gridCol w:w="1921"/>
        <w:gridCol w:w="1921"/>
      </w:tblGrid>
      <w:tr w:rsidR="00C702F3" w:rsidRPr="00F85E6B">
        <w:trPr>
          <w:trHeight w:val="345"/>
        </w:trPr>
        <w:tc>
          <w:tcPr>
            <w:tcW w:w="29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Education Level</w:t>
            </w:r>
          </w:p>
        </w:tc>
        <w:tc>
          <w:tcPr>
            <w:tcW w:w="4774" w:type="dxa"/>
            <w:tcBorders>
              <w:top w:val="single" w:sz="4" w:space="0" w:color="auto"/>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Nature of employment</w:t>
            </w:r>
          </w:p>
        </w:tc>
        <w:tc>
          <w:tcPr>
            <w:tcW w:w="1921" w:type="dxa"/>
            <w:tcBorders>
              <w:top w:val="single" w:sz="4" w:space="0" w:color="auto"/>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Frequency</w:t>
            </w:r>
          </w:p>
        </w:tc>
        <w:tc>
          <w:tcPr>
            <w:tcW w:w="1921" w:type="dxa"/>
            <w:tcBorders>
              <w:top w:val="single" w:sz="4" w:space="0" w:color="auto"/>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Percentage</w:t>
            </w:r>
          </w:p>
        </w:tc>
      </w:tr>
      <w:tr w:rsidR="00C702F3" w:rsidRPr="00F85E6B">
        <w:trPr>
          <w:trHeight w:val="345"/>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Primary</w:t>
            </w:r>
          </w:p>
        </w:tc>
        <w:tc>
          <w:tcPr>
            <w:tcW w:w="4774"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Casual worker</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23</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51</w:t>
            </w:r>
          </w:p>
        </w:tc>
      </w:tr>
      <w:tr w:rsidR="00C702F3" w:rsidRPr="00F85E6B">
        <w:trPr>
          <w:trHeight w:val="345"/>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Secondary</w:t>
            </w:r>
          </w:p>
        </w:tc>
        <w:tc>
          <w:tcPr>
            <w:tcW w:w="4774"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Casual worker</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9</w:t>
            </w:r>
          </w:p>
        </w:tc>
      </w:tr>
      <w:tr w:rsidR="00C702F3" w:rsidRPr="00F85E6B">
        <w:trPr>
          <w:trHeight w:val="345"/>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Vocational</w:t>
            </w:r>
          </w:p>
        </w:tc>
        <w:tc>
          <w:tcPr>
            <w:tcW w:w="4774"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0</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0</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0</w:t>
            </w:r>
          </w:p>
        </w:tc>
      </w:tr>
      <w:tr w:rsidR="00C702F3" w:rsidRPr="00F85E6B">
        <w:trPr>
          <w:trHeight w:val="345"/>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Tertiary</w:t>
            </w:r>
          </w:p>
        </w:tc>
        <w:tc>
          <w:tcPr>
            <w:tcW w:w="4774"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skilled labour/ Technical Experts</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r>
      <w:tr w:rsidR="00C702F3" w:rsidRPr="00F85E6B">
        <w:trPr>
          <w:trHeight w:val="345"/>
        </w:trPr>
        <w:tc>
          <w:tcPr>
            <w:tcW w:w="2913" w:type="dxa"/>
            <w:tcBorders>
              <w:top w:val="nil"/>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None</w:t>
            </w:r>
          </w:p>
        </w:tc>
        <w:tc>
          <w:tcPr>
            <w:tcW w:w="4774"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Casual worker</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16</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36</w:t>
            </w:r>
          </w:p>
        </w:tc>
      </w:tr>
      <w:tr w:rsidR="00C702F3" w:rsidRPr="00F85E6B">
        <w:trPr>
          <w:trHeight w:val="345"/>
        </w:trPr>
        <w:tc>
          <w:tcPr>
            <w:tcW w:w="768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TOTAL</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c>
          <w:tcPr>
            <w:tcW w:w="1921" w:type="dxa"/>
            <w:tcBorders>
              <w:top w:val="nil"/>
              <w:left w:val="nil"/>
              <w:bottom w:val="single" w:sz="4" w:space="0" w:color="auto"/>
              <w:right w:val="single" w:sz="4" w:space="0" w:color="auto"/>
            </w:tcBorders>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100</w:t>
            </w:r>
          </w:p>
        </w:tc>
      </w:tr>
    </w:tbl>
    <w:p w:rsidR="00C702F3" w:rsidRDefault="00C702F3">
      <w:pPr>
        <w:pBdr>
          <w:top w:val="nil"/>
          <w:left w:val="nil"/>
          <w:bottom w:val="nil"/>
          <w:right w:val="nil"/>
          <w:between w:val="nil"/>
        </w:pBdr>
        <w:spacing w:after="0" w:line="360" w:lineRule="auto"/>
        <w:rPr>
          <w:rFonts w:ascii="Times New Roman" w:eastAsia="Trebuchet MS" w:hAnsi="Times New Roman" w:cs="Times New Roman"/>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According to the data as presented in Table 2, 23 employees had attained at least primary level of education, 16 employees had not attained education, 4 respondents had attained secondary education, 0 employees had attained vocational education and only 2 employees had attained tertiary level of education.</w:t>
      </w:r>
    </w:p>
    <w:p w:rsidR="00C702F3" w:rsidRDefault="00C702F3">
      <w:pPr>
        <w:pBdr>
          <w:top w:val="nil"/>
          <w:left w:val="nil"/>
          <w:bottom w:val="nil"/>
          <w:right w:val="nil"/>
          <w:between w:val="nil"/>
        </w:pBdr>
        <w:spacing w:after="0" w:line="360" w:lineRule="auto"/>
        <w:rPr>
          <w:rFonts w:ascii="Times New Roman" w:eastAsia="Trebuchet MS" w:hAnsi="Times New Roman" w:cs="Times New Roman"/>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Similarly, the data shows that majority of the employees are casual workers or unskilled labour forc</w:t>
      </w:r>
      <w:r w:rsidR="00701E2E">
        <w:rPr>
          <w:rFonts w:ascii="Times New Roman" w:eastAsia="Trebuchet MS" w:hAnsi="Times New Roman" w:cs="Times New Roman"/>
          <w:sz w:val="24"/>
          <w:szCs w:val="24"/>
        </w:rPr>
        <w:t>e at the factory. Thus, there was</w:t>
      </w:r>
      <w:r>
        <w:rPr>
          <w:rFonts w:ascii="Times New Roman" w:eastAsia="Trebuchet MS" w:hAnsi="Times New Roman" w:cs="Times New Roman"/>
          <w:sz w:val="24"/>
          <w:szCs w:val="24"/>
        </w:rPr>
        <w:t xml:space="preserve"> a significant correlation between education level and nature of employment. </w:t>
      </w:r>
    </w:p>
    <w:p w:rsidR="00C702F3" w:rsidRDefault="00E7273E">
      <w:pPr>
        <w:pBdr>
          <w:top w:val="nil"/>
          <w:left w:val="nil"/>
          <w:bottom w:val="nil"/>
          <w:right w:val="nil"/>
          <w:between w:val="nil"/>
        </w:pBdr>
        <w:spacing w:after="0" w:line="360" w:lineRule="auto"/>
        <w:rPr>
          <w:rFonts w:ascii="Trebuchet MS" w:eastAsia="Trebuchet MS" w:hAnsi="Trebuchet MS" w:cs="Trebuchet MS"/>
          <w:b/>
          <w:sz w:val="24"/>
          <w:szCs w:val="24"/>
        </w:rPr>
      </w:pPr>
      <w:r>
        <w:rPr>
          <w:rFonts w:ascii="Trebuchet MS" w:eastAsia="Trebuchet MS" w:hAnsi="Trebuchet MS" w:cs="Trebuchet MS"/>
          <w:b/>
          <w:sz w:val="24"/>
          <w:szCs w:val="24"/>
        </w:rPr>
        <w:t>Table 3: Terms of Employment</w:t>
      </w:r>
    </w:p>
    <w:tbl>
      <w:tblPr>
        <w:tblW w:w="9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7"/>
        <w:gridCol w:w="2784"/>
        <w:gridCol w:w="1421"/>
      </w:tblGrid>
      <w:tr w:rsidR="00C702F3" w:rsidRPr="00F85E6B">
        <w:trPr>
          <w:trHeight w:val="630"/>
        </w:trPr>
        <w:tc>
          <w:tcPr>
            <w:tcW w:w="5657"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 xml:space="preserve">Terms of Employment </w:t>
            </w:r>
          </w:p>
        </w:tc>
        <w:tc>
          <w:tcPr>
            <w:tcW w:w="2784"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 xml:space="preserve">     Frequency</w:t>
            </w:r>
          </w:p>
        </w:tc>
        <w:tc>
          <w:tcPr>
            <w:tcW w:w="1421"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 xml:space="preserve">           %</w:t>
            </w:r>
          </w:p>
        </w:tc>
      </w:tr>
      <w:tr w:rsidR="00C702F3" w:rsidRPr="00F85E6B">
        <w:trPr>
          <w:trHeight w:val="630"/>
        </w:trPr>
        <w:tc>
          <w:tcPr>
            <w:tcW w:w="5657"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Permanent</w:t>
            </w:r>
          </w:p>
        </w:tc>
        <w:tc>
          <w:tcPr>
            <w:tcW w:w="278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0</w:t>
            </w:r>
          </w:p>
        </w:tc>
        <w:tc>
          <w:tcPr>
            <w:tcW w:w="1421"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0</w:t>
            </w:r>
          </w:p>
        </w:tc>
      </w:tr>
      <w:tr w:rsidR="00C702F3" w:rsidRPr="00F85E6B">
        <w:trPr>
          <w:trHeight w:val="630"/>
        </w:trPr>
        <w:tc>
          <w:tcPr>
            <w:tcW w:w="5657"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Hire/Temporal</w:t>
            </w:r>
          </w:p>
        </w:tc>
        <w:tc>
          <w:tcPr>
            <w:tcW w:w="278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43</w:t>
            </w:r>
          </w:p>
        </w:tc>
        <w:tc>
          <w:tcPr>
            <w:tcW w:w="1421"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96</w:t>
            </w:r>
          </w:p>
        </w:tc>
      </w:tr>
      <w:tr w:rsidR="00C702F3" w:rsidRPr="00F85E6B">
        <w:trPr>
          <w:trHeight w:val="630"/>
        </w:trPr>
        <w:tc>
          <w:tcPr>
            <w:tcW w:w="5657"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Contract</w:t>
            </w:r>
          </w:p>
        </w:tc>
        <w:tc>
          <w:tcPr>
            <w:tcW w:w="278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w:t>
            </w:r>
          </w:p>
        </w:tc>
        <w:tc>
          <w:tcPr>
            <w:tcW w:w="1421"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r>
      <w:tr w:rsidR="00C702F3" w:rsidRPr="00F85E6B">
        <w:trPr>
          <w:trHeight w:val="630"/>
        </w:trPr>
        <w:tc>
          <w:tcPr>
            <w:tcW w:w="5657"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TOTAL</w:t>
            </w:r>
          </w:p>
        </w:tc>
        <w:tc>
          <w:tcPr>
            <w:tcW w:w="278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45</w:t>
            </w:r>
          </w:p>
        </w:tc>
        <w:tc>
          <w:tcPr>
            <w:tcW w:w="1421"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100</w:t>
            </w:r>
          </w:p>
        </w:tc>
      </w:tr>
    </w:tbl>
    <w:p w:rsidR="00C702F3" w:rsidRDefault="00C702F3">
      <w:pPr>
        <w:pBdr>
          <w:top w:val="nil"/>
          <w:left w:val="nil"/>
          <w:bottom w:val="nil"/>
          <w:right w:val="nil"/>
          <w:between w:val="nil"/>
        </w:pBdr>
        <w:spacing w:after="0" w:line="360" w:lineRule="auto"/>
        <w:rPr>
          <w:rFonts w:ascii="Trebuchet MS" w:eastAsia="Trebuchet MS" w:hAnsi="Trebuchet MS" w:cs="Trebuchet MS"/>
          <w:b/>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findings in Table 3 show</w:t>
      </w:r>
      <w:r w:rsidR="00701E2E">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that 43 (96%) of the interviewed employees were under hire/temporal and only 2 (4%) had contract employment terms. </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In brief, the background characteristics clearly show that, the factory employs labour intensive means of production whereby majority of the employees are unskilled. This has had a direct impact on the nature of work category of work done by the employee at the factory. </w:t>
      </w:r>
    </w:p>
    <w:p w:rsidR="00C702F3" w:rsidRDefault="00E7273E">
      <w:pPr>
        <w:pStyle w:val="Heading2"/>
        <w:rPr>
          <w:rFonts w:ascii="Times New Roman" w:hAnsi="Times New Roman" w:cs="Times New Roman"/>
          <w:sz w:val="24"/>
          <w:szCs w:val="24"/>
        </w:rPr>
      </w:pPr>
      <w:bookmarkStart w:id="59" w:name="_Toc141185129"/>
      <w:r>
        <w:rPr>
          <w:rFonts w:ascii="Times New Roman" w:hAnsi="Times New Roman" w:cs="Times New Roman"/>
          <w:sz w:val="24"/>
          <w:szCs w:val="24"/>
        </w:rPr>
        <w:t>4.3 To Examine Some of the Remuneration Gaps at Darling</w:t>
      </w:r>
      <w:bookmarkEnd w:id="59"/>
      <w:r>
        <w:rPr>
          <w:rFonts w:ascii="Times New Roman" w:hAnsi="Times New Roman" w:cs="Times New Roman"/>
          <w:sz w:val="24"/>
          <w:szCs w:val="24"/>
        </w:rPr>
        <w:t xml:space="preserve"> </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Under this objective, the researcher looked at some of the commonest prevailing challenges that hinder remuneration of employees. That is, some considered gaps included; lack of bargaining power, gender, and time of payment, level of experience, payment schedule, job insecurity and amount of compensation.</w:t>
      </w:r>
    </w:p>
    <w:p w:rsidR="00C702F3" w:rsidRDefault="00C702F3">
      <w:pPr>
        <w:pBdr>
          <w:top w:val="nil"/>
          <w:left w:val="nil"/>
          <w:bottom w:val="nil"/>
          <w:right w:val="nil"/>
          <w:between w:val="nil"/>
        </w:pBdr>
        <w:spacing w:after="0" w:line="360" w:lineRule="auto"/>
        <w:rPr>
          <w:rFonts w:ascii="Times New Roman" w:eastAsia="Trebuchet MS" w:hAnsi="Times New Roman" w:cs="Times New Roman"/>
          <w:b/>
          <w:color w:val="000000"/>
          <w:sz w:val="24"/>
          <w:szCs w:val="24"/>
        </w:rPr>
      </w:pPr>
    </w:p>
    <w:p w:rsidR="00C702F3" w:rsidRDefault="00C702F3">
      <w:pPr>
        <w:pBdr>
          <w:top w:val="nil"/>
          <w:left w:val="nil"/>
          <w:bottom w:val="nil"/>
          <w:right w:val="nil"/>
          <w:between w:val="nil"/>
        </w:pBdr>
        <w:spacing w:after="0" w:line="360" w:lineRule="auto"/>
        <w:rPr>
          <w:rFonts w:ascii="Times New Roman" w:eastAsia="Trebuchet MS" w:hAnsi="Times New Roman" w:cs="Times New Roman"/>
          <w:b/>
          <w:color w:val="000000"/>
          <w:sz w:val="24"/>
          <w:szCs w:val="24"/>
        </w:rPr>
      </w:pPr>
    </w:p>
    <w:p w:rsidR="00C702F3" w:rsidRDefault="00C702F3">
      <w:pPr>
        <w:pBdr>
          <w:top w:val="nil"/>
          <w:left w:val="nil"/>
          <w:bottom w:val="nil"/>
          <w:right w:val="nil"/>
          <w:between w:val="nil"/>
        </w:pBdr>
        <w:spacing w:after="0" w:line="360" w:lineRule="auto"/>
        <w:rPr>
          <w:rFonts w:ascii="Times New Roman" w:eastAsia="Trebuchet MS" w:hAnsi="Times New Roman" w:cs="Times New Roman"/>
          <w:b/>
          <w:color w:val="000000"/>
          <w:sz w:val="24"/>
          <w:szCs w:val="24"/>
        </w:rPr>
      </w:pPr>
    </w:p>
    <w:p w:rsidR="00C702F3" w:rsidRDefault="00E7273E">
      <w:pPr>
        <w:pBdr>
          <w:top w:val="nil"/>
          <w:left w:val="nil"/>
          <w:bottom w:val="nil"/>
          <w:right w:val="nil"/>
          <w:between w:val="nil"/>
        </w:pBdr>
        <w:spacing w:after="0" w:line="360" w:lineRule="auto"/>
        <w:rPr>
          <w:rFonts w:ascii="Times New Roman" w:eastAsia="Trebuchet MS" w:hAnsi="Times New Roman" w:cs="Times New Roman"/>
          <w:b/>
          <w:color w:val="000000"/>
          <w:sz w:val="24"/>
          <w:szCs w:val="24"/>
        </w:rPr>
      </w:pPr>
      <w:r>
        <w:rPr>
          <w:rFonts w:ascii="Times New Roman" w:eastAsia="Trebuchet MS" w:hAnsi="Times New Roman" w:cs="Times New Roman"/>
          <w:b/>
          <w:color w:val="000000"/>
          <w:sz w:val="24"/>
          <w:szCs w:val="24"/>
        </w:rPr>
        <w:lastRenderedPageBreak/>
        <w:t xml:space="preserve">Table 4: Identifying the major Remuneration Gaps at darling </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n=45 Respondents</w:t>
      </w:r>
    </w:p>
    <w:tbl>
      <w:tblPr>
        <w:tblW w:w="858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683"/>
        <w:gridCol w:w="766"/>
        <w:gridCol w:w="766"/>
        <w:gridCol w:w="766"/>
        <w:gridCol w:w="1057"/>
      </w:tblGrid>
      <w:tr w:rsidR="00C702F3" w:rsidRPr="00F85E6B">
        <w:trPr>
          <w:trHeight w:val="1080"/>
        </w:trPr>
        <w:tc>
          <w:tcPr>
            <w:tcW w:w="5103"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QUESTIONS</w:t>
            </w:r>
          </w:p>
        </w:tc>
        <w:tc>
          <w:tcPr>
            <w:tcW w:w="476"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YES</w:t>
            </w:r>
          </w:p>
        </w:tc>
        <w:tc>
          <w:tcPr>
            <w:tcW w:w="766"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w:t>
            </w:r>
          </w:p>
        </w:tc>
        <w:tc>
          <w:tcPr>
            <w:tcW w:w="766"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NO</w:t>
            </w:r>
          </w:p>
        </w:tc>
        <w:tc>
          <w:tcPr>
            <w:tcW w:w="766"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w:t>
            </w:r>
          </w:p>
        </w:tc>
        <w:tc>
          <w:tcPr>
            <w:tcW w:w="710"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bCs/>
                <w:color w:val="000000"/>
                <w:sz w:val="24"/>
                <w:szCs w:val="24"/>
                <w:lang w:val="en-US"/>
              </w:rPr>
            </w:pPr>
            <w:r w:rsidRPr="00F85E6B">
              <w:rPr>
                <w:rFonts w:ascii="Times New Roman" w:eastAsia="Times New Roman" w:hAnsi="Times New Roman" w:cs="Times New Roman"/>
                <w:b/>
                <w:bCs/>
                <w:color w:val="000000"/>
                <w:sz w:val="24"/>
                <w:szCs w:val="24"/>
                <w:lang w:val="en-US"/>
              </w:rPr>
              <w:t>TOTAL</w:t>
            </w:r>
          </w:p>
        </w:tc>
      </w:tr>
      <w:tr w:rsidR="00C702F3" w:rsidRPr="00F85E6B">
        <w:trPr>
          <w:trHeight w:val="1217"/>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My salary is paid on time?</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37</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82</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8</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18</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305"/>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I am satisfied with the schedule of payment?</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12</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27</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33</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73</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384"/>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Does my gender determine the amount of my salary?</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5</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7</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40</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89</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234"/>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Does my experience influence the amount of my salary?</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17</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38</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28</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62</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052"/>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Do I bargain for the amount of compensation to earn?</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43</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96</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111"/>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Is the amount of compensation equivalent to my work done?</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5</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11</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40</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89</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217"/>
        </w:trPr>
        <w:tc>
          <w:tcPr>
            <w:tcW w:w="5103"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 xml:space="preserve">Do I have job security at my work? </w:t>
            </w:r>
          </w:p>
        </w:tc>
        <w:tc>
          <w:tcPr>
            <w:tcW w:w="47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43</w:t>
            </w:r>
          </w:p>
        </w:tc>
        <w:tc>
          <w:tcPr>
            <w:tcW w:w="766"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96</w:t>
            </w:r>
          </w:p>
        </w:tc>
        <w:tc>
          <w:tcPr>
            <w:tcW w:w="710"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bl>
    <w:p w:rsidR="00C702F3" w:rsidRDefault="00C702F3">
      <w:pPr>
        <w:spacing w:line="360" w:lineRule="auto"/>
        <w:rPr>
          <w:rFonts w:ascii="Times New Roman" w:eastAsia="Trebuchet MS" w:hAnsi="Times New Roman" w:cs="Times New Roman"/>
          <w:sz w:val="24"/>
          <w:szCs w:val="24"/>
        </w:rPr>
      </w:pP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According to the field findings as visualised in table 4 above, the identified major remuneration gaps included; poor payment schedule, lack of bargaining power for remuneration amounts, lack of job security and the difference between the amounts of compensation and work done.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For instance, the results showed that, 33 (73%) respondents were not satisfied with the schedule of payment/remuneration, 28 (62%) of the respondents suggested that they are not compensated according to their levels of experience, 43 (96%) respondents had no job security at work and 40 (89%) employees were not satisfied with the amount of compensation with respect to their work done</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findings also illustrate that, 40 (89%) respondents claimed that gender does not affect their remuneration at the factory/work place while 5 (11%) respondents agreed that gender affects their compensation. Thus it was factually established by the researcher that, gender category does not determine the amount and terms of remuneration. </w:t>
      </w:r>
    </w:p>
    <w:p w:rsidR="00C702F3" w:rsidRDefault="00E7273E">
      <w:pPr>
        <w:spacing w:line="360" w:lineRule="auto"/>
        <w:rPr>
          <w:rFonts w:ascii="Trebuchet MS" w:eastAsia="Trebuchet MS" w:hAnsi="Trebuchet MS" w:cs="Trebuchet MS"/>
          <w:sz w:val="24"/>
          <w:szCs w:val="24"/>
        </w:rPr>
      </w:pPr>
      <w:r>
        <w:rPr>
          <w:rFonts w:ascii="Times New Roman" w:eastAsia="Trebuchet MS" w:hAnsi="Times New Roman" w:cs="Times New Roman"/>
          <w:sz w:val="24"/>
          <w:szCs w:val="24"/>
        </w:rPr>
        <w:t>When critically evaluated, the field findings about the objective on remuneration gaps at darling, it can be inferred that there are mainly 3 remuneration gaps faced by employees and these included; lack of job security, less amounts of remuneration and bad/poor schedule of payment</w:t>
      </w:r>
      <w:r>
        <w:rPr>
          <w:rFonts w:ascii="Trebuchet MS" w:eastAsia="Trebuchet MS" w:hAnsi="Trebuchet MS" w:cs="Trebuchet MS"/>
          <w:sz w:val="24"/>
          <w:szCs w:val="24"/>
        </w:rPr>
        <w:t xml:space="preserve">. </w:t>
      </w:r>
    </w:p>
    <w:p w:rsidR="00C702F3" w:rsidRDefault="00E7273E">
      <w:pPr>
        <w:spacing w:line="360" w:lineRule="auto"/>
        <w:rPr>
          <w:rFonts w:ascii="Trebuchet MS" w:eastAsia="Trebuchet MS" w:hAnsi="Trebuchet MS" w:cs="Trebuchet MS"/>
          <w:b/>
          <w:sz w:val="24"/>
          <w:szCs w:val="24"/>
        </w:rPr>
      </w:pPr>
      <w:r>
        <w:rPr>
          <w:rFonts w:ascii="Trebuchet MS" w:eastAsia="Trebuchet MS" w:hAnsi="Trebuchet MS" w:cs="Trebuchet MS"/>
          <w:b/>
          <w:sz w:val="24"/>
          <w:szCs w:val="24"/>
        </w:rPr>
        <w:t xml:space="preserve">Figure 3: The Identified Remuneration Gaps from the Respondents </w:t>
      </w:r>
    </w:p>
    <w:tbl>
      <w:tblPr>
        <w:tblW w:w="84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9"/>
        <w:gridCol w:w="768"/>
        <w:gridCol w:w="768"/>
        <w:gridCol w:w="768"/>
        <w:gridCol w:w="768"/>
        <w:gridCol w:w="1057"/>
      </w:tblGrid>
      <w:tr w:rsidR="00C702F3" w:rsidRPr="00F85E6B">
        <w:trPr>
          <w:trHeight w:val="733"/>
        </w:trPr>
        <w:tc>
          <w:tcPr>
            <w:tcW w:w="4492" w:type="dxa"/>
            <w:shd w:val="clear" w:color="auto" w:fill="auto"/>
            <w:vAlign w:val="center"/>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IDENTIFIED REMUNERATION GAPS</w:t>
            </w:r>
          </w:p>
        </w:tc>
        <w:tc>
          <w:tcPr>
            <w:tcW w:w="768"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YES</w:t>
            </w:r>
          </w:p>
        </w:tc>
        <w:tc>
          <w:tcPr>
            <w:tcW w:w="768"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w:t>
            </w:r>
          </w:p>
        </w:tc>
        <w:tc>
          <w:tcPr>
            <w:tcW w:w="768"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NO</w:t>
            </w:r>
          </w:p>
        </w:tc>
        <w:tc>
          <w:tcPr>
            <w:tcW w:w="768"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w:t>
            </w:r>
          </w:p>
        </w:tc>
        <w:tc>
          <w:tcPr>
            <w:tcW w:w="844" w:type="dxa"/>
            <w:shd w:val="clear" w:color="auto" w:fill="auto"/>
            <w:noWrap/>
            <w:vAlign w:val="bottom"/>
            <w:hideMark/>
          </w:tcPr>
          <w:p w:rsidR="00C702F3" w:rsidRPr="00F85E6B" w:rsidRDefault="00E7273E">
            <w:pPr>
              <w:spacing w:after="0" w:line="240" w:lineRule="auto"/>
              <w:jc w:val="left"/>
              <w:rPr>
                <w:rFonts w:ascii="Times New Roman" w:eastAsia="Times New Roman" w:hAnsi="Times New Roman" w:cs="Times New Roman"/>
                <w:b/>
                <w:color w:val="000000"/>
                <w:sz w:val="24"/>
                <w:szCs w:val="24"/>
                <w:lang w:val="en-US"/>
              </w:rPr>
            </w:pPr>
            <w:r w:rsidRPr="00F85E6B">
              <w:rPr>
                <w:rFonts w:ascii="Times New Roman" w:eastAsia="Times New Roman" w:hAnsi="Times New Roman" w:cs="Times New Roman"/>
                <w:b/>
                <w:color w:val="000000"/>
                <w:sz w:val="24"/>
                <w:szCs w:val="24"/>
                <w:lang w:val="en-US"/>
              </w:rPr>
              <w:t>TOTAL</w:t>
            </w:r>
          </w:p>
        </w:tc>
      </w:tr>
      <w:tr w:rsidR="00C702F3" w:rsidRPr="00F85E6B">
        <w:trPr>
          <w:trHeight w:val="1588"/>
        </w:trPr>
        <w:tc>
          <w:tcPr>
            <w:tcW w:w="4492"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IS the amount of compensation equivalent to my work done?</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5</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11</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40</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89</w:t>
            </w:r>
          </w:p>
        </w:tc>
        <w:tc>
          <w:tcPr>
            <w:tcW w:w="84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397"/>
        </w:trPr>
        <w:tc>
          <w:tcPr>
            <w:tcW w:w="4492"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 xml:space="preserve">Do I have job security at my work? </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43</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96</w:t>
            </w:r>
          </w:p>
        </w:tc>
        <w:tc>
          <w:tcPr>
            <w:tcW w:w="84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r w:rsidR="00C702F3" w:rsidRPr="00F85E6B">
        <w:trPr>
          <w:trHeight w:val="1397"/>
        </w:trPr>
        <w:tc>
          <w:tcPr>
            <w:tcW w:w="4492" w:type="dxa"/>
            <w:shd w:val="clear" w:color="auto" w:fill="auto"/>
            <w:vAlign w:val="center"/>
            <w:hideMark/>
          </w:tcPr>
          <w:p w:rsidR="00C702F3" w:rsidRPr="00F85E6B" w:rsidRDefault="00E7273E">
            <w:pPr>
              <w:spacing w:after="0" w:line="240" w:lineRule="auto"/>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I am satisfied with the schedule of payment?</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12</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27</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33</w:t>
            </w:r>
          </w:p>
        </w:tc>
        <w:tc>
          <w:tcPr>
            <w:tcW w:w="768"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73</w:t>
            </w:r>
          </w:p>
        </w:tc>
        <w:tc>
          <w:tcPr>
            <w:tcW w:w="844" w:type="dxa"/>
            <w:shd w:val="clear" w:color="auto" w:fill="auto"/>
            <w:noWrap/>
            <w:vAlign w:val="bottom"/>
            <w:hideMark/>
          </w:tcPr>
          <w:p w:rsidR="00C702F3" w:rsidRPr="00F85E6B" w:rsidRDefault="00E7273E">
            <w:pPr>
              <w:spacing w:after="0" w:line="240" w:lineRule="auto"/>
              <w:jc w:val="right"/>
              <w:rPr>
                <w:rFonts w:ascii="Times New Roman" w:eastAsia="Times New Roman" w:hAnsi="Times New Roman" w:cs="Times New Roman"/>
                <w:color w:val="000000"/>
                <w:sz w:val="24"/>
                <w:szCs w:val="24"/>
                <w:lang w:val="en-US"/>
              </w:rPr>
            </w:pPr>
            <w:r w:rsidRPr="00F85E6B">
              <w:rPr>
                <w:rFonts w:ascii="Times New Roman" w:eastAsia="Times New Roman" w:hAnsi="Times New Roman" w:cs="Times New Roman"/>
                <w:color w:val="000000"/>
                <w:sz w:val="24"/>
                <w:szCs w:val="24"/>
                <w:lang w:val="en-US"/>
              </w:rPr>
              <w:t>45</w:t>
            </w:r>
          </w:p>
        </w:tc>
      </w:tr>
    </w:tbl>
    <w:p w:rsidR="00C702F3" w:rsidRDefault="00C702F3">
      <w:pPr>
        <w:spacing w:line="360" w:lineRule="auto"/>
        <w:jc w:val="right"/>
        <w:rPr>
          <w:rFonts w:ascii="Trebuchet MS" w:eastAsia="Trebuchet MS" w:hAnsi="Trebuchet MS" w:cs="Trebuchet MS"/>
          <w:sz w:val="24"/>
          <w:szCs w:val="24"/>
        </w:rPr>
      </w:pP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In other words, the discovered remuneration gaps; job insecurity, less amounts of payment and unfavourable payment schedule are the major limiting factors of employee productivity.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 xml:space="preserve">According to the analysis from the field, the above sighted remuneration gaps are inevitable mainly because; majority of the employees are temporal with no contracts and hence, job losses, limited amounts of salary and bad unfavourable payment schedule are obvious challenges.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In relation to the examined literature about the remuneration gaps, it is evident that the findings in this particular research are contrary to the results of most previous studies. This is mainly because most prior studies had established gender as the major remuneration gap. On the contrary, the present findings prove that gender is not the major concern of remuneration. Rather, job insecurity, unfavourable payment schedule and little amounts of salaries are to blame. </w:t>
      </w:r>
    </w:p>
    <w:p w:rsidR="00C702F3" w:rsidRDefault="00E7273E">
      <w:pPr>
        <w:pStyle w:val="Heading2"/>
        <w:rPr>
          <w:rFonts w:ascii="Times New Roman" w:hAnsi="Times New Roman" w:cs="Times New Roman"/>
          <w:sz w:val="24"/>
          <w:szCs w:val="24"/>
        </w:rPr>
      </w:pPr>
      <w:bookmarkStart w:id="60" w:name="_Toc141185130"/>
      <w:r>
        <w:rPr>
          <w:rFonts w:ascii="Times New Roman" w:hAnsi="Times New Roman" w:cs="Times New Roman"/>
          <w:sz w:val="24"/>
          <w:szCs w:val="24"/>
        </w:rPr>
        <w:t>4.4 To Find out The Causes of Low Employee Productivity.</w:t>
      </w:r>
      <w:bookmarkEnd w:id="60"/>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In order to discover the main cause of employee productivity, the researcher considered the commonest issues as based on the literature review. These included: meeting work targets, time frame, relations at work, and motivation factors like benefits, and performance bonuses. </w:t>
      </w:r>
    </w:p>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Table 5: The Major Causes of Low Employee Productivity</w:t>
      </w:r>
    </w:p>
    <w:p w:rsidR="00C702F3" w:rsidRDefault="00E7273E">
      <w:pPr>
        <w:spacing w:line="360" w:lineRule="auto"/>
        <w:rPr>
          <w:rFonts w:ascii="Trebuchet MS" w:eastAsia="Trebuchet MS" w:hAnsi="Trebuchet MS" w:cs="Trebuchet MS"/>
          <w:sz w:val="24"/>
          <w:szCs w:val="24"/>
        </w:rPr>
      </w:pPr>
      <w:r>
        <w:rPr>
          <w:rFonts w:ascii="Trebuchet MS" w:eastAsia="Trebuchet MS" w:hAnsi="Trebuchet MS" w:cs="Trebuchet MS"/>
          <w:sz w:val="24"/>
          <w:szCs w:val="24"/>
        </w:rPr>
        <w:t>n= 45 Respondents</w:t>
      </w:r>
    </w:p>
    <w:tbl>
      <w:tblPr>
        <w:tblW w:w="94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0"/>
        <w:gridCol w:w="867"/>
        <w:gridCol w:w="867"/>
        <w:gridCol w:w="867"/>
        <w:gridCol w:w="867"/>
        <w:gridCol w:w="867"/>
      </w:tblGrid>
      <w:tr w:rsidR="00C702F3">
        <w:trPr>
          <w:trHeight w:val="704"/>
        </w:trPr>
        <w:tc>
          <w:tcPr>
            <w:tcW w:w="5080"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 xml:space="preserve">Question </w:t>
            </w:r>
          </w:p>
        </w:tc>
        <w:tc>
          <w:tcPr>
            <w:tcW w:w="867"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YES</w:t>
            </w:r>
          </w:p>
        </w:tc>
        <w:tc>
          <w:tcPr>
            <w:tcW w:w="867"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w:t>
            </w:r>
          </w:p>
        </w:tc>
        <w:tc>
          <w:tcPr>
            <w:tcW w:w="867"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NO</w:t>
            </w:r>
          </w:p>
        </w:tc>
        <w:tc>
          <w:tcPr>
            <w:tcW w:w="867"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w:t>
            </w:r>
          </w:p>
        </w:tc>
        <w:tc>
          <w:tcPr>
            <w:tcW w:w="867"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TOTAL</w:t>
            </w:r>
          </w:p>
        </w:tc>
      </w:tr>
      <w:tr w:rsidR="00C702F3">
        <w:trPr>
          <w:trHeight w:val="592"/>
        </w:trPr>
        <w:tc>
          <w:tcPr>
            <w:tcW w:w="5080" w:type="dxa"/>
            <w:shd w:val="clear" w:color="auto" w:fill="auto"/>
            <w:noWrap/>
            <w:vAlign w:val="bottom"/>
            <w:hideMark/>
          </w:tcPr>
          <w:p w:rsidR="00C702F3" w:rsidRDefault="00E7273E">
            <w:pPr>
              <w:spacing w:after="0" w:line="240" w:lineRule="auto"/>
              <w:jc w:val="left"/>
              <w:rPr>
                <w:rFonts w:eastAsia="Times New Roman"/>
                <w:color w:val="000000"/>
                <w:sz w:val="22"/>
                <w:lang w:val="en-US"/>
              </w:rPr>
            </w:pPr>
            <w:r>
              <w:rPr>
                <w:rFonts w:eastAsia="Times New Roman"/>
                <w:color w:val="000000"/>
                <w:sz w:val="22"/>
                <w:lang w:val="en-US"/>
              </w:rPr>
              <w:t>I meet the given work targets?</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15</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33</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30</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67</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763"/>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observe the given time frame?</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20</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44</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25</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56</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627"/>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There is relationship amongst employees  </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18</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40</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27</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60</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596"/>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There is relationship between employees and supervisors </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17</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38</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28</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62</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537"/>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My supervisors complain about my performance </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29</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64</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16</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36</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463"/>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am paid some performance bonuses?</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21</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47</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24</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53</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763"/>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am given other benefits at work</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11</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24</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34</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76</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763"/>
        </w:trPr>
        <w:tc>
          <w:tcPr>
            <w:tcW w:w="5080"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I am rewarded for good performance? </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13</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29</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32</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71</w:t>
            </w:r>
          </w:p>
        </w:tc>
        <w:tc>
          <w:tcPr>
            <w:tcW w:w="867"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bl>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According to the findings as visualised in table 5, it was discovered that there are remuneration gaps that hinder employee productivity. This is premised on the field evidence that, the majority 30 (67%) of the interviewed employees were not in position to meet their given work targets.</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The identified major causes of low employee productivity included; low motivation spirits represented by the lack of performance bonuses and lack of performance benefits. Other causes are poor work relations especially between the supervisors and employees as well as amongst the employees themselves. </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In a critical assessment of the above results, it can be deduced that the major causes of low employee productivity as obtained from the field are; lack of motivation to workers especially in the form of other benefits and performance rewards, poor relations at work amongst employees themselves and between their supervisors,  </w:t>
      </w:r>
    </w:p>
    <w:p w:rsidR="00C702F3" w:rsidRDefault="00E7273E">
      <w:pPr>
        <w:pStyle w:val="Heading2"/>
        <w:rPr>
          <w:rFonts w:ascii="Times New Roman" w:hAnsi="Times New Roman" w:cs="Times New Roman"/>
          <w:sz w:val="24"/>
          <w:szCs w:val="24"/>
        </w:rPr>
      </w:pPr>
      <w:bookmarkStart w:id="61" w:name="_Toc141185131"/>
      <w:r>
        <w:rPr>
          <w:rFonts w:ascii="Times New Roman" w:hAnsi="Times New Roman" w:cs="Times New Roman"/>
          <w:sz w:val="24"/>
          <w:szCs w:val="24"/>
        </w:rPr>
        <w:t>4.5 To Establish the Remuneration Strategies to Improve Employee Productivity</w:t>
      </w:r>
      <w:bookmarkEnd w:id="61"/>
      <w:r>
        <w:rPr>
          <w:rFonts w:ascii="Times New Roman" w:hAnsi="Times New Roman" w:cs="Times New Roman"/>
          <w:sz w:val="24"/>
          <w:szCs w:val="24"/>
        </w:rPr>
        <w:t xml:space="preserv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In the process of examining the above stated objective, the researcher focused on some key applicable strategies that would be employed to leverage employee productivity and these were; attending to employees’ complaints and grievances, performance indicators and team building strategies.</w:t>
      </w:r>
    </w:p>
    <w:p w:rsidR="00C702F3" w:rsidRDefault="00E7273E">
      <w:pPr>
        <w:spacing w:line="360" w:lineRule="auto"/>
        <w:rPr>
          <w:rFonts w:ascii="Times New Roman" w:eastAsia="Trebuchet MS" w:hAnsi="Times New Roman" w:cs="Times New Roman"/>
          <w:b/>
          <w:sz w:val="24"/>
          <w:szCs w:val="24"/>
        </w:rPr>
      </w:pPr>
      <w:r>
        <w:rPr>
          <w:rFonts w:ascii="Times New Roman" w:eastAsia="Trebuchet MS" w:hAnsi="Times New Roman" w:cs="Times New Roman"/>
          <w:b/>
          <w:sz w:val="24"/>
          <w:szCs w:val="24"/>
        </w:rPr>
        <w:t>Table 6: Strategies Put in Place to Improve Employee Productivity</w:t>
      </w:r>
    </w:p>
    <w:p w:rsidR="00C702F3" w:rsidRDefault="00E7273E">
      <w:pPr>
        <w:spacing w:line="360" w:lineRule="auto"/>
        <w:rPr>
          <w:rFonts w:ascii="Times New Roman" w:eastAsia="Trebuchet MS" w:hAnsi="Times New Roman" w:cs="Times New Roman"/>
          <w:b/>
          <w:sz w:val="24"/>
          <w:szCs w:val="24"/>
        </w:rPr>
      </w:pPr>
      <w:r>
        <w:rPr>
          <w:rFonts w:ascii="Times New Roman" w:eastAsia="Trebuchet MS" w:hAnsi="Times New Roman" w:cs="Times New Roman"/>
          <w:b/>
          <w:sz w:val="24"/>
          <w:szCs w:val="24"/>
        </w:rPr>
        <w:t>n = 45 Respondents</w:t>
      </w:r>
    </w:p>
    <w:tbl>
      <w:tblPr>
        <w:tblW w:w="90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6"/>
        <w:gridCol w:w="838"/>
        <w:gridCol w:w="838"/>
        <w:gridCol w:w="838"/>
        <w:gridCol w:w="838"/>
        <w:gridCol w:w="838"/>
      </w:tblGrid>
      <w:tr w:rsidR="00C702F3">
        <w:trPr>
          <w:trHeight w:val="519"/>
        </w:trPr>
        <w:tc>
          <w:tcPr>
            <w:tcW w:w="4896"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Question</w:t>
            </w:r>
          </w:p>
        </w:tc>
        <w:tc>
          <w:tcPr>
            <w:tcW w:w="838"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YES</w:t>
            </w:r>
          </w:p>
        </w:tc>
        <w:tc>
          <w:tcPr>
            <w:tcW w:w="838"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w:t>
            </w:r>
          </w:p>
        </w:tc>
        <w:tc>
          <w:tcPr>
            <w:tcW w:w="838"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 xml:space="preserve">NO </w:t>
            </w:r>
          </w:p>
        </w:tc>
        <w:tc>
          <w:tcPr>
            <w:tcW w:w="838"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w:t>
            </w:r>
          </w:p>
        </w:tc>
        <w:tc>
          <w:tcPr>
            <w:tcW w:w="838" w:type="dxa"/>
            <w:shd w:val="clear" w:color="auto" w:fill="auto"/>
            <w:noWrap/>
            <w:vAlign w:val="bottom"/>
            <w:hideMark/>
          </w:tcPr>
          <w:p w:rsidR="00C702F3" w:rsidRDefault="00E7273E">
            <w:pPr>
              <w:spacing w:after="0" w:line="240" w:lineRule="auto"/>
              <w:jc w:val="left"/>
              <w:rPr>
                <w:rFonts w:eastAsia="Times New Roman"/>
                <w:b/>
                <w:bCs/>
                <w:color w:val="000000"/>
                <w:sz w:val="22"/>
                <w:lang w:val="en-US"/>
              </w:rPr>
            </w:pPr>
            <w:r>
              <w:rPr>
                <w:rFonts w:eastAsia="Times New Roman"/>
                <w:b/>
                <w:bCs/>
                <w:color w:val="000000"/>
                <w:sz w:val="22"/>
                <w:lang w:val="en-US"/>
              </w:rPr>
              <w:t xml:space="preserve">TOTAL </w:t>
            </w:r>
          </w:p>
        </w:tc>
      </w:tr>
      <w:tr w:rsidR="00C702F3">
        <w:trPr>
          <w:trHeight w:val="710"/>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Have efforts been put in place to improve your performance?  </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37</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82</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8</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18</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693"/>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There are employee performance indicators put in place?</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14</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31</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31</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69</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546"/>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There is a mechanism for settling my complaints</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34</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76</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11</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24</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570"/>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There is team building amongst employees?</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0</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0</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100</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690"/>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Are the efforts to improve productivity of employees effective?</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15</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33</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30</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67</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r w:rsidR="00C702F3">
        <w:trPr>
          <w:trHeight w:val="557"/>
        </w:trPr>
        <w:tc>
          <w:tcPr>
            <w:tcW w:w="4896" w:type="dxa"/>
            <w:shd w:val="clear" w:color="auto" w:fill="auto"/>
            <w:noWrap/>
            <w:vAlign w:val="bottom"/>
            <w:hideMark/>
          </w:tcPr>
          <w:p w:rsidR="00C702F3" w:rsidRDefault="00E7273E">
            <w:pPr>
              <w:spacing w:after="0" w:line="240" w:lineRule="auto"/>
              <w:jc w:val="left"/>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have the  platform to register your complaints at work</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40</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89</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5</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11</w:t>
            </w:r>
          </w:p>
        </w:tc>
        <w:tc>
          <w:tcPr>
            <w:tcW w:w="838" w:type="dxa"/>
            <w:shd w:val="clear" w:color="auto" w:fill="auto"/>
            <w:noWrap/>
            <w:vAlign w:val="bottom"/>
            <w:hideMark/>
          </w:tcPr>
          <w:p w:rsidR="00C702F3" w:rsidRDefault="00E7273E">
            <w:pPr>
              <w:spacing w:after="0" w:line="240" w:lineRule="auto"/>
              <w:jc w:val="right"/>
              <w:rPr>
                <w:rFonts w:eastAsia="Times New Roman"/>
                <w:color w:val="000000"/>
                <w:sz w:val="22"/>
                <w:lang w:val="en-US"/>
              </w:rPr>
            </w:pPr>
            <w:r>
              <w:rPr>
                <w:rFonts w:eastAsia="Times New Roman"/>
                <w:color w:val="000000"/>
                <w:sz w:val="22"/>
                <w:lang w:val="en-US"/>
              </w:rPr>
              <w:t>45</w:t>
            </w:r>
          </w:p>
        </w:tc>
      </w:tr>
    </w:tbl>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lastRenderedPageBreak/>
        <w:t>According to the findings as presented in table 6 above, the results show that 82% of the</w:t>
      </w:r>
      <w:r w:rsidR="00701E2E">
        <w:rPr>
          <w:rFonts w:ascii="Times New Roman" w:eastAsia="Trebuchet MS" w:hAnsi="Times New Roman" w:cs="Times New Roman"/>
          <w:sz w:val="24"/>
          <w:szCs w:val="24"/>
        </w:rPr>
        <w:t xml:space="preserve"> respondents agreed that there we</w:t>
      </w:r>
      <w:r>
        <w:rPr>
          <w:rFonts w:ascii="Times New Roman" w:eastAsia="Trebuchet MS" w:hAnsi="Times New Roman" w:cs="Times New Roman"/>
          <w:sz w:val="24"/>
          <w:szCs w:val="24"/>
        </w:rPr>
        <w:t xml:space="preserve">re some efforts put in place to improve employee productivity. Some these include, provision of a platform to register employee complaints and a mechanism to settle grievances among others.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However, the findings also show</w:t>
      </w:r>
      <w:r w:rsidR="00701E2E">
        <w:rPr>
          <w:rFonts w:ascii="Times New Roman" w:eastAsia="Trebuchet MS" w:hAnsi="Times New Roman" w:cs="Times New Roman"/>
          <w:sz w:val="24"/>
          <w:szCs w:val="24"/>
        </w:rPr>
        <w:t>ed</w:t>
      </w:r>
      <w:r>
        <w:rPr>
          <w:rFonts w:ascii="Times New Roman" w:eastAsia="Trebuchet MS" w:hAnsi="Times New Roman" w:cs="Times New Roman"/>
          <w:sz w:val="24"/>
          <w:szCs w:val="24"/>
        </w:rPr>
        <w:t xml:space="preserve"> that the efforts put in place to improve employee productivity have not yie</w:t>
      </w:r>
      <w:r w:rsidR="00701E2E">
        <w:rPr>
          <w:rFonts w:ascii="Times New Roman" w:eastAsia="Trebuchet MS" w:hAnsi="Times New Roman" w:cs="Times New Roman"/>
          <w:sz w:val="24"/>
          <w:szCs w:val="24"/>
        </w:rPr>
        <w:t>lded meaningful results. That was</w:t>
      </w:r>
      <w:r>
        <w:rPr>
          <w:rFonts w:ascii="Times New Roman" w:eastAsia="Trebuchet MS" w:hAnsi="Times New Roman" w:cs="Times New Roman"/>
          <w:sz w:val="24"/>
          <w:szCs w:val="24"/>
        </w:rPr>
        <w:t xml:space="preserve"> to mean, more challenges are still persistent especially the lack of team building and absence of a clearly defined employee performance indicator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With reference to the results a</w:t>
      </w:r>
      <w:r w:rsidR="00701E2E">
        <w:rPr>
          <w:rFonts w:ascii="Times New Roman" w:eastAsia="Trebuchet MS" w:hAnsi="Times New Roman" w:cs="Times New Roman"/>
          <w:sz w:val="24"/>
          <w:szCs w:val="24"/>
        </w:rPr>
        <w:t>s obtained from the field, it was</w:t>
      </w:r>
      <w:r>
        <w:rPr>
          <w:rFonts w:ascii="Times New Roman" w:eastAsia="Trebuchet MS" w:hAnsi="Times New Roman" w:cs="Times New Roman"/>
          <w:sz w:val="24"/>
          <w:szCs w:val="24"/>
        </w:rPr>
        <w:t xml:space="preserve"> therefor</w:t>
      </w:r>
      <w:r w:rsidR="00701E2E">
        <w:rPr>
          <w:rFonts w:ascii="Times New Roman" w:eastAsia="Trebuchet MS" w:hAnsi="Times New Roman" w:cs="Times New Roman"/>
          <w:sz w:val="24"/>
          <w:szCs w:val="24"/>
        </w:rPr>
        <w:t>e worth concluding that, there we</w:t>
      </w:r>
      <w:r>
        <w:rPr>
          <w:rFonts w:ascii="Times New Roman" w:eastAsia="Trebuchet MS" w:hAnsi="Times New Roman" w:cs="Times New Roman"/>
          <w:sz w:val="24"/>
          <w:szCs w:val="24"/>
        </w:rPr>
        <w:t xml:space="preserve">re evident strategies put in place to uphold employee productivity though not effective enough to bring about the desired results. </w:t>
      </w: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jc w:val="center"/>
        <w:rPr>
          <w:rFonts w:ascii="Trebuchet MS" w:eastAsia="Trebuchet MS" w:hAnsi="Trebuchet MS" w:cs="Trebuchet MS"/>
          <w:b/>
          <w:sz w:val="24"/>
          <w:szCs w:val="24"/>
        </w:rPr>
      </w:pPr>
    </w:p>
    <w:p w:rsidR="00C702F3" w:rsidRDefault="00C702F3">
      <w:pPr>
        <w:spacing w:line="360" w:lineRule="auto"/>
        <w:rPr>
          <w:rFonts w:ascii="Trebuchet MS" w:eastAsia="Trebuchet MS" w:hAnsi="Trebuchet MS" w:cs="Trebuchet MS"/>
          <w:b/>
          <w:sz w:val="24"/>
          <w:szCs w:val="24"/>
        </w:rPr>
      </w:pPr>
    </w:p>
    <w:p w:rsidR="00C702F3" w:rsidRDefault="00E7273E">
      <w:pPr>
        <w:pStyle w:val="Heading1"/>
        <w:jc w:val="center"/>
        <w:rPr>
          <w:rFonts w:ascii="Times New Roman" w:hAnsi="Times New Roman" w:cs="Times New Roman"/>
          <w:b/>
          <w:color w:val="000000"/>
          <w:sz w:val="24"/>
          <w:szCs w:val="24"/>
        </w:rPr>
      </w:pPr>
      <w:bookmarkStart w:id="62" w:name="_Toc141185132"/>
      <w:r>
        <w:rPr>
          <w:rFonts w:ascii="Times New Roman" w:hAnsi="Times New Roman" w:cs="Times New Roman"/>
          <w:b/>
          <w:color w:val="000000"/>
          <w:sz w:val="24"/>
          <w:szCs w:val="24"/>
        </w:rPr>
        <w:lastRenderedPageBreak/>
        <w:t>CHAPTER FIVE</w:t>
      </w:r>
      <w:bookmarkEnd w:id="62"/>
    </w:p>
    <w:p w:rsidR="00C702F3" w:rsidRDefault="00E7273E">
      <w:pPr>
        <w:pStyle w:val="Heading1"/>
        <w:jc w:val="center"/>
        <w:rPr>
          <w:rFonts w:ascii="Times New Roman" w:hAnsi="Times New Roman" w:cs="Times New Roman"/>
          <w:b/>
          <w:color w:val="000000"/>
          <w:sz w:val="24"/>
          <w:szCs w:val="24"/>
        </w:rPr>
      </w:pPr>
      <w:bookmarkStart w:id="63" w:name="_Toc141185133"/>
      <w:r>
        <w:rPr>
          <w:rFonts w:ascii="Times New Roman" w:hAnsi="Times New Roman" w:cs="Times New Roman"/>
          <w:b/>
          <w:color w:val="000000"/>
          <w:sz w:val="24"/>
          <w:szCs w:val="24"/>
        </w:rPr>
        <w:t>SUMMARY, CONCLUSION AND RECOMMENDTIONS</w:t>
      </w:r>
      <w:bookmarkEnd w:id="63"/>
    </w:p>
    <w:p w:rsidR="00C702F3" w:rsidRDefault="00E7273E">
      <w:pPr>
        <w:pStyle w:val="Heading2"/>
        <w:rPr>
          <w:rFonts w:ascii="Times New Roman" w:hAnsi="Times New Roman" w:cs="Times New Roman"/>
          <w:sz w:val="24"/>
          <w:szCs w:val="24"/>
        </w:rPr>
      </w:pPr>
      <w:bookmarkStart w:id="64" w:name="_Toc141185134"/>
      <w:r>
        <w:rPr>
          <w:rFonts w:ascii="Times New Roman" w:hAnsi="Times New Roman" w:cs="Times New Roman"/>
          <w:sz w:val="24"/>
          <w:szCs w:val="24"/>
        </w:rPr>
        <w:t>5.1 Summary</w:t>
      </w:r>
      <w:bookmarkEnd w:id="64"/>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This constitutes the major findings as presented and discussed </w:t>
      </w:r>
      <w:r w:rsidR="00701E2E">
        <w:rPr>
          <w:rFonts w:ascii="Times New Roman" w:eastAsia="Trebuchet MS" w:hAnsi="Times New Roman" w:cs="Times New Roman"/>
          <w:sz w:val="24"/>
          <w:szCs w:val="24"/>
        </w:rPr>
        <w:t>in the previous chapter. That was, the summary of findings was</w:t>
      </w:r>
      <w:r>
        <w:rPr>
          <w:rFonts w:ascii="Times New Roman" w:eastAsia="Trebuchet MS" w:hAnsi="Times New Roman" w:cs="Times New Roman"/>
          <w:sz w:val="24"/>
          <w:szCs w:val="24"/>
        </w:rPr>
        <w:t xml:space="preserve"> presented according to the specific research objectives and seeks to demonstrate how the research questions have been answered by the researcher. In other words, the main factors </w:t>
      </w:r>
      <w:r w:rsidR="00701E2E">
        <w:rPr>
          <w:rFonts w:ascii="Times New Roman" w:eastAsia="Trebuchet MS" w:hAnsi="Times New Roman" w:cs="Times New Roman"/>
          <w:sz w:val="24"/>
          <w:szCs w:val="24"/>
        </w:rPr>
        <w:t>limiting employee productivity we</w:t>
      </w:r>
      <w:r>
        <w:rPr>
          <w:rFonts w:ascii="Times New Roman" w:eastAsia="Trebuchet MS" w:hAnsi="Times New Roman" w:cs="Times New Roman"/>
          <w:sz w:val="24"/>
          <w:szCs w:val="24"/>
        </w:rPr>
        <w:t xml:space="preserve">re the identified pay gaps, job insecurity, lower pay, and unfavourable payment schedule.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 xml:space="preserve"> The analysis from the field indicates tha</w:t>
      </w:r>
      <w:r w:rsidR="00701E2E">
        <w:rPr>
          <w:rFonts w:ascii="Times New Roman" w:eastAsia="Trebuchet MS" w:hAnsi="Times New Roman" w:cs="Times New Roman"/>
          <w:sz w:val="24"/>
          <w:szCs w:val="24"/>
        </w:rPr>
        <w:t>t the above-mentioned pay gaps we</w:t>
      </w:r>
      <w:r>
        <w:rPr>
          <w:rFonts w:ascii="Times New Roman" w:eastAsia="Trebuchet MS" w:hAnsi="Times New Roman" w:cs="Times New Roman"/>
          <w:sz w:val="24"/>
          <w:szCs w:val="24"/>
        </w:rPr>
        <w:t>re unavoidable mainly bec</w:t>
      </w:r>
      <w:r w:rsidR="00701E2E">
        <w:rPr>
          <w:rFonts w:ascii="Times New Roman" w:eastAsia="Trebuchet MS" w:hAnsi="Times New Roman" w:cs="Times New Roman"/>
          <w:sz w:val="24"/>
          <w:szCs w:val="24"/>
        </w:rPr>
        <w:t>ause the majority of employees we</w:t>
      </w:r>
      <w:r>
        <w:rPr>
          <w:rFonts w:ascii="Times New Roman" w:eastAsia="Trebuchet MS" w:hAnsi="Times New Roman" w:cs="Times New Roman"/>
          <w:sz w:val="24"/>
          <w:szCs w:val="24"/>
        </w:rPr>
        <w:t>re temporary workers without contracts, making job losses, salary limitations, and unfavourable payment schedules obvious challenges.  When the field findings regarding the objective on pay disparities at Darling are critically assessed</w:t>
      </w:r>
      <w:r w:rsidR="00701E2E">
        <w:rPr>
          <w:rFonts w:ascii="Times New Roman" w:eastAsia="Trebuchet MS" w:hAnsi="Times New Roman" w:cs="Times New Roman"/>
          <w:sz w:val="24"/>
          <w:szCs w:val="24"/>
        </w:rPr>
        <w:t>, it can be deduced that there we</w:t>
      </w:r>
      <w:r>
        <w:rPr>
          <w:rFonts w:ascii="Times New Roman" w:eastAsia="Trebuchet MS" w:hAnsi="Times New Roman" w:cs="Times New Roman"/>
          <w:sz w:val="24"/>
          <w:szCs w:val="24"/>
        </w:rPr>
        <w:t>re primarily 3 pay disparities that employees must contend with. These are: a lack of job security, lower pay, and a bad or subpar payment schedule.</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 xml:space="preserve">According to </w:t>
      </w:r>
      <w:r>
        <w:rPr>
          <w:rFonts w:ascii="Times New Roman" w:eastAsia="Trebuchet MS" w:hAnsi="Times New Roman" w:cs="Times New Roman"/>
          <w:color w:val="000000"/>
          <w:sz w:val="24"/>
          <w:szCs w:val="24"/>
          <w:lang w:val="en-US"/>
        </w:rPr>
        <w:t xml:space="preserve">findings </w:t>
      </w:r>
      <w:r>
        <w:rPr>
          <w:rFonts w:ascii="Times New Roman" w:eastAsia="Trebuchet MS" w:hAnsi="Times New Roman" w:cs="Times New Roman"/>
          <w:color w:val="000000"/>
          <w:sz w:val="24"/>
          <w:szCs w:val="24"/>
        </w:rPr>
        <w:t xml:space="preserve">from the field, the main reasons for low employee productivity include: poor working relationships between employees and their supervisors, lack of motivation for workers, especially in the form of other benefits and performance rewards.  </w:t>
      </w:r>
    </w:p>
    <w:p w:rsidR="00C702F3" w:rsidRDefault="00E7273E">
      <w:p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r>
        <w:rPr>
          <w:rFonts w:ascii="Times New Roman" w:eastAsia="Trebuchet MS" w:hAnsi="Times New Roman" w:cs="Times New Roman"/>
          <w:color w:val="000000"/>
          <w:sz w:val="24"/>
          <w:szCs w:val="24"/>
        </w:rPr>
        <w:t>The majority of employees have low productivity as a result of poor pay, which is characterised by a lack of bonuses for performance and fringe benefits. As a result, it was found that the majority of employees are not motivated to work and instead simply carry out their tasks without setting any goals to be met because they are in a serious state of discouragement.</w:t>
      </w:r>
    </w:p>
    <w:p w:rsidR="00C702F3" w:rsidRDefault="00C702F3">
      <w:pPr>
        <w:pBdr>
          <w:top w:val="nil"/>
          <w:left w:val="nil"/>
          <w:bottom w:val="nil"/>
          <w:right w:val="nil"/>
          <w:between w:val="nil"/>
        </w:pBdr>
        <w:spacing w:after="0" w:line="360" w:lineRule="auto"/>
        <w:rPr>
          <w:rFonts w:ascii="Times New Roman" w:eastAsia="Trebuchet MS" w:hAnsi="Times New Roman" w:cs="Times New Roman"/>
          <w:color w:val="000000"/>
          <w:sz w:val="24"/>
          <w:szCs w:val="24"/>
        </w:rPr>
      </w:pPr>
    </w:p>
    <w:p w:rsidR="00C702F3" w:rsidRDefault="00701E2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As a result, it wa</w:t>
      </w:r>
      <w:r w:rsidR="00E7273E">
        <w:rPr>
          <w:rFonts w:ascii="Times New Roman" w:eastAsia="Trebuchet MS" w:hAnsi="Times New Roman" w:cs="Times New Roman"/>
          <w:sz w:val="24"/>
          <w:szCs w:val="24"/>
        </w:rPr>
        <w:t>s important to draw the conclusion that, despite the strategies that have been implemented to mainta</w:t>
      </w:r>
      <w:r w:rsidR="00896F2F">
        <w:rPr>
          <w:rFonts w:ascii="Times New Roman" w:eastAsia="Trebuchet MS" w:hAnsi="Times New Roman" w:cs="Times New Roman"/>
          <w:sz w:val="24"/>
          <w:szCs w:val="24"/>
        </w:rPr>
        <w:t>in employee productivity, they we</w:t>
      </w:r>
      <w:r w:rsidR="00E7273E">
        <w:rPr>
          <w:rFonts w:ascii="Times New Roman" w:eastAsia="Trebuchet MS" w:hAnsi="Times New Roman" w:cs="Times New Roman"/>
          <w:sz w:val="24"/>
          <w:szCs w:val="24"/>
        </w:rPr>
        <w:t>re not sufficient to achieve the desired outcomes.  Corresponding to this, the majority of businesses have made an effort to ensure that employees work in a pleasant environment by establishing complaint procedures and monitoring their handli</w:t>
      </w:r>
      <w:r w:rsidR="00896F2F">
        <w:rPr>
          <w:rFonts w:ascii="Times New Roman" w:eastAsia="Trebuchet MS" w:hAnsi="Times New Roman" w:cs="Times New Roman"/>
          <w:sz w:val="24"/>
          <w:szCs w:val="24"/>
        </w:rPr>
        <w:t>ng of employee conflicts. This wa</w:t>
      </w:r>
      <w:r w:rsidR="00E7273E">
        <w:rPr>
          <w:rFonts w:ascii="Times New Roman" w:eastAsia="Trebuchet MS" w:hAnsi="Times New Roman" w:cs="Times New Roman"/>
          <w:sz w:val="24"/>
          <w:szCs w:val="24"/>
        </w:rPr>
        <w:t>s predicated on the fact that the business is labour-intensive, employs a sizable workforce, and is thus reliant on labour as the primary factor in production. In other words, employee</w:t>
      </w:r>
      <w:r w:rsidR="00896F2F">
        <w:rPr>
          <w:rFonts w:ascii="Times New Roman" w:eastAsia="Trebuchet MS" w:hAnsi="Times New Roman" w:cs="Times New Roman"/>
          <w:sz w:val="24"/>
          <w:szCs w:val="24"/>
        </w:rPr>
        <w:t>s are prioritised because they we</w:t>
      </w:r>
      <w:r w:rsidR="00E7273E">
        <w:rPr>
          <w:rFonts w:ascii="Times New Roman" w:eastAsia="Trebuchet MS" w:hAnsi="Times New Roman" w:cs="Times New Roman"/>
          <w:sz w:val="24"/>
          <w:szCs w:val="24"/>
        </w:rPr>
        <w:t>re thought of as the main factor input, the labour force.</w:t>
      </w:r>
    </w:p>
    <w:p w:rsidR="00C702F3" w:rsidRDefault="00E7273E">
      <w:pPr>
        <w:pStyle w:val="Heading2"/>
        <w:rPr>
          <w:rFonts w:ascii="Times New Roman" w:hAnsi="Times New Roman" w:cs="Times New Roman"/>
          <w:sz w:val="24"/>
          <w:szCs w:val="24"/>
        </w:rPr>
      </w:pPr>
      <w:bookmarkStart w:id="65" w:name="_Toc141185135"/>
      <w:r>
        <w:rPr>
          <w:rFonts w:ascii="Times New Roman" w:hAnsi="Times New Roman" w:cs="Times New Roman"/>
          <w:sz w:val="24"/>
          <w:szCs w:val="24"/>
        </w:rPr>
        <w:lastRenderedPageBreak/>
        <w:t>5.2 Conclusion</w:t>
      </w:r>
      <w:bookmarkEnd w:id="65"/>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Conclusively, the study has prac</w:t>
      </w:r>
      <w:r w:rsidR="00896F2F">
        <w:rPr>
          <w:rFonts w:ascii="Times New Roman" w:eastAsia="Trebuchet MS" w:hAnsi="Times New Roman" w:cs="Times New Roman"/>
          <w:sz w:val="24"/>
          <w:szCs w:val="24"/>
        </w:rPr>
        <w:t>tically illustrated that there wa</w:t>
      </w:r>
      <w:r>
        <w:rPr>
          <w:rFonts w:ascii="Times New Roman" w:eastAsia="Trebuchet MS" w:hAnsi="Times New Roman" w:cs="Times New Roman"/>
          <w:sz w:val="24"/>
          <w:szCs w:val="24"/>
        </w:rPr>
        <w:t>s a significant relationship between remuneration and employee productivit</w:t>
      </w:r>
      <w:r w:rsidR="00896F2F">
        <w:rPr>
          <w:rFonts w:ascii="Times New Roman" w:eastAsia="Trebuchet MS" w:hAnsi="Times New Roman" w:cs="Times New Roman"/>
          <w:sz w:val="24"/>
          <w:szCs w:val="24"/>
        </w:rPr>
        <w:t>y. That wa</w:t>
      </w:r>
      <w:r>
        <w:rPr>
          <w:rFonts w:ascii="Times New Roman" w:eastAsia="Trebuchet MS" w:hAnsi="Times New Roman" w:cs="Times New Roman"/>
          <w:sz w:val="24"/>
          <w:szCs w:val="24"/>
        </w:rPr>
        <w:t>s to imply, according to the r</w:t>
      </w:r>
      <w:r w:rsidR="00896F2F">
        <w:rPr>
          <w:rFonts w:ascii="Times New Roman" w:eastAsia="Trebuchet MS" w:hAnsi="Times New Roman" w:cs="Times New Roman"/>
          <w:sz w:val="24"/>
          <w:szCs w:val="24"/>
        </w:rPr>
        <w:t>esults of this research, there wa</w:t>
      </w:r>
      <w:r>
        <w:rPr>
          <w:rFonts w:ascii="Times New Roman" w:eastAsia="Trebuchet MS" w:hAnsi="Times New Roman" w:cs="Times New Roman"/>
          <w:sz w:val="24"/>
          <w:szCs w:val="24"/>
        </w:rPr>
        <w:t xml:space="preserve">s a direct impact of remuneration on the general employee productivity. In so doing, some of the identified remuneration gaps that need to be addressed by employers included; lack of employee motivation due to the absence of fringe and performance benefits, the absence of team building, lack of job security, poor payment schedule and less amounts of salaries given to the employees. In other words, there is a significant correlation between remuneration and employee productivity. Therefore, the research results clearly suggest that, improvement in remuneration to the satisfactory of the workers will result into improved performance of employees at work. </w:t>
      </w:r>
    </w:p>
    <w:p w:rsidR="00C702F3" w:rsidRDefault="00E7273E">
      <w:pPr>
        <w:pStyle w:val="Heading2"/>
        <w:rPr>
          <w:rFonts w:ascii="Times New Roman" w:hAnsi="Times New Roman" w:cs="Times New Roman"/>
          <w:sz w:val="24"/>
          <w:szCs w:val="24"/>
        </w:rPr>
      </w:pPr>
      <w:bookmarkStart w:id="66" w:name="_Toc141185136"/>
      <w:r>
        <w:rPr>
          <w:rFonts w:ascii="Times New Roman" w:hAnsi="Times New Roman" w:cs="Times New Roman"/>
          <w:sz w:val="24"/>
          <w:szCs w:val="24"/>
        </w:rPr>
        <w:t>5.3 Recommendation</w:t>
      </w:r>
      <w:bookmarkEnd w:id="66"/>
    </w:p>
    <w:p w:rsidR="00C702F3" w:rsidRDefault="00855B34">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There wa</w:t>
      </w:r>
      <w:r w:rsidR="00E7273E">
        <w:rPr>
          <w:rFonts w:ascii="Times New Roman" w:eastAsia="Trebuchet MS" w:hAnsi="Times New Roman" w:cs="Times New Roman"/>
          <w:sz w:val="24"/>
          <w:szCs w:val="24"/>
        </w:rPr>
        <w:t>s need for labour intensive companies such Darling Uganda limited to esta</w:t>
      </w:r>
      <w:r>
        <w:rPr>
          <w:rFonts w:ascii="Times New Roman" w:eastAsia="Trebuchet MS" w:hAnsi="Times New Roman" w:cs="Times New Roman"/>
          <w:sz w:val="24"/>
          <w:szCs w:val="24"/>
        </w:rPr>
        <w:t>blish to ensure that employees we</w:t>
      </w:r>
      <w:r w:rsidR="00E7273E">
        <w:rPr>
          <w:rFonts w:ascii="Times New Roman" w:eastAsia="Trebuchet MS" w:hAnsi="Times New Roman" w:cs="Times New Roman"/>
          <w:sz w:val="24"/>
          <w:szCs w:val="24"/>
        </w:rPr>
        <w:t>re given precedence by improving the job security of employees in the private sect</w:t>
      </w:r>
      <w:r>
        <w:rPr>
          <w:rFonts w:ascii="Times New Roman" w:eastAsia="Trebuchet MS" w:hAnsi="Times New Roman" w:cs="Times New Roman"/>
          <w:sz w:val="24"/>
          <w:szCs w:val="24"/>
        </w:rPr>
        <w:t>or because if the labour force wa</w:t>
      </w:r>
      <w:r w:rsidR="00E7273E">
        <w:rPr>
          <w:rFonts w:ascii="Times New Roman" w:eastAsia="Trebuchet MS" w:hAnsi="Times New Roman" w:cs="Times New Roman"/>
          <w:sz w:val="24"/>
          <w:szCs w:val="24"/>
        </w:rPr>
        <w:t>s co</w:t>
      </w:r>
      <w:r w:rsidR="00080023">
        <w:rPr>
          <w:rFonts w:ascii="Times New Roman" w:eastAsia="Trebuchet MS" w:hAnsi="Times New Roman" w:cs="Times New Roman"/>
          <w:sz w:val="24"/>
          <w:szCs w:val="24"/>
        </w:rPr>
        <w:t>mpromised the whole production wa</w:t>
      </w:r>
      <w:r w:rsidR="00E7273E">
        <w:rPr>
          <w:rFonts w:ascii="Times New Roman" w:eastAsia="Trebuchet MS" w:hAnsi="Times New Roman" w:cs="Times New Roman"/>
          <w:sz w:val="24"/>
          <w:szCs w:val="24"/>
        </w:rPr>
        <w:t xml:space="preserve">s affected. Thus, satisfaction of employees will help to leverage productivity of the company and also raise the profitability levels of the company. </w:t>
      </w:r>
    </w:p>
    <w:p w:rsidR="00C702F3" w:rsidRDefault="00E7273E">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The research suggest the need for employers to adjust in their remuneration systems from the traditional salary compensation, and also incorporate other compensation strategies. That is, companies should have a multifaceted remuneration system that includes alongside salaries the fringe benefits like allowances, and performance bonuses.</w:t>
      </w:r>
    </w:p>
    <w:p w:rsidR="00C702F3" w:rsidRDefault="00080023">
      <w:pPr>
        <w:spacing w:line="360" w:lineRule="auto"/>
        <w:rPr>
          <w:rFonts w:ascii="Times New Roman" w:eastAsia="Trebuchet MS" w:hAnsi="Times New Roman" w:cs="Times New Roman"/>
          <w:sz w:val="24"/>
          <w:szCs w:val="24"/>
        </w:rPr>
      </w:pPr>
      <w:r>
        <w:rPr>
          <w:rFonts w:ascii="Times New Roman" w:eastAsia="Trebuchet MS" w:hAnsi="Times New Roman" w:cs="Times New Roman"/>
          <w:sz w:val="24"/>
          <w:szCs w:val="24"/>
        </w:rPr>
        <w:t>Notably, that there wa</w:t>
      </w:r>
      <w:r w:rsidR="00E7273E">
        <w:rPr>
          <w:rFonts w:ascii="Times New Roman" w:eastAsia="Trebuchet MS" w:hAnsi="Times New Roman" w:cs="Times New Roman"/>
          <w:sz w:val="24"/>
          <w:szCs w:val="24"/>
        </w:rPr>
        <w:t>s also need for on-board training to be e</w:t>
      </w:r>
      <w:r>
        <w:rPr>
          <w:rFonts w:ascii="Times New Roman" w:eastAsia="Trebuchet MS" w:hAnsi="Times New Roman" w:cs="Times New Roman"/>
          <w:sz w:val="24"/>
          <w:szCs w:val="24"/>
        </w:rPr>
        <w:t>xtended to the employees. This wa</w:t>
      </w:r>
      <w:r w:rsidR="00E7273E">
        <w:rPr>
          <w:rFonts w:ascii="Times New Roman" w:eastAsia="Trebuchet MS" w:hAnsi="Times New Roman" w:cs="Times New Roman"/>
          <w:sz w:val="24"/>
          <w:szCs w:val="24"/>
        </w:rPr>
        <w:t>s bec</w:t>
      </w:r>
      <w:r>
        <w:rPr>
          <w:rFonts w:ascii="Times New Roman" w:eastAsia="Trebuchet MS" w:hAnsi="Times New Roman" w:cs="Times New Roman"/>
          <w:sz w:val="24"/>
          <w:szCs w:val="24"/>
        </w:rPr>
        <w:t>ause majority of the employees we</w:t>
      </w:r>
      <w:r w:rsidR="00E7273E">
        <w:rPr>
          <w:rFonts w:ascii="Times New Roman" w:eastAsia="Trebuchet MS" w:hAnsi="Times New Roman" w:cs="Times New Roman"/>
          <w:sz w:val="24"/>
          <w:szCs w:val="24"/>
        </w:rPr>
        <w:t>re unskilled who require</w:t>
      </w:r>
      <w:r>
        <w:rPr>
          <w:rFonts w:ascii="Times New Roman" w:eastAsia="Trebuchet MS" w:hAnsi="Times New Roman" w:cs="Times New Roman"/>
          <w:sz w:val="24"/>
          <w:szCs w:val="24"/>
        </w:rPr>
        <w:t>d</w:t>
      </w:r>
      <w:r w:rsidR="00E7273E">
        <w:rPr>
          <w:rFonts w:ascii="Times New Roman" w:eastAsia="Trebuchet MS" w:hAnsi="Times New Roman" w:cs="Times New Roman"/>
          <w:sz w:val="24"/>
          <w:szCs w:val="24"/>
        </w:rPr>
        <w:t xml:space="preserve"> practical on-job training such that their productivity levels can be improved upon. </w:t>
      </w:r>
    </w:p>
    <w:p w:rsidR="00C702F3" w:rsidRDefault="00C702F3">
      <w:pPr>
        <w:spacing w:line="360" w:lineRule="auto"/>
        <w:rPr>
          <w:rFonts w:ascii="Times New Roman" w:eastAsia="Trebuchet MS" w:hAnsi="Times New Roman" w:cs="Times New Roman"/>
          <w:sz w:val="24"/>
          <w:szCs w:val="24"/>
        </w:rPr>
      </w:pPr>
    </w:p>
    <w:p w:rsidR="00C702F3" w:rsidRDefault="00C702F3">
      <w:pPr>
        <w:spacing w:line="360" w:lineRule="auto"/>
        <w:rPr>
          <w:rFonts w:ascii="Times New Roman" w:eastAsia="Trebuchet MS" w:hAnsi="Times New Roman" w:cs="Times New Roman"/>
          <w:sz w:val="24"/>
          <w:szCs w:val="24"/>
        </w:rPr>
      </w:pPr>
    </w:p>
    <w:p w:rsidR="00C702F3" w:rsidRDefault="00C702F3">
      <w:pPr>
        <w:spacing w:line="360" w:lineRule="auto"/>
        <w:rPr>
          <w:rFonts w:ascii="Times New Roman" w:eastAsia="Trebuchet MS" w:hAnsi="Times New Roman" w:cs="Times New Roman"/>
          <w:sz w:val="24"/>
          <w:szCs w:val="24"/>
        </w:rPr>
      </w:pPr>
    </w:p>
    <w:p w:rsidR="00C702F3" w:rsidRPr="00F85E6B" w:rsidRDefault="00E7273E" w:rsidP="00F85E6B">
      <w:pPr>
        <w:pStyle w:val="Heading1"/>
        <w:jc w:val="center"/>
        <w:rPr>
          <w:rFonts w:ascii="Times New Roman" w:hAnsi="Times New Roman" w:cs="Times New Roman"/>
          <w:b/>
          <w:color w:val="000000"/>
          <w:sz w:val="24"/>
          <w:szCs w:val="24"/>
        </w:rPr>
      </w:pPr>
      <w:bookmarkStart w:id="67" w:name="_Toc141185137"/>
      <w:r w:rsidRPr="00F85E6B">
        <w:rPr>
          <w:rFonts w:ascii="Times New Roman" w:hAnsi="Times New Roman" w:cs="Times New Roman"/>
          <w:b/>
          <w:color w:val="000000"/>
          <w:sz w:val="24"/>
          <w:szCs w:val="24"/>
        </w:rPr>
        <w:lastRenderedPageBreak/>
        <w:t>Reference List</w:t>
      </w:r>
      <w:bookmarkEnd w:id="67"/>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Adewale</w:t>
      </w:r>
      <w:proofErr w:type="spellEnd"/>
      <w:r w:rsidRPr="00F85E6B">
        <w:rPr>
          <w:rFonts w:ascii="Times New Roman" w:eastAsia="Trebuchet MS" w:hAnsi="Times New Roman" w:cs="Times New Roman"/>
          <w:sz w:val="24"/>
          <w:szCs w:val="24"/>
        </w:rPr>
        <w:t xml:space="preserve">, O, O., </w:t>
      </w:r>
      <w:proofErr w:type="spellStart"/>
      <w:r w:rsidRPr="00F85E6B">
        <w:rPr>
          <w:rFonts w:ascii="Times New Roman" w:eastAsia="Trebuchet MS" w:hAnsi="Times New Roman" w:cs="Times New Roman"/>
          <w:sz w:val="24"/>
          <w:szCs w:val="24"/>
        </w:rPr>
        <w:t>Adenike</w:t>
      </w:r>
      <w:proofErr w:type="spellEnd"/>
      <w:r w:rsidRPr="00F85E6B">
        <w:rPr>
          <w:rFonts w:ascii="Times New Roman" w:eastAsia="Trebuchet MS" w:hAnsi="Times New Roman" w:cs="Times New Roman"/>
          <w:sz w:val="24"/>
          <w:szCs w:val="24"/>
        </w:rPr>
        <w:t xml:space="preserve">, A. A., Hezekiah O F. &amp; </w:t>
      </w:r>
      <w:proofErr w:type="spellStart"/>
      <w:r w:rsidRPr="00F85E6B">
        <w:rPr>
          <w:rFonts w:ascii="Times New Roman" w:eastAsia="Trebuchet MS" w:hAnsi="Times New Roman" w:cs="Times New Roman"/>
          <w:sz w:val="24"/>
          <w:szCs w:val="24"/>
        </w:rPr>
        <w:t>Heirsmac</w:t>
      </w:r>
      <w:proofErr w:type="spellEnd"/>
      <w:r w:rsidRPr="00F85E6B">
        <w:rPr>
          <w:rFonts w:ascii="Times New Roman" w:eastAsia="Trebuchet MS" w:hAnsi="Times New Roman" w:cs="Times New Roman"/>
          <w:sz w:val="24"/>
          <w:szCs w:val="24"/>
        </w:rPr>
        <w:t>, P. T. (2014).</w:t>
      </w:r>
      <w:proofErr w:type="gramEnd"/>
      <w:r w:rsidRPr="00F85E6B">
        <w:rPr>
          <w:rFonts w:ascii="Times New Roman" w:eastAsia="Trebuchet MS" w:hAnsi="Times New Roman" w:cs="Times New Roman"/>
          <w:sz w:val="24"/>
          <w:szCs w:val="24"/>
        </w:rPr>
        <w:t xml:space="preserve"> Compensation packages: </w:t>
      </w:r>
      <w:proofErr w:type="gramStart"/>
      <w:r w:rsidRPr="00F85E6B">
        <w:rPr>
          <w:rFonts w:ascii="Times New Roman" w:eastAsia="Trebuchet MS" w:hAnsi="Times New Roman" w:cs="Times New Roman"/>
          <w:sz w:val="24"/>
          <w:szCs w:val="24"/>
        </w:rPr>
        <w:t xml:space="preserve">a strategic </w:t>
      </w:r>
      <w:proofErr w:type="spellStart"/>
      <w:r w:rsidRPr="00F85E6B">
        <w:rPr>
          <w:rFonts w:ascii="Times New Roman" w:eastAsia="Trebuchet MS" w:hAnsi="Times New Roman" w:cs="Times New Roman"/>
          <w:sz w:val="24"/>
          <w:szCs w:val="24"/>
        </w:rPr>
        <w:t>toolfor</w:t>
      </w:r>
      <w:proofErr w:type="spellEnd"/>
      <w:r w:rsidRPr="00F85E6B">
        <w:rPr>
          <w:rFonts w:ascii="Times New Roman" w:eastAsia="Trebuchet MS" w:hAnsi="Times New Roman" w:cs="Times New Roman"/>
          <w:sz w:val="24"/>
          <w:szCs w:val="24"/>
        </w:rPr>
        <w:t xml:space="preserve"> employees</w:t>
      </w:r>
      <w:proofErr w:type="gramEnd"/>
      <w:r w:rsidRPr="00F85E6B">
        <w:rPr>
          <w:rFonts w:ascii="Times New Roman" w:eastAsia="Trebuchet MS" w:hAnsi="Times New Roman" w:cs="Times New Roman"/>
          <w:sz w:val="24"/>
          <w:szCs w:val="24"/>
        </w:rPr>
        <w:t xml:space="preserve">’ performance and </w:t>
      </w:r>
      <w:proofErr w:type="spellStart"/>
      <w:r w:rsidRPr="00F85E6B">
        <w:rPr>
          <w:rFonts w:ascii="Times New Roman" w:eastAsia="Trebuchet MS" w:hAnsi="Times New Roman" w:cs="Times New Roman"/>
          <w:sz w:val="24"/>
          <w:szCs w:val="24"/>
        </w:rPr>
        <w:t>retention.Leonard</w:t>
      </w:r>
      <w:proofErr w:type="spellEnd"/>
      <w:r w:rsidRPr="00F85E6B">
        <w:rPr>
          <w:rFonts w:ascii="Times New Roman" w:eastAsia="Trebuchet MS" w:hAnsi="Times New Roman" w:cs="Times New Roman"/>
          <w:sz w:val="24"/>
          <w:szCs w:val="24"/>
        </w:rPr>
        <w:t xml:space="preserve"> Journal of Science. 25 65- 84</w:t>
      </w:r>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Ajok</w:t>
      </w:r>
      <w:proofErr w:type="spellEnd"/>
      <w:r w:rsidRPr="00F85E6B">
        <w:rPr>
          <w:rFonts w:ascii="Times New Roman" w:eastAsia="Trebuchet MS" w:hAnsi="Times New Roman" w:cs="Times New Roman"/>
          <w:sz w:val="24"/>
          <w:szCs w:val="24"/>
        </w:rPr>
        <w:t>, F. (2021).</w:t>
      </w:r>
      <w:proofErr w:type="gramEnd"/>
      <w:r w:rsidRPr="00F85E6B">
        <w:rPr>
          <w:rFonts w:ascii="Times New Roman" w:eastAsia="Trebuchet MS" w:hAnsi="Times New Roman" w:cs="Times New Roman"/>
          <w:sz w:val="24"/>
          <w:szCs w:val="24"/>
        </w:rPr>
        <w:t xml:space="preserve"> Health Workers Have Launched Fresh Strike over Empty Promises on Salary Enhancement. </w:t>
      </w:r>
      <w:proofErr w:type="gramStart"/>
      <w:r w:rsidRPr="00F85E6B">
        <w:rPr>
          <w:rFonts w:ascii="Times New Roman" w:eastAsia="Trebuchet MS" w:hAnsi="Times New Roman" w:cs="Times New Roman"/>
          <w:sz w:val="24"/>
          <w:szCs w:val="24"/>
        </w:rPr>
        <w:t xml:space="preserve">Available at </w:t>
      </w:r>
      <w:hyperlink r:id="rId12" w:history="1">
        <w:r w:rsidRPr="00F85E6B">
          <w:rPr>
            <w:rFonts w:ascii="Times New Roman" w:eastAsia="Trebuchet MS" w:hAnsi="Times New Roman" w:cs="Times New Roman"/>
            <w:color w:val="0563C1"/>
            <w:sz w:val="24"/>
            <w:szCs w:val="24"/>
            <w:u w:val="single"/>
          </w:rPr>
          <w:t>https://nbs.ug/2021/11/health-workers-have-launched-fresh-strike-over-empty-promises-on-salary-enhancement</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Accessed on 07/02/2023.</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Akter</w:t>
      </w:r>
      <w:proofErr w:type="spellEnd"/>
      <w:r w:rsidRPr="00F85E6B">
        <w:rPr>
          <w:rFonts w:ascii="Times New Roman" w:eastAsia="Trebuchet MS" w:hAnsi="Times New Roman" w:cs="Times New Roman"/>
          <w:sz w:val="24"/>
          <w:szCs w:val="24"/>
        </w:rPr>
        <w:t xml:space="preserve">, N. &amp; </w:t>
      </w:r>
      <w:proofErr w:type="spellStart"/>
      <w:r w:rsidRPr="00F85E6B">
        <w:rPr>
          <w:rFonts w:ascii="Times New Roman" w:eastAsia="Trebuchet MS" w:hAnsi="Times New Roman" w:cs="Times New Roman"/>
          <w:sz w:val="24"/>
          <w:szCs w:val="24"/>
        </w:rPr>
        <w:t>Moazzam</w:t>
      </w:r>
      <w:proofErr w:type="spellEnd"/>
      <w:r w:rsidRPr="00F85E6B">
        <w:rPr>
          <w:rFonts w:ascii="Times New Roman" w:eastAsia="Trebuchet MS" w:hAnsi="Times New Roman" w:cs="Times New Roman"/>
          <w:sz w:val="24"/>
          <w:szCs w:val="24"/>
        </w:rPr>
        <w:t>, H. (2016).</w:t>
      </w:r>
      <w:proofErr w:type="gramEnd"/>
      <w:r w:rsidRPr="00F85E6B">
        <w:rPr>
          <w:rFonts w:ascii="Times New Roman" w:eastAsia="Trebuchet MS" w:hAnsi="Times New Roman" w:cs="Times New Roman"/>
          <w:sz w:val="24"/>
          <w:szCs w:val="24"/>
        </w:rPr>
        <w:t xml:space="preserve"> Effect of compensation on job performance: An empirical study. </w:t>
      </w:r>
      <w:proofErr w:type="gramStart"/>
      <w:r w:rsidRPr="00F85E6B">
        <w:rPr>
          <w:rFonts w:ascii="Times New Roman" w:eastAsia="Trebuchet MS" w:hAnsi="Times New Roman" w:cs="Times New Roman"/>
          <w:sz w:val="24"/>
          <w:szCs w:val="24"/>
        </w:rPr>
        <w:t>International Journal of Engineering Technology, Management and Applied Science.</w:t>
      </w:r>
      <w:proofErr w:type="gramEnd"/>
      <w:r w:rsidRPr="00F85E6B">
        <w:rPr>
          <w:rFonts w:ascii="Times New Roman" w:eastAsia="Trebuchet MS" w:hAnsi="Times New Roman" w:cs="Times New Roman"/>
          <w:sz w:val="24"/>
          <w:szCs w:val="24"/>
        </w:rPr>
        <w:t xml:space="preserve"> 4, (8),</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Barigaba, J. (2022). Uganda government stops threats, calls for talks to end arts teachers' strike.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Barigaba, R. (2022). </w:t>
      </w:r>
      <w:proofErr w:type="gramStart"/>
      <w:r w:rsidRPr="00F85E6B">
        <w:rPr>
          <w:rFonts w:ascii="Times New Roman" w:eastAsia="Trebuchet MS" w:hAnsi="Times New Roman" w:cs="Times New Roman"/>
          <w:sz w:val="24"/>
          <w:szCs w:val="24"/>
        </w:rPr>
        <w:t>Uganda Arts Teachers on Strike to Protest Unfair Pay Raise.</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 xml:space="preserve">Available at </w:t>
      </w:r>
      <w:hyperlink r:id="rId13" w:history="1">
        <w:r w:rsidRPr="00F85E6B">
          <w:rPr>
            <w:rFonts w:ascii="Times New Roman" w:eastAsia="Trebuchet MS" w:hAnsi="Times New Roman" w:cs="Times New Roman"/>
            <w:color w:val="0563C1"/>
            <w:sz w:val="24"/>
            <w:szCs w:val="24"/>
            <w:u w:val="single"/>
          </w:rPr>
          <w:t>https://www.theeastafrican.co.ke/tea/news/east-africa/uganda-arts-teachers-on-strike-to-protest-unfair-pay-raise-3859210</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Accessed on 06/02/2023.</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pBdr>
          <w:top w:val="nil"/>
          <w:left w:val="nil"/>
          <w:bottom w:val="nil"/>
          <w:right w:val="nil"/>
          <w:between w:val="nil"/>
        </w:pBdr>
        <w:spacing w:after="0" w:line="240" w:lineRule="auto"/>
        <w:rPr>
          <w:rFonts w:ascii="Times New Roman" w:eastAsia="Trebuchet MS" w:hAnsi="Times New Roman" w:cs="Times New Roman"/>
          <w:color w:val="000000"/>
          <w:sz w:val="24"/>
          <w:szCs w:val="24"/>
        </w:rPr>
      </w:pPr>
      <w:proofErr w:type="spellStart"/>
      <w:r w:rsidRPr="00F85E6B">
        <w:rPr>
          <w:rFonts w:ascii="Times New Roman" w:eastAsia="Trebuchet MS" w:hAnsi="Times New Roman" w:cs="Times New Roman"/>
          <w:color w:val="000000"/>
          <w:sz w:val="24"/>
          <w:szCs w:val="24"/>
        </w:rPr>
        <w:t>Chidi</w:t>
      </w:r>
      <w:proofErr w:type="spellEnd"/>
      <w:r w:rsidRPr="00F85E6B">
        <w:rPr>
          <w:rFonts w:ascii="Times New Roman" w:eastAsia="Trebuchet MS" w:hAnsi="Times New Roman" w:cs="Times New Roman"/>
          <w:color w:val="000000"/>
          <w:sz w:val="24"/>
          <w:szCs w:val="24"/>
        </w:rPr>
        <w:t xml:space="preserve">, K. (2022). </w:t>
      </w:r>
      <w:proofErr w:type="gramStart"/>
      <w:r w:rsidRPr="00F85E6B">
        <w:rPr>
          <w:rFonts w:ascii="Times New Roman" w:eastAsia="Trebuchet MS" w:hAnsi="Times New Roman" w:cs="Times New Roman"/>
          <w:color w:val="000000"/>
          <w:sz w:val="24"/>
          <w:szCs w:val="24"/>
        </w:rPr>
        <w:t>Equal pay for work of equal value.</w:t>
      </w:r>
      <w:proofErr w:type="gramEnd"/>
      <w:r w:rsidRPr="00F85E6B">
        <w:rPr>
          <w:rFonts w:ascii="Times New Roman" w:eastAsia="Trebuchet MS" w:hAnsi="Times New Roman" w:cs="Times New Roman"/>
          <w:color w:val="000000"/>
          <w:sz w:val="24"/>
          <w:szCs w:val="24"/>
        </w:rPr>
        <w:t xml:space="preserve"> Available at </w:t>
      </w:r>
      <w:hyperlink r:id="rId14" w:history="1">
        <w:r w:rsidRPr="00F85E6B">
          <w:rPr>
            <w:rFonts w:ascii="Times New Roman" w:eastAsia="Trebuchet MS" w:hAnsi="Times New Roman" w:cs="Times New Roman"/>
            <w:color w:val="0563C1"/>
            <w:sz w:val="24"/>
            <w:szCs w:val="24"/>
            <w:u w:val="single"/>
          </w:rPr>
          <w:t>https://www.unwomen.org</w:t>
        </w:r>
      </w:hyperlink>
      <w:r w:rsidRPr="00F85E6B">
        <w:rPr>
          <w:rFonts w:ascii="Times New Roman" w:eastAsia="Trebuchet MS" w:hAnsi="Times New Roman" w:cs="Times New Roman"/>
          <w:color w:val="000000"/>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Chin-Siang, </w:t>
      </w:r>
      <w:proofErr w:type="spellStart"/>
      <w:r w:rsidRPr="00F85E6B">
        <w:rPr>
          <w:rFonts w:ascii="Times New Roman" w:eastAsia="Trebuchet MS" w:hAnsi="Times New Roman" w:cs="Times New Roman"/>
          <w:sz w:val="24"/>
          <w:szCs w:val="24"/>
        </w:rPr>
        <w:t>Ang</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Talib</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Mansor</w:t>
      </w:r>
      <w:proofErr w:type="spellEnd"/>
      <w:r w:rsidRPr="00F85E6B">
        <w:rPr>
          <w:rFonts w:ascii="Times New Roman" w:eastAsia="Trebuchet MS" w:hAnsi="Times New Roman" w:cs="Times New Roman"/>
          <w:sz w:val="24"/>
          <w:szCs w:val="24"/>
        </w:rPr>
        <w:t xml:space="preserve"> Abu, </w:t>
      </w:r>
      <w:proofErr w:type="spellStart"/>
      <w:r w:rsidRPr="00F85E6B">
        <w:rPr>
          <w:rFonts w:ascii="Times New Roman" w:eastAsia="Trebuchet MS" w:hAnsi="Times New Roman" w:cs="Times New Roman"/>
          <w:sz w:val="24"/>
          <w:szCs w:val="24"/>
        </w:rPr>
        <w:t>Juhri</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Rumaya</w:t>
      </w:r>
      <w:proofErr w:type="spellEnd"/>
      <w:r w:rsidRPr="00F85E6B">
        <w:rPr>
          <w:rFonts w:ascii="Times New Roman" w:eastAsia="Trebuchet MS" w:hAnsi="Times New Roman" w:cs="Times New Roman"/>
          <w:sz w:val="24"/>
          <w:szCs w:val="24"/>
        </w:rPr>
        <w:t xml:space="preserve">, and </w:t>
      </w:r>
      <w:proofErr w:type="spellStart"/>
      <w:r w:rsidRPr="00F85E6B">
        <w:rPr>
          <w:rFonts w:ascii="Times New Roman" w:eastAsia="Trebuchet MS" w:hAnsi="Times New Roman" w:cs="Times New Roman"/>
          <w:sz w:val="24"/>
          <w:szCs w:val="24"/>
        </w:rPr>
        <w:t>Madon</w:t>
      </w:r>
      <w:proofErr w:type="gramStart"/>
      <w:r w:rsidRPr="00F85E6B">
        <w:rPr>
          <w:rFonts w:ascii="Times New Roman" w:eastAsia="Trebuchet MS" w:hAnsi="Times New Roman" w:cs="Times New Roman"/>
          <w:sz w:val="24"/>
          <w:szCs w:val="24"/>
        </w:rPr>
        <w:t>,Zainal</w:t>
      </w:r>
      <w:proofErr w:type="spellEnd"/>
      <w:proofErr w:type="gramEnd"/>
      <w:r w:rsidRPr="00F85E6B">
        <w:rPr>
          <w:rFonts w:ascii="Times New Roman" w:eastAsia="Trebuchet MS" w:hAnsi="Times New Roman" w:cs="Times New Roman"/>
          <w:sz w:val="24"/>
          <w:szCs w:val="24"/>
        </w:rPr>
        <w:t xml:space="preserve">. Psychometric Properties of </w:t>
      </w:r>
      <w:proofErr w:type="spellStart"/>
      <w:proofErr w:type="gramStart"/>
      <w:r w:rsidRPr="00F85E6B">
        <w:rPr>
          <w:rFonts w:ascii="Times New Roman" w:eastAsia="Trebuchet MS" w:hAnsi="Times New Roman" w:cs="Times New Roman"/>
          <w:sz w:val="24"/>
          <w:szCs w:val="24"/>
        </w:rPr>
        <w:t>malay</w:t>
      </w:r>
      <w:proofErr w:type="spellEnd"/>
      <w:proofErr w:type="gramEnd"/>
      <w:r w:rsidRPr="00F85E6B">
        <w:rPr>
          <w:rFonts w:ascii="Times New Roman" w:eastAsia="Trebuchet MS" w:hAnsi="Times New Roman" w:cs="Times New Roman"/>
          <w:sz w:val="24"/>
          <w:szCs w:val="24"/>
        </w:rPr>
        <w:t xml:space="preserve"> Version of The Job Satisfaction Survey among Malaysia Military Personnel. (2014)</w:t>
      </w:r>
      <w:proofErr w:type="gramStart"/>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Pertanika</w:t>
      </w:r>
      <w:proofErr w:type="spellEnd"/>
      <w:proofErr w:type="gramEnd"/>
      <w:r w:rsidRPr="00F85E6B">
        <w:rPr>
          <w:rFonts w:ascii="Times New Roman" w:eastAsia="Trebuchet MS" w:hAnsi="Times New Roman" w:cs="Times New Roman"/>
          <w:sz w:val="24"/>
          <w:szCs w:val="24"/>
        </w:rPr>
        <w:t xml:space="preserve"> Journal of Social Science and Humanities, Vol. 22(1), </w:t>
      </w:r>
      <w:proofErr w:type="spellStart"/>
      <w:r w:rsidRPr="00F85E6B">
        <w:rPr>
          <w:rFonts w:ascii="Times New Roman" w:eastAsia="Trebuchet MS" w:hAnsi="Times New Roman" w:cs="Times New Roman"/>
          <w:sz w:val="24"/>
          <w:szCs w:val="24"/>
        </w:rPr>
        <w:t>pp</w:t>
      </w:r>
      <w:proofErr w:type="spellEnd"/>
      <w:r w:rsidRPr="00F85E6B">
        <w:rPr>
          <w:rFonts w:ascii="Times New Roman" w:eastAsia="Trebuchet MS" w:hAnsi="Times New Roman" w:cs="Times New Roman"/>
          <w:sz w:val="24"/>
          <w:szCs w:val="24"/>
        </w:rPr>
        <w:t xml:space="preserve"> 285-306 </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Dinca</w:t>
      </w:r>
      <w:proofErr w:type="spellEnd"/>
      <w:r w:rsidRPr="00F85E6B">
        <w:rPr>
          <w:rFonts w:ascii="Times New Roman" w:eastAsia="Trebuchet MS" w:hAnsi="Times New Roman" w:cs="Times New Roman"/>
          <w:sz w:val="24"/>
          <w:szCs w:val="24"/>
        </w:rPr>
        <w:t>, A. (2021). Why is salary such a big problem in companies?</w:t>
      </w:r>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Divyansh</w:t>
      </w:r>
      <w:proofErr w:type="spellEnd"/>
      <w:r w:rsidRPr="00F85E6B">
        <w:rPr>
          <w:rFonts w:ascii="Times New Roman" w:eastAsia="Trebuchet MS" w:hAnsi="Times New Roman" w:cs="Times New Roman"/>
          <w:sz w:val="24"/>
          <w:szCs w:val="24"/>
        </w:rPr>
        <w:t>, S. (2020).</w:t>
      </w:r>
      <w:proofErr w:type="gramEnd"/>
      <w:r w:rsidRPr="00F85E6B">
        <w:rPr>
          <w:rFonts w:ascii="Times New Roman" w:eastAsia="Trebuchet MS" w:hAnsi="Times New Roman" w:cs="Times New Roman"/>
          <w:sz w:val="24"/>
          <w:szCs w:val="24"/>
        </w:rPr>
        <w:t xml:space="preserve"> Labour and its pivotal role in classical economics</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ERC.</w:t>
      </w:r>
      <w:proofErr w:type="gramEnd"/>
      <w:r w:rsidRPr="00F85E6B">
        <w:rPr>
          <w:rFonts w:ascii="Times New Roman" w:eastAsia="Trebuchet MS" w:hAnsi="Times New Roman" w:cs="Times New Roman"/>
          <w:sz w:val="24"/>
          <w:szCs w:val="24"/>
        </w:rPr>
        <w:t xml:space="preserve"> (2011). Causes of Employee Problems</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ILO Report.</w:t>
      </w:r>
      <w:proofErr w:type="gramEnd"/>
      <w:r w:rsidRPr="00F85E6B">
        <w:rPr>
          <w:rFonts w:ascii="Times New Roman" w:eastAsia="Trebuchet MS" w:hAnsi="Times New Roman" w:cs="Times New Roman"/>
          <w:sz w:val="24"/>
          <w:szCs w:val="24"/>
        </w:rPr>
        <w:t xml:space="preserve"> (2022). Closing gender pay gaps is more important than ever. Retrieved from </w:t>
      </w:r>
      <w:hyperlink r:id="rId15" w:history="1">
        <w:r w:rsidRPr="00F85E6B">
          <w:rPr>
            <w:rFonts w:ascii="Times New Roman" w:eastAsia="Trebuchet MS" w:hAnsi="Times New Roman" w:cs="Times New Roman"/>
            <w:color w:val="0563C1"/>
            <w:sz w:val="24"/>
            <w:szCs w:val="24"/>
            <w:u w:val="single"/>
          </w:rPr>
          <w:t>https://news.un.org/en/story/2022/09/1126901</w:t>
        </w:r>
      </w:hyperlink>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ILO.</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(2021). Challenges and prospects of the remuneration system discussed in Kazakhstan.</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 xml:space="preserve">Retrieved from </w:t>
      </w:r>
      <w:hyperlink r:id="rId16" w:history="1">
        <w:r w:rsidRPr="00F85E6B">
          <w:rPr>
            <w:rFonts w:ascii="Times New Roman" w:eastAsia="Trebuchet MS" w:hAnsi="Times New Roman" w:cs="Times New Roman"/>
            <w:color w:val="0563C1"/>
            <w:sz w:val="24"/>
            <w:szCs w:val="24"/>
            <w:u w:val="single"/>
          </w:rPr>
          <w:t>https://www.ilo.org/moscow/news/WCMS_815953/lang--en/index.htm</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John, D. (1899). </w:t>
      </w:r>
      <w:proofErr w:type="gramStart"/>
      <w:r w:rsidRPr="00F85E6B">
        <w:rPr>
          <w:rFonts w:ascii="Times New Roman" w:eastAsia="Trebuchet MS" w:hAnsi="Times New Roman" w:cs="Times New Roman"/>
          <w:sz w:val="24"/>
          <w:szCs w:val="24"/>
        </w:rPr>
        <w:t>The Bargain Theory of Wages.</w:t>
      </w:r>
      <w:proofErr w:type="gramEnd"/>
      <w:r w:rsidRPr="00F85E6B">
        <w:rPr>
          <w:rFonts w:ascii="Times New Roman" w:eastAsia="Trebuchet MS" w:hAnsi="Times New Roman" w:cs="Times New Roman"/>
          <w:sz w:val="24"/>
          <w:szCs w:val="24"/>
        </w:rPr>
        <w:t xml:space="preserve"> (New York: Putnam's Sons)</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lastRenderedPageBreak/>
        <w:t>Kleinsorge</w:t>
      </w:r>
      <w:proofErr w:type="spellEnd"/>
      <w:r w:rsidRPr="00F85E6B">
        <w:rPr>
          <w:rFonts w:ascii="Times New Roman" w:eastAsia="Trebuchet MS" w:hAnsi="Times New Roman" w:cs="Times New Roman"/>
          <w:sz w:val="24"/>
          <w:szCs w:val="24"/>
        </w:rPr>
        <w:t xml:space="preserve">, P. Lincoln and </w:t>
      </w:r>
      <w:proofErr w:type="spellStart"/>
      <w:r w:rsidRPr="00F85E6B">
        <w:rPr>
          <w:rFonts w:ascii="Times New Roman" w:eastAsia="Trebuchet MS" w:hAnsi="Times New Roman" w:cs="Times New Roman"/>
          <w:sz w:val="24"/>
          <w:szCs w:val="24"/>
        </w:rPr>
        <w:t>Hannan</w:t>
      </w:r>
      <w:proofErr w:type="spellEnd"/>
      <w:proofErr w:type="gramStart"/>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Michael T. (2023, March 16). </w:t>
      </w:r>
      <w:proofErr w:type="gramStart"/>
      <w:r w:rsidRPr="00F85E6B">
        <w:rPr>
          <w:rFonts w:ascii="Times New Roman" w:eastAsia="Trebuchet MS" w:hAnsi="Times New Roman" w:cs="Times New Roman"/>
          <w:sz w:val="24"/>
          <w:szCs w:val="24"/>
        </w:rPr>
        <w:t>Subsistence theory.</w:t>
      </w:r>
      <w:proofErr w:type="gramEnd"/>
      <w:r w:rsidRPr="00F85E6B">
        <w:rPr>
          <w:rFonts w:ascii="Times New Roman" w:eastAsia="Trebuchet MS" w:hAnsi="Times New Roman" w:cs="Times New Roman"/>
          <w:sz w:val="24"/>
          <w:szCs w:val="24"/>
        </w:rPr>
        <w:t xml:space="preserve"> </w:t>
      </w:r>
      <w:proofErr w:type="spellStart"/>
      <w:proofErr w:type="gramStart"/>
      <w:r w:rsidRPr="00F85E6B">
        <w:rPr>
          <w:rFonts w:ascii="Times New Roman" w:eastAsia="Trebuchet MS" w:hAnsi="Times New Roman" w:cs="Times New Roman"/>
          <w:sz w:val="24"/>
          <w:szCs w:val="24"/>
        </w:rPr>
        <w:t>Encyclopedia</w:t>
      </w:r>
      <w:proofErr w:type="spellEnd"/>
      <w:r w:rsidRPr="00F85E6B">
        <w:rPr>
          <w:rFonts w:ascii="Times New Roman" w:eastAsia="Trebuchet MS" w:hAnsi="Times New Roman" w:cs="Times New Roman"/>
          <w:sz w:val="24"/>
          <w:szCs w:val="24"/>
        </w:rPr>
        <w:t xml:space="preserve"> Britannica.</w:t>
      </w:r>
      <w:proofErr w:type="gramEnd"/>
      <w:r w:rsidRPr="00F85E6B">
        <w:rPr>
          <w:rFonts w:ascii="Times New Roman" w:eastAsia="Trebuchet MS" w:hAnsi="Times New Roman" w:cs="Times New Roman"/>
          <w:sz w:val="24"/>
          <w:szCs w:val="24"/>
        </w:rPr>
        <w:t xml:space="preserve"> </w:t>
      </w:r>
      <w:hyperlink r:id="rId17" w:history="1">
        <w:r w:rsidRPr="00F85E6B">
          <w:rPr>
            <w:rFonts w:ascii="Times New Roman" w:eastAsia="Trebuchet MS" w:hAnsi="Times New Roman" w:cs="Times New Roman"/>
            <w:color w:val="0563C1"/>
            <w:sz w:val="24"/>
            <w:szCs w:val="24"/>
            <w:u w:val="single"/>
          </w:rPr>
          <w:t>https://www.britannica.com/topic/subsistence-theory</w:t>
        </w:r>
      </w:hyperlink>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Monitor. (2021). Government sets Shs130, 000 minimum </w:t>
      </w:r>
      <w:proofErr w:type="gramStart"/>
      <w:r w:rsidRPr="00F85E6B">
        <w:rPr>
          <w:rFonts w:ascii="Times New Roman" w:eastAsia="Trebuchet MS" w:hAnsi="Times New Roman" w:cs="Times New Roman"/>
          <w:sz w:val="24"/>
          <w:szCs w:val="24"/>
        </w:rPr>
        <w:t>wage</w:t>
      </w:r>
      <w:proofErr w:type="gramEnd"/>
      <w:r w:rsidRPr="00F85E6B">
        <w:rPr>
          <w:rFonts w:ascii="Times New Roman" w:eastAsia="Trebuchet MS" w:hAnsi="Times New Roman" w:cs="Times New Roman"/>
          <w:sz w:val="24"/>
          <w:szCs w:val="24"/>
        </w:rPr>
        <w:t xml:space="preserve">. Available at </w:t>
      </w:r>
      <w:hyperlink r:id="rId18" w:history="1">
        <w:r w:rsidRPr="00F85E6B">
          <w:rPr>
            <w:rFonts w:ascii="Times New Roman" w:eastAsia="Trebuchet MS" w:hAnsi="Times New Roman" w:cs="Times New Roman"/>
            <w:color w:val="0563C1"/>
            <w:sz w:val="24"/>
            <w:szCs w:val="24"/>
            <w:u w:val="single"/>
          </w:rPr>
          <w:t>https://www.monitor.co.ug/uganda/news/national/government-sets-shs130-000-minimum-wage-1704038</w:t>
        </w:r>
      </w:hyperlink>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Muhimisa</w:t>
      </w:r>
      <w:proofErr w:type="spellEnd"/>
      <w:r w:rsidRPr="00F85E6B">
        <w:rPr>
          <w:rFonts w:ascii="Times New Roman" w:eastAsia="Trebuchet MS" w:hAnsi="Times New Roman" w:cs="Times New Roman"/>
          <w:sz w:val="24"/>
          <w:szCs w:val="24"/>
        </w:rPr>
        <w:t>, S. (2022).</w:t>
      </w:r>
      <w:proofErr w:type="gramEnd"/>
      <w:r w:rsidRPr="00F85E6B">
        <w:rPr>
          <w:rFonts w:ascii="Times New Roman" w:eastAsia="Trebuchet MS" w:hAnsi="Times New Roman" w:cs="Times New Roman"/>
          <w:sz w:val="24"/>
          <w:szCs w:val="24"/>
        </w:rPr>
        <w:t xml:space="preserve"> Local Government Workers Announce Strike over Delayed Salary </w:t>
      </w:r>
      <w:proofErr w:type="gramStart"/>
      <w:r w:rsidRPr="00F85E6B">
        <w:rPr>
          <w:rFonts w:ascii="Times New Roman" w:eastAsia="Trebuchet MS" w:hAnsi="Times New Roman" w:cs="Times New Roman"/>
          <w:sz w:val="24"/>
          <w:szCs w:val="24"/>
        </w:rPr>
        <w:t>Increment.</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 xml:space="preserve">Available at </w:t>
      </w:r>
      <w:hyperlink r:id="rId19" w:history="1">
        <w:r w:rsidRPr="00F85E6B">
          <w:rPr>
            <w:rFonts w:ascii="Times New Roman" w:eastAsia="Trebuchet MS" w:hAnsi="Times New Roman" w:cs="Times New Roman"/>
            <w:color w:val="0563C1"/>
            <w:sz w:val="24"/>
            <w:szCs w:val="24"/>
            <w:u w:val="single"/>
          </w:rPr>
          <w:t>https://nilepost.co.ug/2022/07/03/local-government-workers-announce-strike-over-delayed-salary-increment</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Accessed on 06/02/2023.</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Olukya</w:t>
      </w:r>
      <w:proofErr w:type="spellEnd"/>
      <w:r w:rsidRPr="00F85E6B">
        <w:rPr>
          <w:rFonts w:ascii="Times New Roman" w:eastAsia="Trebuchet MS" w:hAnsi="Times New Roman" w:cs="Times New Roman"/>
          <w:sz w:val="24"/>
          <w:szCs w:val="24"/>
        </w:rPr>
        <w:t xml:space="preserve">, G. (2021). Doctors in Uganda go on Strike over Low Salaries: Patients suffer as Medical Activities Suspended in All Government Hospitals in East African Country. </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Onyekwelu</w:t>
      </w:r>
      <w:proofErr w:type="spellEnd"/>
      <w:r w:rsidRPr="00F85E6B">
        <w:rPr>
          <w:rFonts w:ascii="Times New Roman" w:eastAsia="Trebuchet MS" w:hAnsi="Times New Roman" w:cs="Times New Roman"/>
          <w:sz w:val="24"/>
          <w:szCs w:val="24"/>
        </w:rPr>
        <w:t xml:space="preserve">, R. U. and Dike, Ego and </w:t>
      </w:r>
      <w:proofErr w:type="spellStart"/>
      <w:r w:rsidRPr="00F85E6B">
        <w:rPr>
          <w:rFonts w:ascii="Times New Roman" w:eastAsia="Trebuchet MS" w:hAnsi="Times New Roman" w:cs="Times New Roman"/>
          <w:sz w:val="24"/>
          <w:szCs w:val="24"/>
        </w:rPr>
        <w:t>Muogbo</w:t>
      </w:r>
      <w:proofErr w:type="spellEnd"/>
      <w:r w:rsidRPr="00F85E6B">
        <w:rPr>
          <w:rFonts w:ascii="Times New Roman" w:eastAsia="Trebuchet MS" w:hAnsi="Times New Roman" w:cs="Times New Roman"/>
          <w:sz w:val="24"/>
          <w:szCs w:val="24"/>
        </w:rPr>
        <w:t xml:space="preserve">, U. S., Remuneration as a Tool for Increasing Employee Performance in Nigerian (March 31, 2020). </w:t>
      </w:r>
      <w:proofErr w:type="gramStart"/>
      <w:r w:rsidRPr="00F85E6B">
        <w:rPr>
          <w:rFonts w:ascii="Times New Roman" w:eastAsia="Trebuchet MS" w:hAnsi="Times New Roman" w:cs="Times New Roman"/>
          <w:sz w:val="24"/>
          <w:szCs w:val="24"/>
        </w:rPr>
        <w:t xml:space="preserve">Available at </w:t>
      </w:r>
      <w:hyperlink r:id="rId20" w:history="1">
        <w:r w:rsidRPr="00F85E6B">
          <w:rPr>
            <w:rFonts w:ascii="Times New Roman" w:eastAsia="Trebuchet MS" w:hAnsi="Times New Roman" w:cs="Times New Roman"/>
            <w:color w:val="0563C1"/>
            <w:sz w:val="24"/>
            <w:szCs w:val="24"/>
            <w:u w:val="single"/>
          </w:rPr>
          <w:t>http://dx.doi.org/10.2139/ssrn.3565079</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Praslova</w:t>
      </w:r>
      <w:proofErr w:type="spellEnd"/>
      <w:r w:rsidRPr="00F85E6B">
        <w:rPr>
          <w:rFonts w:ascii="Times New Roman" w:eastAsia="Trebuchet MS" w:hAnsi="Times New Roman" w:cs="Times New Roman"/>
          <w:sz w:val="24"/>
          <w:szCs w:val="24"/>
        </w:rPr>
        <w:t xml:space="preserve">, N. (2023). Today’s Most Critical Workplace Challenges Are about Systems. Retrieved from </w:t>
      </w:r>
      <w:hyperlink r:id="rId21" w:history="1">
        <w:r w:rsidRPr="00F85E6B">
          <w:rPr>
            <w:rFonts w:ascii="Times New Roman" w:eastAsia="Trebuchet MS" w:hAnsi="Times New Roman" w:cs="Times New Roman"/>
            <w:color w:val="0563C1"/>
            <w:sz w:val="24"/>
            <w:szCs w:val="24"/>
            <w:u w:val="single"/>
          </w:rPr>
          <w:t>https://hbr.org/2023/01/todays-most-critical-workplace-challenges-are-about-systems</w:t>
        </w:r>
      </w:hyperlink>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Quai, S. (2018).</w:t>
      </w:r>
      <w:proofErr w:type="gramEnd"/>
      <w:r w:rsidRPr="00F85E6B">
        <w:rPr>
          <w:rFonts w:ascii="Times New Roman" w:eastAsia="Trebuchet MS" w:hAnsi="Times New Roman" w:cs="Times New Roman"/>
          <w:sz w:val="24"/>
          <w:szCs w:val="24"/>
        </w:rPr>
        <w:t xml:space="preserve"> What Are the Causes of Low Levels of Productivity?</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Richason</w:t>
      </w:r>
      <w:proofErr w:type="spellEnd"/>
      <w:r w:rsidRPr="00F85E6B">
        <w:rPr>
          <w:rFonts w:ascii="Times New Roman" w:eastAsia="Trebuchet MS" w:hAnsi="Times New Roman" w:cs="Times New Roman"/>
          <w:sz w:val="24"/>
          <w:szCs w:val="24"/>
        </w:rPr>
        <w:t>, E. (2021). The Effects of Employee Remuneration on Productivity</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t>Salamah</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Ummu</w:t>
      </w:r>
      <w:proofErr w:type="spellEnd"/>
      <w:r w:rsidRPr="00F85E6B">
        <w:rPr>
          <w:rFonts w:ascii="Times New Roman" w:eastAsia="Trebuchet MS" w:hAnsi="Times New Roman" w:cs="Times New Roman"/>
          <w:sz w:val="24"/>
          <w:szCs w:val="24"/>
        </w:rPr>
        <w:t xml:space="preserve">. </w:t>
      </w:r>
      <w:proofErr w:type="spellStart"/>
      <w:proofErr w:type="gramStart"/>
      <w:r w:rsidRPr="00F85E6B">
        <w:rPr>
          <w:rFonts w:ascii="Times New Roman" w:eastAsia="Trebuchet MS" w:hAnsi="Times New Roman" w:cs="Times New Roman"/>
          <w:sz w:val="24"/>
          <w:szCs w:val="24"/>
        </w:rPr>
        <w:t>Pundenswari</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Pupung</w:t>
      </w:r>
      <w:proofErr w:type="spellEnd"/>
      <w:r w:rsidRPr="00F85E6B">
        <w:rPr>
          <w:rFonts w:ascii="Times New Roman" w:eastAsia="Trebuchet MS" w:hAnsi="Times New Roman" w:cs="Times New Roman"/>
          <w:sz w:val="24"/>
          <w:szCs w:val="24"/>
        </w:rPr>
        <w:t xml:space="preserve">, </w:t>
      </w:r>
      <w:proofErr w:type="spellStart"/>
      <w:r w:rsidRPr="00F85E6B">
        <w:rPr>
          <w:rFonts w:ascii="Times New Roman" w:eastAsia="Trebuchet MS" w:hAnsi="Times New Roman" w:cs="Times New Roman"/>
          <w:sz w:val="24"/>
          <w:szCs w:val="24"/>
        </w:rPr>
        <w:t>Ainissyifa</w:t>
      </w:r>
      <w:proofErr w:type="spellEnd"/>
      <w:r w:rsidRPr="00F85E6B">
        <w:rPr>
          <w:rFonts w:ascii="Times New Roman" w:eastAsia="Trebuchet MS" w:hAnsi="Times New Roman" w:cs="Times New Roman"/>
          <w:sz w:val="24"/>
          <w:szCs w:val="24"/>
        </w:rPr>
        <w:t xml:space="preserve">, H, and </w:t>
      </w:r>
      <w:proofErr w:type="spellStart"/>
      <w:r w:rsidRPr="00F85E6B">
        <w:rPr>
          <w:rFonts w:ascii="Times New Roman" w:eastAsia="Trebuchet MS" w:hAnsi="Times New Roman" w:cs="Times New Roman"/>
          <w:sz w:val="24"/>
          <w:szCs w:val="24"/>
        </w:rPr>
        <w:t>Suseno</w:t>
      </w:r>
      <w:proofErr w:type="spellEnd"/>
      <w:r w:rsidRPr="00F85E6B">
        <w:rPr>
          <w:rFonts w:ascii="Times New Roman" w:eastAsia="Trebuchet MS" w:hAnsi="Times New Roman" w:cs="Times New Roman"/>
          <w:sz w:val="24"/>
          <w:szCs w:val="24"/>
        </w:rPr>
        <w:t>, N.S. (2017).</w:t>
      </w:r>
      <w:proofErr w:type="gramEnd"/>
      <w:r w:rsidRPr="00F85E6B">
        <w:rPr>
          <w:rFonts w:ascii="Times New Roman" w:eastAsia="Trebuchet MS" w:hAnsi="Times New Roman" w:cs="Times New Roman"/>
          <w:sz w:val="24"/>
          <w:szCs w:val="24"/>
        </w:rPr>
        <w:t xml:space="preserve"> </w:t>
      </w:r>
      <w:proofErr w:type="gramStart"/>
      <w:r w:rsidRPr="00F85E6B">
        <w:rPr>
          <w:rFonts w:ascii="Times New Roman" w:eastAsia="Trebuchet MS" w:hAnsi="Times New Roman" w:cs="Times New Roman"/>
          <w:sz w:val="24"/>
          <w:szCs w:val="24"/>
        </w:rPr>
        <w:t>The Implementation of Human Resources Development Policy to Increase Employee's Performance.</w:t>
      </w:r>
      <w:proofErr w:type="gramEnd"/>
      <w:r w:rsidRPr="00F85E6B">
        <w:rPr>
          <w:rFonts w:ascii="Times New Roman" w:eastAsia="Trebuchet MS" w:hAnsi="Times New Roman" w:cs="Times New Roman"/>
          <w:sz w:val="24"/>
          <w:szCs w:val="24"/>
        </w:rPr>
        <w:t xml:space="preserve"> International Business Management, 11: 966-971.</w:t>
      </w:r>
    </w:p>
    <w:p w:rsidR="00C702F3" w:rsidRPr="00F85E6B" w:rsidRDefault="00E7273E" w:rsidP="00F85E6B">
      <w:pPr>
        <w:spacing w:line="360" w:lineRule="auto"/>
        <w:rPr>
          <w:rFonts w:ascii="Times New Roman" w:eastAsia="Trebuchet MS" w:hAnsi="Times New Roman" w:cs="Times New Roman"/>
          <w:sz w:val="24"/>
          <w:szCs w:val="24"/>
        </w:rPr>
      </w:pPr>
      <w:proofErr w:type="spellStart"/>
      <w:proofErr w:type="gramStart"/>
      <w:r w:rsidRPr="00F85E6B">
        <w:rPr>
          <w:rFonts w:ascii="Times New Roman" w:eastAsia="Trebuchet MS" w:hAnsi="Times New Roman" w:cs="Times New Roman"/>
          <w:sz w:val="24"/>
          <w:szCs w:val="24"/>
        </w:rPr>
        <w:t>Serumaga</w:t>
      </w:r>
      <w:proofErr w:type="spellEnd"/>
      <w:r w:rsidRPr="00F85E6B">
        <w:rPr>
          <w:rFonts w:ascii="Times New Roman" w:eastAsia="Trebuchet MS" w:hAnsi="Times New Roman" w:cs="Times New Roman"/>
          <w:sz w:val="24"/>
          <w:szCs w:val="24"/>
        </w:rPr>
        <w:t>, M. (2023).</w:t>
      </w:r>
      <w:proofErr w:type="gramEnd"/>
      <w:r w:rsidRPr="00F85E6B">
        <w:rPr>
          <w:rFonts w:ascii="Times New Roman" w:eastAsia="Trebuchet MS" w:hAnsi="Times New Roman" w:cs="Times New Roman"/>
          <w:sz w:val="24"/>
          <w:szCs w:val="24"/>
        </w:rPr>
        <w:t xml:space="preserve"> Unending battles: Evolution of Ugandan doctors’ strikes. Available at </w:t>
      </w:r>
      <w:hyperlink r:id="rId22" w:history="1">
        <w:r w:rsidRPr="00F85E6B">
          <w:rPr>
            <w:rFonts w:ascii="Times New Roman" w:eastAsia="Trebuchet MS" w:hAnsi="Times New Roman" w:cs="Times New Roman"/>
            <w:color w:val="0563C1"/>
            <w:sz w:val="24"/>
            <w:szCs w:val="24"/>
            <w:u w:val="single"/>
          </w:rPr>
          <w:t>https://www.monitor.co.ug/uganda/special-reports/unending-battles-evolution-of-ugandan-doctors-strikes-4149076</w:t>
        </w:r>
      </w:hyperlink>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 xml:space="preserve">Summerfield, R. (2020). </w:t>
      </w:r>
      <w:proofErr w:type="gramStart"/>
      <w:r w:rsidRPr="00F85E6B">
        <w:rPr>
          <w:rFonts w:ascii="Times New Roman" w:eastAsia="Trebuchet MS" w:hAnsi="Times New Roman" w:cs="Times New Roman"/>
          <w:sz w:val="24"/>
          <w:szCs w:val="24"/>
        </w:rPr>
        <w:t>Getting it right the challenges of executive compensation.</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The Independent.</w:t>
      </w:r>
      <w:proofErr w:type="gramEnd"/>
      <w:r w:rsidRPr="00F85E6B">
        <w:rPr>
          <w:rFonts w:ascii="Times New Roman" w:eastAsia="Trebuchet MS" w:hAnsi="Times New Roman" w:cs="Times New Roman"/>
          <w:sz w:val="24"/>
          <w:szCs w:val="24"/>
        </w:rPr>
        <w:t xml:space="preserve"> (2022). Education, public service ministers summoned over salary disparities of science teachers. </w:t>
      </w:r>
      <w:proofErr w:type="gramStart"/>
      <w:r w:rsidRPr="00F85E6B">
        <w:rPr>
          <w:rFonts w:ascii="Times New Roman" w:eastAsia="Trebuchet MS" w:hAnsi="Times New Roman" w:cs="Times New Roman"/>
          <w:sz w:val="24"/>
          <w:szCs w:val="24"/>
        </w:rPr>
        <w:t xml:space="preserve">Retrieved from </w:t>
      </w:r>
      <w:hyperlink r:id="rId23" w:history="1">
        <w:r w:rsidRPr="00F85E6B">
          <w:rPr>
            <w:rFonts w:ascii="Times New Roman" w:eastAsia="Trebuchet MS" w:hAnsi="Times New Roman" w:cs="Times New Roman"/>
            <w:color w:val="0563C1"/>
            <w:sz w:val="24"/>
            <w:szCs w:val="24"/>
            <w:u w:val="single"/>
          </w:rPr>
          <w:t>https://www.independent.co.ug</w:t>
        </w:r>
      </w:hyperlink>
      <w:r w:rsidRPr="00F85E6B">
        <w:rPr>
          <w:rFonts w:ascii="Times New Roman" w:eastAsia="Trebuchet MS" w:hAnsi="Times New Roman" w:cs="Times New Roman"/>
          <w:sz w:val="24"/>
          <w:szCs w:val="24"/>
        </w:rPr>
        <w:t>.</w:t>
      </w:r>
      <w:proofErr w:type="gramEnd"/>
      <w:r w:rsidRPr="00F85E6B">
        <w:rPr>
          <w:rFonts w:ascii="Times New Roman" w:eastAsia="Trebuchet MS" w:hAnsi="Times New Roman" w:cs="Times New Roman"/>
          <w:sz w:val="24"/>
          <w:szCs w:val="24"/>
        </w:rPr>
        <w:t xml:space="preserve"> </w:t>
      </w:r>
    </w:p>
    <w:p w:rsidR="00C702F3" w:rsidRPr="00F85E6B" w:rsidRDefault="00E7273E" w:rsidP="00F85E6B">
      <w:pPr>
        <w:spacing w:line="360" w:lineRule="auto"/>
        <w:rPr>
          <w:rFonts w:ascii="Times New Roman" w:eastAsia="Trebuchet MS" w:hAnsi="Times New Roman" w:cs="Times New Roman"/>
          <w:sz w:val="24"/>
          <w:szCs w:val="24"/>
        </w:rPr>
      </w:pPr>
      <w:proofErr w:type="gramStart"/>
      <w:r w:rsidRPr="00F85E6B">
        <w:rPr>
          <w:rFonts w:ascii="Times New Roman" w:eastAsia="Trebuchet MS" w:hAnsi="Times New Roman" w:cs="Times New Roman"/>
          <w:sz w:val="24"/>
          <w:szCs w:val="24"/>
        </w:rPr>
        <w:t>Villanova University.</w:t>
      </w:r>
      <w:proofErr w:type="gramEnd"/>
      <w:r w:rsidRPr="00F85E6B">
        <w:rPr>
          <w:rFonts w:ascii="Times New Roman" w:eastAsia="Trebuchet MS" w:hAnsi="Times New Roman" w:cs="Times New Roman"/>
          <w:sz w:val="24"/>
          <w:szCs w:val="24"/>
        </w:rPr>
        <w:t xml:space="preserve"> (2022). Classical Management Theory</w:t>
      </w:r>
    </w:p>
    <w:p w:rsidR="00C702F3" w:rsidRPr="00F85E6B" w:rsidRDefault="00E7273E" w:rsidP="00F85E6B">
      <w:pPr>
        <w:spacing w:line="360" w:lineRule="auto"/>
        <w:rPr>
          <w:rFonts w:ascii="Times New Roman" w:eastAsia="Trebuchet MS" w:hAnsi="Times New Roman" w:cs="Times New Roman"/>
          <w:sz w:val="24"/>
          <w:szCs w:val="24"/>
        </w:rPr>
      </w:pPr>
      <w:proofErr w:type="spellStart"/>
      <w:r w:rsidRPr="00F85E6B">
        <w:rPr>
          <w:rFonts w:ascii="Times New Roman" w:eastAsia="Trebuchet MS" w:hAnsi="Times New Roman" w:cs="Times New Roman"/>
          <w:sz w:val="24"/>
          <w:szCs w:val="24"/>
        </w:rPr>
        <w:lastRenderedPageBreak/>
        <w:t>Kyprianou</w:t>
      </w:r>
      <w:proofErr w:type="spellEnd"/>
      <w:r w:rsidRPr="00F85E6B">
        <w:rPr>
          <w:rFonts w:ascii="Times New Roman" w:eastAsia="Trebuchet MS" w:hAnsi="Times New Roman" w:cs="Times New Roman"/>
          <w:sz w:val="24"/>
          <w:szCs w:val="24"/>
        </w:rPr>
        <w:t xml:space="preserve">, A. (2022). How to improve employee productivity </w:t>
      </w:r>
    </w:p>
    <w:p w:rsidR="00C702F3" w:rsidRPr="00F85E6B" w:rsidRDefault="00E7273E" w:rsidP="00F85E6B">
      <w:pPr>
        <w:spacing w:line="360" w:lineRule="auto"/>
        <w:rPr>
          <w:rFonts w:ascii="Times New Roman" w:eastAsia="Trebuchet MS" w:hAnsi="Times New Roman" w:cs="Times New Roman"/>
          <w:sz w:val="24"/>
          <w:szCs w:val="24"/>
        </w:rPr>
      </w:pPr>
      <w:r w:rsidRPr="00F85E6B">
        <w:rPr>
          <w:rFonts w:ascii="Times New Roman" w:eastAsia="Trebuchet MS" w:hAnsi="Times New Roman" w:cs="Times New Roman"/>
          <w:sz w:val="24"/>
          <w:szCs w:val="24"/>
        </w:rPr>
        <w:t>Symonds, C. How to develop an effective compensation strategy in 6 steps</w:t>
      </w:r>
    </w:p>
    <w:p w:rsidR="00C702F3" w:rsidRDefault="00C702F3">
      <w:pPr>
        <w:spacing w:line="360" w:lineRule="auto"/>
        <w:rPr>
          <w:rFonts w:ascii="Trebuchet MS" w:eastAsia="Trebuchet MS" w:hAnsi="Trebuchet MS" w:cs="Trebuchet MS"/>
          <w:sz w:val="24"/>
          <w:szCs w:val="24"/>
        </w:rPr>
      </w:pPr>
      <w:bookmarkStart w:id="68" w:name="_30j0zll" w:colFirst="0" w:colLast="0"/>
      <w:bookmarkEnd w:id="68"/>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F85E6B" w:rsidRDefault="00F85E6B">
      <w:pPr>
        <w:spacing w:line="360" w:lineRule="auto"/>
        <w:rPr>
          <w:rFonts w:ascii="Trebuchet MS" w:eastAsia="Trebuchet MS" w:hAnsi="Trebuchet MS" w:cs="Trebuchet MS"/>
          <w:sz w:val="24"/>
          <w:szCs w:val="24"/>
        </w:rPr>
      </w:pPr>
    </w:p>
    <w:p w:rsidR="00F85E6B" w:rsidRDefault="00F85E6B">
      <w:pPr>
        <w:spacing w:line="360" w:lineRule="auto"/>
        <w:rPr>
          <w:rFonts w:ascii="Trebuchet MS" w:eastAsia="Trebuchet MS" w:hAnsi="Trebuchet MS" w:cs="Trebuchet MS"/>
          <w:sz w:val="24"/>
          <w:szCs w:val="24"/>
        </w:rPr>
      </w:pPr>
    </w:p>
    <w:p w:rsidR="00F85E6B" w:rsidRDefault="00F85E6B">
      <w:pPr>
        <w:spacing w:line="360" w:lineRule="auto"/>
        <w:rPr>
          <w:rFonts w:ascii="Trebuchet MS" w:eastAsia="Trebuchet MS" w:hAnsi="Trebuchet MS" w:cs="Trebuchet MS"/>
          <w:sz w:val="24"/>
          <w:szCs w:val="24"/>
        </w:rPr>
      </w:pPr>
    </w:p>
    <w:p w:rsidR="00C702F3" w:rsidRDefault="00C702F3">
      <w:pPr>
        <w:spacing w:line="360" w:lineRule="auto"/>
        <w:rPr>
          <w:rFonts w:ascii="Trebuchet MS" w:eastAsia="Trebuchet MS" w:hAnsi="Trebuchet MS" w:cs="Trebuchet MS"/>
          <w:sz w:val="24"/>
          <w:szCs w:val="24"/>
        </w:rPr>
      </w:pPr>
    </w:p>
    <w:p w:rsidR="00C702F3" w:rsidRDefault="00E7273E" w:rsidP="00F85E6B">
      <w:pPr>
        <w:pStyle w:val="Heading1"/>
        <w:jc w:val="center"/>
        <w:rPr>
          <w:rFonts w:ascii="Times New Roman" w:hAnsi="Times New Roman" w:cs="Times New Roman"/>
          <w:b/>
          <w:color w:val="000000"/>
          <w:sz w:val="24"/>
          <w:szCs w:val="24"/>
        </w:rPr>
      </w:pPr>
      <w:bookmarkStart w:id="69" w:name="_Toc141185138"/>
      <w:r>
        <w:rPr>
          <w:rFonts w:ascii="Times New Roman" w:hAnsi="Times New Roman" w:cs="Times New Roman"/>
          <w:b/>
          <w:color w:val="000000"/>
          <w:sz w:val="24"/>
          <w:szCs w:val="24"/>
        </w:rPr>
        <w:lastRenderedPageBreak/>
        <w:t>Appendices</w:t>
      </w:r>
      <w:bookmarkEnd w:id="69"/>
    </w:p>
    <w:p w:rsidR="00C702F3" w:rsidRDefault="00E7273E" w:rsidP="00F85E6B">
      <w:pPr>
        <w:pStyle w:val="Heading1"/>
        <w:jc w:val="center"/>
      </w:pPr>
      <w:bookmarkStart w:id="70" w:name="_Toc141185139"/>
      <w:r>
        <w:rPr>
          <w:rFonts w:ascii="Times New Roman" w:hAnsi="Times New Roman" w:cs="Times New Roman"/>
          <w:b/>
          <w:color w:val="000000"/>
          <w:sz w:val="24"/>
          <w:szCs w:val="24"/>
        </w:rPr>
        <w:t>Appendix 1: Sample of the Data Collection Tool</w:t>
      </w:r>
      <w:r>
        <w:t>.</w:t>
      </w:r>
      <w:bookmarkEnd w:id="70"/>
    </w:p>
    <w:p w:rsidR="00C702F3" w:rsidRDefault="00E7273E">
      <w:pPr>
        <w:spacing w:after="0" w:line="240" w:lineRule="auto"/>
        <w:jc w:val="center"/>
        <w:rPr>
          <w:rFonts w:ascii="Trebuchet MS" w:hAnsi="Trebuchet MS"/>
          <w:b/>
          <w:sz w:val="24"/>
          <w:szCs w:val="24"/>
        </w:rPr>
      </w:pPr>
      <w:r>
        <w:rPr>
          <w:rFonts w:ascii="Trebuchet MS" w:eastAsia="Trebuchet MS" w:hAnsi="Trebuchet MS" w:cs="Trebuchet MS"/>
          <w:sz w:val="24"/>
          <w:szCs w:val="24"/>
        </w:rPr>
        <w:t xml:space="preserve"> </w:t>
      </w:r>
      <w:r>
        <w:rPr>
          <w:rFonts w:ascii="Trebuchet MS" w:hAnsi="Trebuchet MS"/>
          <w:noProof/>
          <w:sz w:val="24"/>
          <w:szCs w:val="24"/>
          <w:lang w:val="en-US"/>
        </w:rPr>
        <w:drawing>
          <wp:inline distT="0" distB="0" distL="0" distR="0">
            <wp:extent cx="4527550" cy="1282700"/>
            <wp:effectExtent l="0" t="0" r="0" b="0"/>
            <wp:docPr id="1039" name="Picture 48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4832"/>
                    <pic:cNvPicPr/>
                  </pic:nvPicPr>
                  <pic:blipFill>
                    <a:blip r:embed="rId24" cstate="print"/>
                    <a:srcRect/>
                    <a:stretch/>
                  </pic:blipFill>
                  <pic:spPr>
                    <a:xfrm>
                      <a:off x="0" y="0"/>
                      <a:ext cx="4527550" cy="1282700"/>
                    </a:xfrm>
                    <a:prstGeom prst="rect">
                      <a:avLst/>
                    </a:prstGeom>
                  </pic:spPr>
                </pic:pic>
              </a:graphicData>
            </a:graphic>
          </wp:inline>
        </w:drawing>
      </w:r>
      <w:r>
        <w:rPr>
          <w:rFonts w:ascii="Trebuchet MS" w:hAnsi="Trebuchet MS"/>
          <w:b/>
          <w:sz w:val="24"/>
          <w:szCs w:val="24"/>
        </w:rPr>
        <w:t xml:space="preserve"> </w:t>
      </w:r>
    </w:p>
    <w:p w:rsidR="00C702F3" w:rsidRDefault="00C702F3">
      <w:pPr>
        <w:spacing w:after="0" w:line="240" w:lineRule="auto"/>
        <w:rPr>
          <w:rFonts w:ascii="Trebuchet MS" w:hAnsi="Trebuchet MS"/>
          <w:b/>
          <w:sz w:val="24"/>
          <w:szCs w:val="24"/>
        </w:rPr>
      </w:pPr>
    </w:p>
    <w:p w:rsidR="00C702F3" w:rsidRDefault="00E7273E">
      <w:pPr>
        <w:spacing w:line="360" w:lineRule="auto"/>
        <w:jc w:val="center"/>
        <w:rPr>
          <w:rFonts w:ascii="Trebuchet MS" w:hAnsi="Trebuchet MS"/>
          <w:b/>
          <w:sz w:val="24"/>
          <w:szCs w:val="24"/>
        </w:rPr>
      </w:pPr>
      <w:r>
        <w:rPr>
          <w:rFonts w:ascii="Trebuchet MS" w:hAnsi="Trebuchet MS"/>
          <w:b/>
          <w:sz w:val="24"/>
          <w:szCs w:val="24"/>
        </w:rPr>
        <w:t>THE INFLUENCE OF REMUNERATION ON EMPLOYEE PRODUCTIVITY LEVELS: A CASE STUDY OF DARLING UGANDA LIMITED EMPLOYEES 2023.</w:t>
      </w:r>
    </w:p>
    <w:p w:rsidR="00C702F3" w:rsidRDefault="00E7273E">
      <w:pPr>
        <w:spacing w:after="294" w:line="246" w:lineRule="auto"/>
        <w:rPr>
          <w:rFonts w:ascii="Trebuchet MS" w:hAnsi="Trebuchet MS"/>
          <w:sz w:val="24"/>
          <w:szCs w:val="24"/>
        </w:rPr>
      </w:pPr>
      <w:r>
        <w:rPr>
          <w:rFonts w:ascii="Trebuchet MS" w:hAnsi="Trebuchet MS"/>
          <w:b/>
          <w:sz w:val="24"/>
          <w:szCs w:val="24"/>
        </w:rPr>
        <w:t xml:space="preserve">Dear respondents </w:t>
      </w:r>
    </w:p>
    <w:p w:rsidR="00C702F3" w:rsidRDefault="00E7273E">
      <w:pPr>
        <w:spacing w:line="360" w:lineRule="auto"/>
        <w:rPr>
          <w:rFonts w:ascii="Trebuchet MS" w:hAnsi="Trebuchet MS"/>
          <w:sz w:val="24"/>
          <w:szCs w:val="24"/>
        </w:rPr>
      </w:pPr>
      <w:r>
        <w:rPr>
          <w:rFonts w:ascii="Trebuchet MS" w:hAnsi="Trebuchet MS"/>
          <w:sz w:val="24"/>
          <w:szCs w:val="24"/>
        </w:rPr>
        <w:t xml:space="preserve">I am an undergraduate student pursuing a Bachelor of Human Resource Management at Uganda Christian University- Mukono Campus. The purpose of this field survey in particular, is to conduct a detailed evaluation of the influence of remuneration on employee productivity levels. I promise to maintain a high degree of confidentiality with our esteemed respondents as a priority.  </w:t>
      </w:r>
    </w:p>
    <w:p w:rsidR="00C702F3" w:rsidRDefault="00E7273E">
      <w:pPr>
        <w:spacing w:after="134" w:line="351" w:lineRule="auto"/>
        <w:rPr>
          <w:rFonts w:ascii="Trebuchet MS" w:hAnsi="Trebuchet MS"/>
          <w:sz w:val="24"/>
          <w:szCs w:val="24"/>
        </w:rPr>
      </w:pPr>
      <w:r>
        <w:rPr>
          <w:rFonts w:ascii="Trebuchet MS" w:hAnsi="Trebuchet MS"/>
          <w:sz w:val="24"/>
          <w:szCs w:val="24"/>
        </w:rPr>
        <w:t xml:space="preserve">Feel free to share your information in the spaces provided. The content of this interview will be strictly confidential and explicitly reserved for the academic research purpose.  </w:t>
      </w:r>
    </w:p>
    <w:p w:rsidR="00C702F3" w:rsidRDefault="00E7273E">
      <w:pPr>
        <w:spacing w:after="294" w:line="246" w:lineRule="auto"/>
        <w:rPr>
          <w:rFonts w:ascii="Trebuchet MS" w:hAnsi="Trebuchet MS"/>
          <w:sz w:val="24"/>
          <w:szCs w:val="24"/>
        </w:rPr>
      </w:pPr>
      <w:r>
        <w:rPr>
          <w:rFonts w:ascii="Trebuchet MS" w:hAnsi="Trebuchet MS"/>
          <w:b/>
          <w:sz w:val="24"/>
          <w:szCs w:val="24"/>
        </w:rPr>
        <w:t xml:space="preserve">Contact Information: NAME: </w:t>
      </w:r>
      <w:r>
        <w:rPr>
          <w:rFonts w:ascii="Trebuchet MS" w:hAnsi="Trebuchet MS"/>
          <w:sz w:val="24"/>
          <w:szCs w:val="24"/>
        </w:rPr>
        <w:t>ATUHEIRE RUTH MUGABI</w:t>
      </w:r>
      <w:r>
        <w:rPr>
          <w:rFonts w:ascii="Trebuchet MS" w:hAnsi="Trebuchet MS"/>
          <w:b/>
          <w:sz w:val="24"/>
          <w:szCs w:val="24"/>
        </w:rPr>
        <w:t xml:space="preserve"> </w:t>
      </w:r>
    </w:p>
    <w:p w:rsidR="00C702F3" w:rsidRDefault="00E7273E">
      <w:pPr>
        <w:spacing w:after="159" w:line="240" w:lineRule="auto"/>
        <w:rPr>
          <w:rFonts w:ascii="Trebuchet MS" w:hAnsi="Trebuchet MS"/>
          <w:sz w:val="24"/>
          <w:szCs w:val="24"/>
        </w:rPr>
      </w:pPr>
      <w:r>
        <w:rPr>
          <w:rFonts w:ascii="Trebuchet MS" w:hAnsi="Trebuchet MS"/>
          <w:b/>
          <w:sz w:val="24"/>
          <w:szCs w:val="24"/>
        </w:rPr>
        <w:t xml:space="preserve">                                  INSTITUTION: </w:t>
      </w:r>
      <w:r>
        <w:rPr>
          <w:rFonts w:ascii="Trebuchet MS" w:hAnsi="Trebuchet MS"/>
          <w:sz w:val="24"/>
          <w:szCs w:val="24"/>
        </w:rPr>
        <w:t>Uganda Christian University</w:t>
      </w:r>
      <w:r>
        <w:rPr>
          <w:rFonts w:ascii="Trebuchet MS" w:hAnsi="Trebuchet MS"/>
          <w:b/>
          <w:sz w:val="24"/>
          <w:szCs w:val="24"/>
        </w:rPr>
        <w:t xml:space="preserve"> </w:t>
      </w:r>
    </w:p>
    <w:p w:rsidR="00C702F3" w:rsidRDefault="00E7273E">
      <w:pPr>
        <w:spacing w:after="159" w:line="240" w:lineRule="auto"/>
        <w:rPr>
          <w:rFonts w:ascii="Trebuchet MS" w:hAnsi="Trebuchet MS"/>
          <w:sz w:val="24"/>
          <w:szCs w:val="24"/>
        </w:rPr>
      </w:pPr>
      <w:r>
        <w:rPr>
          <w:rFonts w:ascii="Trebuchet MS" w:hAnsi="Trebuchet MS"/>
          <w:b/>
          <w:sz w:val="24"/>
          <w:szCs w:val="24"/>
        </w:rPr>
        <w:t xml:space="preserve">                                  FACAULTY: </w:t>
      </w:r>
      <w:r>
        <w:rPr>
          <w:rFonts w:ascii="Trebuchet MS" w:hAnsi="Trebuchet MS"/>
          <w:sz w:val="24"/>
          <w:szCs w:val="24"/>
        </w:rPr>
        <w:t xml:space="preserve">School of Business </w:t>
      </w:r>
      <w:r>
        <w:rPr>
          <w:rFonts w:ascii="Trebuchet MS" w:hAnsi="Trebuchet MS"/>
          <w:b/>
          <w:sz w:val="24"/>
          <w:szCs w:val="24"/>
        </w:rPr>
        <w:t xml:space="preserve">  </w:t>
      </w:r>
    </w:p>
    <w:p w:rsidR="00C702F3" w:rsidRDefault="00E7273E">
      <w:pPr>
        <w:spacing w:after="157" w:line="246" w:lineRule="auto"/>
        <w:rPr>
          <w:rFonts w:ascii="Trebuchet MS" w:hAnsi="Trebuchet MS"/>
          <w:sz w:val="24"/>
          <w:szCs w:val="24"/>
        </w:rPr>
      </w:pPr>
      <w:r>
        <w:rPr>
          <w:rFonts w:ascii="Trebuchet MS" w:hAnsi="Trebuchet MS"/>
          <w:b/>
          <w:sz w:val="24"/>
          <w:szCs w:val="24"/>
        </w:rPr>
        <w:t xml:space="preserve">                                  PROGRAM OF STUDY: </w:t>
      </w:r>
      <w:r>
        <w:rPr>
          <w:rFonts w:ascii="Trebuchet MS" w:hAnsi="Trebuchet MS"/>
          <w:sz w:val="24"/>
          <w:szCs w:val="24"/>
        </w:rPr>
        <w:t xml:space="preserve">BHRM  </w:t>
      </w:r>
    </w:p>
    <w:p w:rsidR="00C702F3" w:rsidRDefault="00E7273E">
      <w:pPr>
        <w:spacing w:line="246" w:lineRule="auto"/>
        <w:rPr>
          <w:rFonts w:ascii="Trebuchet MS" w:hAnsi="Trebuchet MS"/>
          <w:sz w:val="24"/>
          <w:szCs w:val="24"/>
        </w:rPr>
      </w:pPr>
      <w:r>
        <w:rPr>
          <w:rFonts w:ascii="Trebuchet MS" w:hAnsi="Trebuchet MS"/>
          <w:b/>
          <w:sz w:val="24"/>
          <w:szCs w:val="24"/>
        </w:rPr>
        <w:t xml:space="preserve">                                  PHONE CONTACTS: </w:t>
      </w:r>
      <w:r>
        <w:rPr>
          <w:rFonts w:ascii="Trebuchet MS" w:hAnsi="Trebuchet MS"/>
          <w:sz w:val="24"/>
          <w:szCs w:val="24"/>
        </w:rPr>
        <w:t>0780709308</w:t>
      </w:r>
    </w:p>
    <w:p w:rsidR="00C702F3" w:rsidRDefault="00C702F3">
      <w:pPr>
        <w:pBdr>
          <w:top w:val="nil"/>
          <w:left w:val="nil"/>
          <w:bottom w:val="nil"/>
          <w:right w:val="nil"/>
          <w:between w:val="nil"/>
        </w:pBdr>
        <w:spacing w:after="0" w:line="360" w:lineRule="auto"/>
        <w:jc w:val="center"/>
        <w:rPr>
          <w:rFonts w:ascii="Trebuchet MS" w:eastAsia="Trebuchet MS" w:hAnsi="Trebuchet MS" w:cs="Trebuchet MS"/>
          <w:b/>
          <w:color w:val="000000"/>
          <w:sz w:val="24"/>
          <w:szCs w:val="24"/>
        </w:rPr>
      </w:pPr>
    </w:p>
    <w:p w:rsidR="00C702F3" w:rsidRDefault="00E7273E">
      <w:pPr>
        <w:pBdr>
          <w:top w:val="nil"/>
          <w:left w:val="nil"/>
          <w:bottom w:val="nil"/>
          <w:right w:val="nil"/>
          <w:between w:val="nil"/>
        </w:pBdr>
        <w:spacing w:after="0" w:line="360" w:lineRule="auto"/>
        <w:jc w:val="center"/>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RESPONDENT’S BIO DATA</w:t>
      </w:r>
    </w:p>
    <w:p w:rsidR="00C702F3" w:rsidRDefault="00E7273E">
      <w:pPr>
        <w:pBdr>
          <w:top w:val="nil"/>
          <w:left w:val="nil"/>
          <w:bottom w:val="nil"/>
          <w:right w:val="nil"/>
          <w:between w:val="nil"/>
        </w:pBdr>
        <w:spacing w:after="0" w:line="480" w:lineRule="auto"/>
        <w:rPr>
          <w:rFonts w:ascii="Trebuchet MS" w:eastAsia="Trebuchet MS" w:hAnsi="Trebuchet MS" w:cs="Trebuchet MS"/>
          <w:b/>
          <w:color w:val="000000"/>
          <w:sz w:val="24"/>
          <w:szCs w:val="24"/>
        </w:rPr>
      </w:pPr>
      <w:r>
        <w:rPr>
          <w:rFonts w:ascii="Trebuchet MS" w:eastAsia="Trebuchet MS" w:hAnsi="Trebuchet MS" w:cs="Trebuchet MS"/>
          <w:noProof/>
          <w:color w:val="000000"/>
          <w:sz w:val="24"/>
          <w:szCs w:val="24"/>
          <w:lang w:val="en-US"/>
        </w:rPr>
        <mc:AlternateContent>
          <mc:Choice Requires="wps">
            <w:drawing>
              <wp:anchor distT="0" distB="0" distL="0" distR="0" simplePos="0" relativeHeight="13" behindDoc="0" locked="0" layoutInCell="1" allowOverlap="1">
                <wp:simplePos x="0" y="0"/>
                <wp:positionH relativeFrom="column">
                  <wp:posOffset>2164080</wp:posOffset>
                </wp:positionH>
                <wp:positionV relativeFrom="paragraph">
                  <wp:posOffset>39370</wp:posOffset>
                </wp:positionV>
                <wp:extent cx="342900" cy="129540"/>
                <wp:effectExtent l="0" t="0" r="19050" b="22860"/>
                <wp:wrapNone/>
                <wp:docPr id="1040"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12954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40" fillcolor="white" stroked="t" style="position:absolute;margin-left:170.4pt;margin-top:3.1pt;width:27.0pt;height:10.2pt;z-index:13;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2" behindDoc="0" locked="0" layoutInCell="1" allowOverlap="1">
                <wp:simplePos x="0" y="0"/>
                <wp:positionH relativeFrom="column">
                  <wp:posOffset>762000</wp:posOffset>
                </wp:positionH>
                <wp:positionV relativeFrom="paragraph">
                  <wp:posOffset>8890</wp:posOffset>
                </wp:positionV>
                <wp:extent cx="274319" cy="152400"/>
                <wp:effectExtent l="0" t="0" r="11430" b="19050"/>
                <wp:wrapNone/>
                <wp:docPr id="1041"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19" cy="15240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15="http://schemas.microsoft.com/office/word/2012/wordml" xmlns:wpsCustomData="http://www.wps.cn/officeDocument/2013/wpsCustomData">
            <w:pict>
              <v:oval id="1041" fillcolor="white" stroked="t" style="position:absolute;margin-left:60.0pt;margin-top:0.7pt;width:21.6pt;height:12.0pt;z-index:12;mso-position-horizontal-relative:text;mso-position-vertical-relative:text;mso-width-percent:0;mso-height-percent:0;mso-width-relative:margin;mso-height-relative:margin;mso-wrap-distance-left:0.0pt;mso-wrap-distance-right:0.0pt;visibility:visible;">
                <v:stroke weight="2.0pt"/>
                <v:fill/>
              </v:oval>
            </w:pict>
          </mc:Fallback>
        </mc:AlternateContent>
      </w:r>
      <w:r>
        <w:rPr>
          <w:rFonts w:ascii="Trebuchet MS" w:eastAsia="Trebuchet MS" w:hAnsi="Trebuchet MS" w:cs="Trebuchet MS"/>
          <w:color w:val="000000"/>
          <w:sz w:val="24"/>
          <w:szCs w:val="24"/>
        </w:rPr>
        <w:t>Sex: Male</w:t>
      </w:r>
      <w:r>
        <w:rPr>
          <w:rFonts w:ascii="Trebuchet MS" w:eastAsia="Trebuchet MS" w:hAnsi="Trebuchet MS" w:cs="Trebuchet MS"/>
          <w:b/>
          <w:color w:val="000000"/>
          <w:sz w:val="24"/>
          <w:szCs w:val="24"/>
        </w:rPr>
        <w:t xml:space="preserve">                   </w:t>
      </w:r>
      <w:r>
        <w:rPr>
          <w:rFonts w:ascii="Trebuchet MS" w:eastAsia="Trebuchet MS" w:hAnsi="Trebuchet MS" w:cs="Trebuchet MS"/>
          <w:color w:val="000000"/>
          <w:sz w:val="24"/>
          <w:szCs w:val="24"/>
        </w:rPr>
        <w:t xml:space="preserve">Female </w:t>
      </w:r>
      <w:r>
        <w:rPr>
          <w:rFonts w:ascii="Trebuchet MS" w:eastAsia="Trebuchet MS" w:hAnsi="Trebuchet MS" w:cs="Trebuchet MS"/>
          <w:b/>
          <w:color w:val="000000"/>
          <w:sz w:val="24"/>
          <w:szCs w:val="24"/>
        </w:rPr>
        <w:t xml:space="preserve">                       </w:t>
      </w:r>
    </w:p>
    <w:p w:rsidR="00C702F3" w:rsidRDefault="00E7273E">
      <w:pPr>
        <w:pBdr>
          <w:top w:val="nil"/>
          <w:left w:val="nil"/>
          <w:bottom w:val="nil"/>
          <w:right w:val="nil"/>
          <w:between w:val="nil"/>
        </w:pBdr>
        <w:spacing w:after="0" w:line="480" w:lineRule="auto"/>
        <w:rPr>
          <w:rFonts w:ascii="Trebuchet MS" w:eastAsia="Trebuchet MS" w:hAnsi="Trebuchet MS" w:cs="Trebuchet MS"/>
          <w:b/>
          <w:color w:val="000000"/>
          <w:sz w:val="24"/>
          <w:szCs w:val="24"/>
        </w:rPr>
      </w:pPr>
      <w:r>
        <w:rPr>
          <w:rFonts w:ascii="Trebuchet MS" w:eastAsia="Trebuchet MS" w:hAnsi="Trebuchet MS" w:cs="Trebuchet MS"/>
          <w:noProof/>
          <w:color w:val="000000"/>
          <w:sz w:val="24"/>
          <w:szCs w:val="24"/>
          <w:lang w:val="en-US"/>
        </w:rPr>
        <mc:AlternateContent>
          <mc:Choice Requires="wps">
            <w:drawing>
              <wp:anchor distT="0" distB="0" distL="0" distR="0" simplePos="0" relativeHeight="16" behindDoc="0" locked="0" layoutInCell="1" allowOverlap="1">
                <wp:simplePos x="0" y="0"/>
                <wp:positionH relativeFrom="column">
                  <wp:posOffset>4038599</wp:posOffset>
                </wp:positionH>
                <wp:positionV relativeFrom="paragraph">
                  <wp:posOffset>11430</wp:posOffset>
                </wp:positionV>
                <wp:extent cx="274320" cy="144780"/>
                <wp:effectExtent l="0" t="0" r="11430" b="26669"/>
                <wp:wrapNone/>
                <wp:docPr id="1042"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20" cy="14478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15="http://schemas.microsoft.com/office/word/2012/wordml" xmlns:wpsCustomData="http://www.wps.cn/officeDocument/2013/wpsCustomData">
            <w:pict>
              <v:oval id="1042" fillcolor="white" stroked="t" style="position:absolute;margin-left:318.0pt;margin-top:0.9pt;width:21.6pt;height:11.4pt;z-index:16;mso-position-horizontal-relative:text;mso-position-vertical-relative:text;mso-width-percent:0;mso-height-percent:0;mso-width-relative:margin;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8" behindDoc="0" locked="0" layoutInCell="1" allowOverlap="1">
                <wp:simplePos x="0" y="0"/>
                <wp:positionH relativeFrom="margin">
                  <wp:posOffset>5737860</wp:posOffset>
                </wp:positionH>
                <wp:positionV relativeFrom="paragraph">
                  <wp:posOffset>19050</wp:posOffset>
                </wp:positionV>
                <wp:extent cx="243840" cy="137160"/>
                <wp:effectExtent l="0" t="0" r="22860" b="15240"/>
                <wp:wrapNone/>
                <wp:docPr id="1043"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3840" cy="13716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15="http://schemas.microsoft.com/office/word/2012/wordml" xmlns:wpsCustomData="http://www.wps.cn/officeDocument/2013/wpsCustomData">
            <w:pict>
              <v:oval id="1043" fillcolor="white" stroked="t" style="position:absolute;margin-left:451.8pt;margin-top:1.5pt;width:19.2pt;height:10.8pt;z-index:18;mso-position-horizontal-relative:margin;mso-position-vertical-relative:text;mso-width-percent:0;mso-height-percent:0;mso-width-relative:margin;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7" behindDoc="0" locked="0" layoutInCell="1" allowOverlap="1">
                <wp:simplePos x="0" y="0"/>
                <wp:positionH relativeFrom="column">
                  <wp:posOffset>4983480</wp:posOffset>
                </wp:positionH>
                <wp:positionV relativeFrom="paragraph">
                  <wp:posOffset>26669</wp:posOffset>
                </wp:positionV>
                <wp:extent cx="297179" cy="137159"/>
                <wp:effectExtent l="0" t="0" r="26669" b="15240"/>
                <wp:wrapNone/>
                <wp:docPr id="1044"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179" cy="137159"/>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15="http://schemas.microsoft.com/office/word/2012/wordml" xmlns:wpsCustomData="http://www.wps.cn/officeDocument/2013/wpsCustomData">
            <w:pict>
              <v:oval id="1044" fillcolor="white" stroked="t" style="position:absolute;margin-left:392.4pt;margin-top:2.1pt;width:23.4pt;height:10.8pt;z-index:17;mso-position-horizontal-relative:text;mso-position-vertical-relative:text;mso-width-percent:0;mso-height-percent:0;mso-width-relative:margin;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5" behindDoc="0" locked="0" layoutInCell="1" allowOverlap="1">
                <wp:simplePos x="0" y="0"/>
                <wp:positionH relativeFrom="column">
                  <wp:posOffset>2880360</wp:posOffset>
                </wp:positionH>
                <wp:positionV relativeFrom="paragraph">
                  <wp:posOffset>26669</wp:posOffset>
                </wp:positionV>
                <wp:extent cx="297178" cy="167640"/>
                <wp:effectExtent l="0" t="0" r="26669" b="22860"/>
                <wp:wrapNone/>
                <wp:docPr id="1045"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178" cy="16764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45" fillcolor="white" stroked="t" style="position:absolute;margin-left:226.8pt;margin-top:2.1pt;width:23.4pt;height:13.2pt;z-index:15;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4" behindDoc="0" locked="0" layoutInCell="1" allowOverlap="1">
                <wp:simplePos x="0" y="0"/>
                <wp:positionH relativeFrom="column">
                  <wp:posOffset>1775460</wp:posOffset>
                </wp:positionH>
                <wp:positionV relativeFrom="paragraph">
                  <wp:posOffset>26669</wp:posOffset>
                </wp:positionV>
                <wp:extent cx="259078" cy="137159"/>
                <wp:effectExtent l="0" t="0" r="26669" b="15240"/>
                <wp:wrapNone/>
                <wp:docPr id="1046"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078" cy="137159"/>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xmlns:w15="http://schemas.microsoft.com/office/word/2012/wordml" xmlns:wpsCustomData="http://www.wps.cn/officeDocument/2013/wpsCustomData">
            <w:pict>
              <v:oval id="1046" fillcolor="white" stroked="t" style="position:absolute;margin-left:139.8pt;margin-top:2.1pt;width:20.4pt;height:10.8pt;z-index:14;mso-position-horizontal-relative:text;mso-position-vertical-relative:text;mso-width-percent:0;mso-height-percent:0;mso-width-relative:margin;mso-height-relative:margin;mso-wrap-distance-left:0.0pt;mso-wrap-distance-right:0.0pt;visibility:visible;">
                <v:stroke weight="2.0pt"/>
                <v:fill/>
              </v:oval>
            </w:pict>
          </mc:Fallback>
        </mc:AlternateContent>
      </w:r>
      <w:r>
        <w:rPr>
          <w:rFonts w:ascii="Trebuchet MS" w:eastAsia="Trebuchet MS" w:hAnsi="Trebuchet MS" w:cs="Trebuchet MS"/>
          <w:color w:val="000000"/>
          <w:sz w:val="24"/>
          <w:szCs w:val="24"/>
        </w:rPr>
        <w:t>Education level:</w:t>
      </w:r>
      <w:r>
        <w:rPr>
          <w:rFonts w:ascii="Trebuchet MS" w:eastAsia="Trebuchet MS" w:hAnsi="Trebuchet MS" w:cs="Trebuchet MS"/>
          <w:b/>
          <w:color w:val="000000"/>
          <w:sz w:val="24"/>
          <w:szCs w:val="24"/>
        </w:rPr>
        <w:t xml:space="preserve"> </w:t>
      </w:r>
      <w:r>
        <w:rPr>
          <w:rFonts w:ascii="Trebuchet MS" w:eastAsia="Trebuchet MS" w:hAnsi="Trebuchet MS" w:cs="Trebuchet MS"/>
          <w:color w:val="000000"/>
          <w:sz w:val="24"/>
          <w:szCs w:val="24"/>
        </w:rPr>
        <w:t>Primary        Secondary</w:t>
      </w:r>
      <w:r>
        <w:rPr>
          <w:rFonts w:ascii="Trebuchet MS" w:eastAsia="Trebuchet MS" w:hAnsi="Trebuchet MS" w:cs="Trebuchet MS"/>
          <w:b/>
          <w:color w:val="000000"/>
          <w:sz w:val="24"/>
          <w:szCs w:val="24"/>
        </w:rPr>
        <w:t xml:space="preserve">          </w:t>
      </w:r>
      <w:r>
        <w:rPr>
          <w:rFonts w:ascii="Trebuchet MS" w:eastAsia="Trebuchet MS" w:hAnsi="Trebuchet MS" w:cs="Trebuchet MS"/>
          <w:color w:val="000000"/>
          <w:sz w:val="24"/>
          <w:szCs w:val="24"/>
        </w:rPr>
        <w:t>Vocational</w:t>
      </w:r>
      <w:r>
        <w:rPr>
          <w:rFonts w:ascii="Trebuchet MS" w:eastAsia="Trebuchet MS" w:hAnsi="Trebuchet MS" w:cs="Trebuchet MS"/>
          <w:b/>
          <w:color w:val="000000"/>
          <w:sz w:val="24"/>
          <w:szCs w:val="24"/>
        </w:rPr>
        <w:t xml:space="preserve">          </w:t>
      </w:r>
      <w:r>
        <w:rPr>
          <w:rFonts w:ascii="Trebuchet MS" w:eastAsia="Trebuchet MS" w:hAnsi="Trebuchet MS" w:cs="Trebuchet MS"/>
          <w:color w:val="000000"/>
          <w:sz w:val="24"/>
          <w:szCs w:val="24"/>
        </w:rPr>
        <w:t>Tertiary</w:t>
      </w:r>
      <w:r>
        <w:rPr>
          <w:rFonts w:ascii="Trebuchet MS" w:eastAsia="Trebuchet MS" w:hAnsi="Trebuchet MS" w:cs="Trebuchet MS"/>
          <w:b/>
          <w:color w:val="000000"/>
          <w:sz w:val="24"/>
          <w:szCs w:val="24"/>
        </w:rPr>
        <w:t xml:space="preserve">         </w:t>
      </w:r>
      <w:r>
        <w:rPr>
          <w:rFonts w:ascii="Trebuchet MS" w:eastAsia="Trebuchet MS" w:hAnsi="Trebuchet MS" w:cs="Trebuchet MS"/>
          <w:color w:val="000000"/>
          <w:sz w:val="24"/>
          <w:szCs w:val="24"/>
        </w:rPr>
        <w:t>None</w:t>
      </w:r>
      <w:r>
        <w:rPr>
          <w:rFonts w:ascii="Trebuchet MS" w:eastAsia="Trebuchet MS" w:hAnsi="Trebuchet MS" w:cs="Trebuchet MS"/>
          <w:b/>
          <w:color w:val="000000"/>
          <w:sz w:val="24"/>
          <w:szCs w:val="24"/>
        </w:rPr>
        <w:t xml:space="preserve"> </w:t>
      </w:r>
    </w:p>
    <w:p w:rsidR="00C702F3" w:rsidRDefault="00E7273E">
      <w:pPr>
        <w:pBdr>
          <w:top w:val="nil"/>
          <w:left w:val="nil"/>
          <w:bottom w:val="nil"/>
          <w:right w:val="nil"/>
          <w:between w:val="nil"/>
        </w:pBdr>
        <w:spacing w:after="0" w:line="480" w:lineRule="auto"/>
        <w:rPr>
          <w:rFonts w:ascii="Trebuchet MS" w:eastAsia="Trebuchet MS" w:hAnsi="Trebuchet MS" w:cs="Trebuchet MS"/>
          <w:color w:val="000000"/>
          <w:sz w:val="24"/>
          <w:szCs w:val="24"/>
        </w:rPr>
      </w:pPr>
      <w:r>
        <w:rPr>
          <w:rFonts w:ascii="Trebuchet MS" w:eastAsia="Trebuchet MS" w:hAnsi="Trebuchet MS" w:cs="Trebuchet MS"/>
          <w:noProof/>
          <w:color w:val="000000"/>
          <w:sz w:val="24"/>
          <w:szCs w:val="24"/>
          <w:lang w:val="en-US"/>
        </w:rPr>
        <w:lastRenderedPageBreak/>
        <mc:AlternateContent>
          <mc:Choice Requires="wps">
            <w:drawing>
              <wp:anchor distT="0" distB="0" distL="0" distR="0" simplePos="0" relativeHeight="21" behindDoc="0" locked="0" layoutInCell="1" allowOverlap="1">
                <wp:simplePos x="0" y="0"/>
                <wp:positionH relativeFrom="column">
                  <wp:posOffset>5669280</wp:posOffset>
                </wp:positionH>
                <wp:positionV relativeFrom="paragraph">
                  <wp:posOffset>7620</wp:posOffset>
                </wp:positionV>
                <wp:extent cx="289559" cy="144145"/>
                <wp:effectExtent l="0" t="0" r="15240" b="27305"/>
                <wp:wrapNone/>
                <wp:docPr id="1047"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9559" cy="144145"/>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47" fillcolor="white" stroked="t" style="position:absolute;margin-left:446.4pt;margin-top:0.6pt;width:22.8pt;height:11.35pt;z-index:21;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20" behindDoc="0" locked="0" layoutInCell="1" allowOverlap="1">
                <wp:simplePos x="0" y="0"/>
                <wp:positionH relativeFrom="column">
                  <wp:posOffset>4091940</wp:posOffset>
                </wp:positionH>
                <wp:positionV relativeFrom="paragraph">
                  <wp:posOffset>15240</wp:posOffset>
                </wp:positionV>
                <wp:extent cx="297179" cy="136525"/>
                <wp:effectExtent l="0" t="0" r="26669" b="15875"/>
                <wp:wrapNone/>
                <wp:docPr id="1048"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7179" cy="136525"/>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48" fillcolor="white" stroked="t" style="position:absolute;margin-left:322.2pt;margin-top:1.2pt;width:23.4pt;height:10.75pt;z-index:20;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19" behindDoc="0" locked="0" layoutInCell="1" allowOverlap="1">
                <wp:simplePos x="0" y="0"/>
                <wp:positionH relativeFrom="column">
                  <wp:posOffset>2674620</wp:posOffset>
                </wp:positionH>
                <wp:positionV relativeFrom="paragraph">
                  <wp:posOffset>15240</wp:posOffset>
                </wp:positionV>
                <wp:extent cx="281939" cy="136525"/>
                <wp:effectExtent l="0" t="0" r="22860" b="15875"/>
                <wp:wrapNone/>
                <wp:docPr id="1049"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1939" cy="136525"/>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49" fillcolor="white" stroked="t" style="position:absolute;margin-left:210.6pt;margin-top:1.2pt;width:22.2pt;height:10.75pt;z-index:19;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color w:val="000000"/>
          <w:sz w:val="24"/>
          <w:szCs w:val="24"/>
        </w:rPr>
        <w:t>Nature of employment: Casual worker           Skilled labour        Technical/Expert</w:t>
      </w:r>
    </w:p>
    <w:p w:rsidR="00C702F3" w:rsidRDefault="00E7273E">
      <w:pPr>
        <w:pBdr>
          <w:top w:val="nil"/>
          <w:left w:val="nil"/>
          <w:bottom w:val="nil"/>
          <w:right w:val="nil"/>
          <w:between w:val="nil"/>
        </w:pBdr>
        <w:spacing w:after="0" w:line="480" w:lineRule="auto"/>
        <w:rPr>
          <w:rFonts w:ascii="Trebuchet MS" w:eastAsia="Trebuchet MS" w:hAnsi="Trebuchet MS" w:cs="Trebuchet MS"/>
          <w:color w:val="000000"/>
          <w:sz w:val="24"/>
          <w:szCs w:val="24"/>
        </w:rPr>
      </w:pPr>
      <w:r>
        <w:rPr>
          <w:rFonts w:ascii="Trebuchet MS" w:eastAsia="Trebuchet MS" w:hAnsi="Trebuchet MS" w:cs="Trebuchet MS"/>
          <w:noProof/>
          <w:color w:val="000000"/>
          <w:sz w:val="24"/>
          <w:szCs w:val="24"/>
          <w:lang w:val="en-US"/>
        </w:rPr>
        <mc:AlternateContent>
          <mc:Choice Requires="wps">
            <w:drawing>
              <wp:anchor distT="0" distB="0" distL="0" distR="0" simplePos="0" relativeHeight="24" behindDoc="0" locked="0" layoutInCell="1" allowOverlap="1">
                <wp:simplePos x="0" y="0"/>
                <wp:positionH relativeFrom="column">
                  <wp:posOffset>5288280</wp:posOffset>
                </wp:positionH>
                <wp:positionV relativeFrom="paragraph">
                  <wp:posOffset>16510</wp:posOffset>
                </wp:positionV>
                <wp:extent cx="327659" cy="160020"/>
                <wp:effectExtent l="0" t="0" r="15240" b="11430"/>
                <wp:wrapNone/>
                <wp:docPr id="1050"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59" cy="16002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50" fillcolor="white" stroked="t" style="position:absolute;margin-left:416.4pt;margin-top:1.3pt;width:25.8pt;height:12.6pt;z-index:24;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23" behindDoc="0" locked="0" layoutInCell="1" allowOverlap="1">
                <wp:simplePos x="0" y="0"/>
                <wp:positionH relativeFrom="column">
                  <wp:posOffset>3688080</wp:posOffset>
                </wp:positionH>
                <wp:positionV relativeFrom="paragraph">
                  <wp:posOffset>24130</wp:posOffset>
                </wp:positionV>
                <wp:extent cx="350520" cy="129540"/>
                <wp:effectExtent l="0" t="0" r="11430" b="22860"/>
                <wp:wrapNone/>
                <wp:docPr id="1051"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0520" cy="12954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51" fillcolor="white" stroked="t" style="position:absolute;margin-left:290.4pt;margin-top:1.9pt;width:27.6pt;height:10.2pt;z-index:23;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noProof/>
          <w:color w:val="000000"/>
          <w:sz w:val="24"/>
          <w:szCs w:val="24"/>
          <w:lang w:val="en-US"/>
        </w:rPr>
        <mc:AlternateContent>
          <mc:Choice Requires="wps">
            <w:drawing>
              <wp:anchor distT="0" distB="0" distL="0" distR="0" simplePos="0" relativeHeight="22" behindDoc="0" locked="0" layoutInCell="1" allowOverlap="1">
                <wp:simplePos x="0" y="0"/>
                <wp:positionH relativeFrom="column">
                  <wp:posOffset>2301240</wp:posOffset>
                </wp:positionH>
                <wp:positionV relativeFrom="paragraph">
                  <wp:posOffset>16510</wp:posOffset>
                </wp:positionV>
                <wp:extent cx="312420" cy="160020"/>
                <wp:effectExtent l="0" t="0" r="11430" b="11430"/>
                <wp:wrapNone/>
                <wp:docPr id="1052"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2420" cy="160020"/>
                        </a:xfrm>
                        <a:prstGeom prst="ellipse">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V relativeFrom="margin">
                  <wp14:pctHeight>0</wp14:pctHeight>
                </wp14:sizeRelV>
              </wp:anchor>
            </w:drawing>
          </mc:Choice>
          <mc:Fallback xmlns:w15="http://schemas.microsoft.com/office/word/2012/wordml" xmlns:wpsCustomData="http://www.wps.cn/officeDocument/2013/wpsCustomData">
            <w:pict>
              <v:oval id="1052" fillcolor="white" stroked="t" style="position:absolute;margin-left:181.2pt;margin-top:1.3pt;width:24.6pt;height:12.6pt;z-index:22;mso-position-horizontal-relative:text;mso-position-vertical-relative:text;mso-height-percent:0;mso-width-relative:page;mso-height-relative:margin;mso-wrap-distance-left:0.0pt;mso-wrap-distance-right:0.0pt;visibility:visible;">
                <v:stroke weight="2.0pt"/>
                <v:fill/>
              </v:oval>
            </w:pict>
          </mc:Fallback>
        </mc:AlternateContent>
      </w:r>
      <w:r>
        <w:rPr>
          <w:rFonts w:ascii="Trebuchet MS" w:eastAsia="Trebuchet MS" w:hAnsi="Trebuchet MS" w:cs="Trebuchet MS"/>
          <w:color w:val="000000"/>
          <w:sz w:val="24"/>
          <w:szCs w:val="24"/>
        </w:rPr>
        <w:t xml:space="preserve">Terms of employment:  Contract              Permanent             Hire/Temporal </w:t>
      </w:r>
    </w:p>
    <w:p w:rsidR="00C702F3" w:rsidRDefault="00C702F3">
      <w:pPr>
        <w:pBdr>
          <w:top w:val="nil"/>
          <w:left w:val="nil"/>
          <w:bottom w:val="nil"/>
          <w:right w:val="nil"/>
          <w:between w:val="nil"/>
        </w:pBdr>
        <w:spacing w:after="0" w:line="480" w:lineRule="auto"/>
        <w:rPr>
          <w:rFonts w:ascii="Trebuchet MS" w:eastAsia="Trebuchet MS" w:hAnsi="Trebuchet MS" w:cs="Trebuchet MS"/>
          <w:b/>
          <w:color w:val="000000"/>
          <w:sz w:val="24"/>
          <w:szCs w:val="24"/>
        </w:rPr>
      </w:pPr>
    </w:p>
    <w:p w:rsidR="00C702F3" w:rsidRDefault="00E7273E">
      <w:pPr>
        <w:pBdr>
          <w:top w:val="nil"/>
          <w:left w:val="nil"/>
          <w:bottom w:val="nil"/>
          <w:right w:val="nil"/>
          <w:between w:val="nil"/>
        </w:pBdr>
        <w:spacing w:after="0"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 xml:space="preserve">SECTION A: Examining some of the remuneration gaps at Darling </w:t>
      </w:r>
    </w:p>
    <w:tbl>
      <w:tblPr>
        <w:tblStyle w:val="TableGrid"/>
        <w:tblW w:w="9351" w:type="dxa"/>
        <w:tblLayout w:type="fixed"/>
        <w:tblLook w:val="04A0" w:firstRow="1" w:lastRow="0" w:firstColumn="1" w:lastColumn="0" w:noHBand="0" w:noVBand="1"/>
      </w:tblPr>
      <w:tblGrid>
        <w:gridCol w:w="562"/>
        <w:gridCol w:w="7550"/>
        <w:gridCol w:w="49"/>
        <w:gridCol w:w="611"/>
        <w:gridCol w:w="12"/>
        <w:gridCol w:w="567"/>
      </w:tblGrid>
      <w:tr w:rsidR="00C702F3">
        <w:tc>
          <w:tcPr>
            <w:tcW w:w="562" w:type="dxa"/>
          </w:tcPr>
          <w:p w:rsidR="00C702F3" w:rsidRDefault="00E7273E">
            <w:pP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NO</w:t>
            </w:r>
          </w:p>
        </w:tc>
        <w:tc>
          <w:tcPr>
            <w:tcW w:w="7599" w:type="dxa"/>
            <w:gridSpan w:val="2"/>
          </w:tcPr>
          <w:p w:rsidR="00C702F3" w:rsidRDefault="00E7273E">
            <w:pP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QUESTIONS</w:t>
            </w:r>
          </w:p>
        </w:tc>
        <w:tc>
          <w:tcPr>
            <w:tcW w:w="623" w:type="dxa"/>
            <w:gridSpan w:val="2"/>
          </w:tcPr>
          <w:p w:rsidR="00C702F3" w:rsidRDefault="00E7273E">
            <w:pP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YES</w:t>
            </w:r>
          </w:p>
        </w:tc>
        <w:tc>
          <w:tcPr>
            <w:tcW w:w="567" w:type="dxa"/>
          </w:tcPr>
          <w:p w:rsidR="00C702F3" w:rsidRDefault="00E7273E">
            <w:pP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NO</w:t>
            </w: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My salary is paid on time?</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2</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am satisfied with the schedule of payment?</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3</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Does my gender determine the amount of my salary?</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4</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Does my experience influence the amount of my salary?</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5</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Do I bargain for the amount of compensation to earn?</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6</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IS the amount of compensation equivalent to my work done?</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7</w:t>
            </w:r>
          </w:p>
        </w:tc>
        <w:tc>
          <w:tcPr>
            <w:tcW w:w="7599" w:type="dxa"/>
            <w:gridSpan w:val="2"/>
          </w:tcPr>
          <w:p w:rsidR="00C702F3" w:rsidRDefault="00E7273E">
            <w:pP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Do I have job security at my work? </w:t>
            </w:r>
          </w:p>
        </w:tc>
        <w:tc>
          <w:tcPr>
            <w:tcW w:w="623" w:type="dxa"/>
            <w:gridSpan w:val="2"/>
          </w:tcPr>
          <w:p w:rsidR="00C702F3" w:rsidRDefault="00C702F3">
            <w:pPr>
              <w:spacing w:line="360" w:lineRule="auto"/>
              <w:rPr>
                <w:rFonts w:ascii="Trebuchet MS" w:eastAsia="Trebuchet MS" w:hAnsi="Trebuchet MS" w:cs="Trebuchet MS"/>
                <w:color w:val="000000"/>
                <w:sz w:val="24"/>
                <w:szCs w:val="24"/>
              </w:rPr>
            </w:pPr>
          </w:p>
        </w:tc>
        <w:tc>
          <w:tcPr>
            <w:tcW w:w="567" w:type="dxa"/>
          </w:tcPr>
          <w:p w:rsidR="00C702F3" w:rsidRDefault="00C702F3">
            <w:pPr>
              <w:spacing w:line="360" w:lineRule="auto"/>
              <w:rPr>
                <w:rFonts w:ascii="Trebuchet MS" w:eastAsia="Trebuchet MS" w:hAnsi="Trebuchet MS" w:cs="Trebuchet MS"/>
                <w:color w:val="000000"/>
                <w:sz w:val="24"/>
                <w:szCs w:val="24"/>
              </w:rPr>
            </w:pPr>
          </w:p>
        </w:tc>
      </w:tr>
      <w:tr w:rsidR="00C702F3">
        <w:tc>
          <w:tcPr>
            <w:tcW w:w="9351" w:type="dxa"/>
            <w:gridSpan w:val="6"/>
          </w:tcPr>
          <w:p w:rsidR="00C702F3" w:rsidRDefault="00C702F3">
            <w:pPr>
              <w:pBdr>
                <w:top w:val="nil"/>
                <w:left w:val="nil"/>
                <w:bottom w:val="nil"/>
                <w:right w:val="nil"/>
                <w:between w:val="nil"/>
              </w:pBdr>
              <w:spacing w:line="360" w:lineRule="auto"/>
              <w:rPr>
                <w:rFonts w:ascii="Trebuchet MS" w:eastAsia="Trebuchet MS" w:hAnsi="Trebuchet MS" w:cs="Trebuchet MS"/>
                <w:b/>
                <w:color w:val="000000"/>
                <w:sz w:val="24"/>
                <w:szCs w:val="24"/>
              </w:rPr>
            </w:pPr>
          </w:p>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SECTION 2: Finding out the determinants of employee productivity</w:t>
            </w: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NO</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QUESTION</w:t>
            </w:r>
          </w:p>
        </w:tc>
        <w:tc>
          <w:tcPr>
            <w:tcW w:w="660" w:type="dxa"/>
            <w:gridSpan w:val="2"/>
          </w:tcPr>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YES</w:t>
            </w:r>
          </w:p>
        </w:tc>
        <w:tc>
          <w:tcPr>
            <w:tcW w:w="579" w:type="dxa"/>
            <w:gridSpan w:val="2"/>
          </w:tcPr>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NO</w:t>
            </w: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meet the given work targets?</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2</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observe the given time frame?</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3</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There is relationship amongst employees  </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4</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There is relationship between employees and supervisors </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5</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My supervisors complain about my performance </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b/>
                <w:color w:val="000000"/>
                <w:sz w:val="24"/>
                <w:szCs w:val="24"/>
              </w:rPr>
            </w:pPr>
            <w:r>
              <w:rPr>
                <w:rFonts w:ascii="Trebuchet MS" w:eastAsia="Trebuchet MS" w:hAnsi="Trebuchet MS" w:cs="Trebuchet MS"/>
                <w:b/>
                <w:color w:val="000000"/>
                <w:sz w:val="24"/>
                <w:szCs w:val="24"/>
              </w:rPr>
              <w:t>6</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Have efforts been put in place to improve your performance?  </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7</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Are the efforts to improve productivity of employees effective?</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8</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There is team building amongst employees?</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9</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am paid some performance bonuses?</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10</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am given other benefits at work</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11</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I have the  platform to register your complaints at work</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12</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 xml:space="preserve">I am rewarded for good performance? </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13</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There are employee performance indicators put in place?</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r w:rsidR="00C702F3">
        <w:tc>
          <w:tcPr>
            <w:tcW w:w="562"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14</w:t>
            </w:r>
          </w:p>
        </w:tc>
        <w:tc>
          <w:tcPr>
            <w:tcW w:w="7550" w:type="dxa"/>
          </w:tcPr>
          <w:p w:rsidR="00C702F3" w:rsidRDefault="00E7273E">
            <w:pPr>
              <w:pBdr>
                <w:top w:val="nil"/>
                <w:left w:val="nil"/>
                <w:bottom w:val="nil"/>
                <w:right w:val="nil"/>
                <w:between w:val="nil"/>
              </w:pBdr>
              <w:spacing w:line="360" w:lineRule="auto"/>
              <w:rPr>
                <w:rFonts w:ascii="Trebuchet MS" w:eastAsia="Trebuchet MS" w:hAnsi="Trebuchet MS" w:cs="Trebuchet MS"/>
                <w:color w:val="000000"/>
                <w:sz w:val="24"/>
                <w:szCs w:val="24"/>
              </w:rPr>
            </w:pPr>
            <w:r>
              <w:rPr>
                <w:rFonts w:ascii="Trebuchet MS" w:eastAsia="Trebuchet MS" w:hAnsi="Trebuchet MS" w:cs="Trebuchet MS"/>
                <w:color w:val="000000"/>
                <w:sz w:val="24"/>
                <w:szCs w:val="24"/>
              </w:rPr>
              <w:t>There is a mechanism for settling my complaints</w:t>
            </w:r>
          </w:p>
        </w:tc>
        <w:tc>
          <w:tcPr>
            <w:tcW w:w="660"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c>
          <w:tcPr>
            <w:tcW w:w="579" w:type="dxa"/>
            <w:gridSpan w:val="2"/>
          </w:tcPr>
          <w:p w:rsidR="00C702F3" w:rsidRDefault="00C702F3">
            <w:pPr>
              <w:pBdr>
                <w:top w:val="nil"/>
                <w:left w:val="nil"/>
                <w:bottom w:val="nil"/>
                <w:right w:val="nil"/>
                <w:between w:val="nil"/>
              </w:pBdr>
              <w:spacing w:line="360" w:lineRule="auto"/>
              <w:rPr>
                <w:rFonts w:ascii="Trebuchet MS" w:eastAsia="Trebuchet MS" w:hAnsi="Trebuchet MS" w:cs="Trebuchet MS"/>
                <w:color w:val="000000"/>
                <w:sz w:val="24"/>
                <w:szCs w:val="24"/>
              </w:rPr>
            </w:pPr>
          </w:p>
        </w:tc>
      </w:tr>
    </w:tbl>
    <w:p w:rsidR="00C702F3" w:rsidRDefault="00C702F3">
      <w:pPr>
        <w:spacing w:line="360" w:lineRule="auto"/>
        <w:rPr>
          <w:rFonts w:ascii="Trebuchet MS" w:eastAsia="Trebuchet MS" w:hAnsi="Trebuchet MS" w:cs="Trebuchet MS"/>
          <w:sz w:val="24"/>
          <w:szCs w:val="24"/>
        </w:rPr>
      </w:pPr>
    </w:p>
    <w:sectPr w:rsidR="00C702F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6A42" w:rsidRDefault="00856A42">
      <w:pPr>
        <w:spacing w:after="0" w:line="240" w:lineRule="auto"/>
      </w:pPr>
      <w:r>
        <w:separator/>
      </w:r>
    </w:p>
  </w:endnote>
  <w:endnote w:type="continuationSeparator" w:id="0">
    <w:p w:rsidR="00856A42" w:rsidRDefault="00856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rebuchet MS">
    <w:altName w:val="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6079" w:rsidRPr="00F16B5E" w:rsidRDefault="00EE6079">
    <w:pPr>
      <w:pStyle w:val="Footer"/>
      <w:jc w:val="center"/>
      <w:rPr>
        <w:rFonts w:ascii="Times New Roman" w:hAnsi="Times New Roman" w:cs="Times New Roman"/>
        <w:sz w:val="24"/>
        <w:szCs w:val="24"/>
      </w:rPr>
    </w:pPr>
    <w:r w:rsidRPr="00F16B5E">
      <w:rPr>
        <w:rFonts w:ascii="Times New Roman" w:hAnsi="Times New Roman" w:cs="Times New Roman"/>
        <w:sz w:val="24"/>
        <w:szCs w:val="24"/>
      </w:rPr>
      <w:fldChar w:fldCharType="begin"/>
    </w:r>
    <w:r w:rsidRPr="00F16B5E">
      <w:rPr>
        <w:rFonts w:ascii="Times New Roman" w:hAnsi="Times New Roman" w:cs="Times New Roman"/>
        <w:sz w:val="24"/>
        <w:szCs w:val="24"/>
      </w:rPr>
      <w:instrText xml:space="preserve"> PAGE   \* MERGEFORMAT </w:instrText>
    </w:r>
    <w:r w:rsidRPr="00F16B5E">
      <w:rPr>
        <w:rFonts w:ascii="Times New Roman" w:hAnsi="Times New Roman" w:cs="Times New Roman"/>
        <w:sz w:val="24"/>
        <w:szCs w:val="24"/>
      </w:rPr>
      <w:fldChar w:fldCharType="separate"/>
    </w:r>
    <w:r w:rsidR="003F7C13">
      <w:rPr>
        <w:rFonts w:ascii="Times New Roman" w:hAnsi="Times New Roman" w:cs="Times New Roman"/>
        <w:noProof/>
        <w:sz w:val="24"/>
        <w:szCs w:val="24"/>
      </w:rPr>
      <w:t>i</w:t>
    </w:r>
    <w:r w:rsidRPr="00F16B5E">
      <w:rPr>
        <w:rFonts w:ascii="Times New Roman" w:hAnsi="Times New Roman" w:cs="Times New Roman"/>
        <w:noProof/>
        <w:sz w:val="24"/>
        <w:szCs w:val="24"/>
      </w:rPr>
      <w:fldChar w:fldCharType="end"/>
    </w:r>
  </w:p>
  <w:p w:rsidR="00EE6079" w:rsidRDefault="00EE6079">
    <w:pPr>
      <w:pBdr>
        <w:top w:val="nil"/>
        <w:left w:val="nil"/>
        <w:bottom w:val="nil"/>
        <w:right w:val="nil"/>
        <w:between w:val="nil"/>
      </w:pBdr>
      <w:tabs>
        <w:tab w:val="center" w:pos="4680"/>
        <w:tab w:val="right" w:pos="9360"/>
      </w:tabs>
      <w:spacing w:after="0" w:line="240" w:lineRule="auto"/>
      <w:jc w:val="left"/>
      <w:rPr>
        <w:color w:val="000000"/>
        <w:sz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6A42" w:rsidRDefault="00856A42">
      <w:pPr>
        <w:spacing w:after="0" w:line="240" w:lineRule="auto"/>
      </w:pPr>
      <w:r>
        <w:separator/>
      </w:r>
    </w:p>
  </w:footnote>
  <w:footnote w:type="continuationSeparator" w:id="0">
    <w:p w:rsidR="00856A42" w:rsidRDefault="00856A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0000002"/>
    <w:multiLevelType w:val="multilevel"/>
    <w:tmpl w:val="FFFFFFFF"/>
    <w:lvl w:ilvl="0">
      <w:start w:val="1"/>
      <w:numFmt w:val="decimal"/>
      <w:lvlText w:val="%1."/>
      <w:lvlJc w:val="left"/>
      <w:pPr>
        <w:ind w:left="720" w:hanging="360"/>
      </w:pPr>
    </w:lvl>
    <w:lvl w:ilvl="1">
      <w:start w:val="3"/>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2">
    <w:nsid w:val="02BD4685"/>
    <w:multiLevelType w:val="multilevel"/>
    <w:tmpl w:val="FFFFFFFF"/>
    <w:lvl w:ilvl="0">
      <w:start w:val="1"/>
      <w:numFmt w:val="decimal"/>
      <w:lvlText w:val="%1."/>
      <w:lvlJc w:val="left"/>
      <w:pPr>
        <w:ind w:left="720" w:hanging="360"/>
      </w:pPr>
    </w:lvl>
    <w:lvl w:ilvl="1">
      <w:start w:val="3"/>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2F3"/>
    <w:rsid w:val="00080023"/>
    <w:rsid w:val="000A0FCD"/>
    <w:rsid w:val="000A2A74"/>
    <w:rsid w:val="000B72A5"/>
    <w:rsid w:val="000E3BDC"/>
    <w:rsid w:val="000E3F4D"/>
    <w:rsid w:val="001A5EED"/>
    <w:rsid w:val="001E0F76"/>
    <w:rsid w:val="002210FD"/>
    <w:rsid w:val="00240DD2"/>
    <w:rsid w:val="002B734C"/>
    <w:rsid w:val="002B7F82"/>
    <w:rsid w:val="002D7A1A"/>
    <w:rsid w:val="00313815"/>
    <w:rsid w:val="00373EEA"/>
    <w:rsid w:val="0039347C"/>
    <w:rsid w:val="003C6459"/>
    <w:rsid w:val="003D61DD"/>
    <w:rsid w:val="003F7C13"/>
    <w:rsid w:val="0041673C"/>
    <w:rsid w:val="004324F3"/>
    <w:rsid w:val="004831E2"/>
    <w:rsid w:val="0048662B"/>
    <w:rsid w:val="004F0301"/>
    <w:rsid w:val="00526BC4"/>
    <w:rsid w:val="00534BB3"/>
    <w:rsid w:val="005A3BD2"/>
    <w:rsid w:val="005E779C"/>
    <w:rsid w:val="0067601C"/>
    <w:rsid w:val="0068452A"/>
    <w:rsid w:val="006E0B27"/>
    <w:rsid w:val="006E5395"/>
    <w:rsid w:val="006E7A2C"/>
    <w:rsid w:val="00701E2E"/>
    <w:rsid w:val="00704B93"/>
    <w:rsid w:val="0071328F"/>
    <w:rsid w:val="0073529B"/>
    <w:rsid w:val="00735433"/>
    <w:rsid w:val="007703B7"/>
    <w:rsid w:val="00855B34"/>
    <w:rsid w:val="00856A42"/>
    <w:rsid w:val="00896F2F"/>
    <w:rsid w:val="008C7C01"/>
    <w:rsid w:val="008D3CB7"/>
    <w:rsid w:val="009423A2"/>
    <w:rsid w:val="009556DD"/>
    <w:rsid w:val="00A351CE"/>
    <w:rsid w:val="00A62D46"/>
    <w:rsid w:val="00AE6D4A"/>
    <w:rsid w:val="00AF1452"/>
    <w:rsid w:val="00AF2542"/>
    <w:rsid w:val="00B65989"/>
    <w:rsid w:val="00BA06FD"/>
    <w:rsid w:val="00BA6036"/>
    <w:rsid w:val="00BC6AD6"/>
    <w:rsid w:val="00C702F3"/>
    <w:rsid w:val="00C75AC7"/>
    <w:rsid w:val="00C8126C"/>
    <w:rsid w:val="00C85C3C"/>
    <w:rsid w:val="00C91251"/>
    <w:rsid w:val="00CE18C1"/>
    <w:rsid w:val="00D00CD2"/>
    <w:rsid w:val="00D17B74"/>
    <w:rsid w:val="00D24538"/>
    <w:rsid w:val="00D649F1"/>
    <w:rsid w:val="00E7273E"/>
    <w:rsid w:val="00EA17EC"/>
    <w:rsid w:val="00EA58F6"/>
    <w:rsid w:val="00EB759D"/>
    <w:rsid w:val="00EE6079"/>
    <w:rsid w:val="00F16B5E"/>
    <w:rsid w:val="00F85E6B"/>
    <w:rsid w:val="00F91417"/>
    <w:rsid w:val="00FC1689"/>
    <w:rsid w:val="00FE4234"/>
    <w:rsid w:val="00FF73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jc w:val="both"/>
    </w:pPr>
    <w:rPr>
      <w:sz w:val="21"/>
    </w:rPr>
  </w:style>
  <w:style w:type="paragraph" w:styleId="Heading1">
    <w:name w:val="heading 1"/>
    <w:basedOn w:val="Normal1"/>
    <w:next w:val="Normal1"/>
    <w:pPr>
      <w:keepNext/>
      <w:keepLines/>
      <w:spacing w:before="240" w:after="0"/>
      <w:outlineLvl w:val="0"/>
    </w:pPr>
    <w:rPr>
      <w:color w:val="2E74B5"/>
      <w:sz w:val="32"/>
      <w:szCs w:val="32"/>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40" w:after="0"/>
      <w:outlineLvl w:val="3"/>
    </w:pPr>
    <w:rPr>
      <w:i/>
      <w:color w:val="2E74B5"/>
    </w:rPr>
  </w:style>
  <w:style w:type="paragraph" w:styleId="Heading5">
    <w:name w:val="heading 5"/>
    <w:basedOn w:val="Normal1"/>
    <w:next w:val="Normal1"/>
    <w:pPr>
      <w:keepNext/>
      <w:keepLines/>
      <w:spacing w:before="220" w:after="40"/>
      <w:outlineLvl w:val="4"/>
    </w:pPr>
    <w:rPr>
      <w:b/>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table" w:customStyle="1" w:styleId="TableNormal1">
    <w:name w:val="Table Normal1"/>
    <w:tblPr>
      <w:tblCellMar>
        <w:top w:w="0" w:type="dxa"/>
        <w:left w:w="0" w:type="dxa"/>
        <w:bottom w:w="0" w:type="dxa"/>
        <w:right w:w="0" w:type="dxa"/>
      </w:tblCellMar>
    </w:tblPr>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top w:w="0" w:type="dxa"/>
        <w:left w:w="115" w:type="dxa"/>
        <w:bottom w:w="0" w:type="dxa"/>
        <w:right w:w="115" w:type="dxa"/>
      </w:tblCellMar>
    </w:tbl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rPr>
      <w:sz w:val="16"/>
      <w:szCs w:val="16"/>
    </w:rPr>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sz w:val="21"/>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sz w:val="21"/>
    </w:rPr>
  </w:style>
  <w:style w:type="paragraph" w:styleId="ListParagraph">
    <w:name w:val="List Paragraph"/>
    <w:basedOn w:val="Normal"/>
    <w:uiPriority w:val="34"/>
    <w:qFormat/>
    <w:pPr>
      <w:ind w:left="720"/>
      <w:contextualSpacing/>
    </w:pPr>
  </w:style>
  <w:style w:type="table" w:styleId="TableGrid">
    <w:name w:val="Table Grid"/>
    <w:basedOn w:val="TableNormal"/>
    <w:uiPriority w:val="39"/>
    <w:pPr>
      <w:spacing w:after="0" w:line="240" w:lineRule="auto"/>
    </w:pPr>
    <w:rPr>
      <w:rFonts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pPr>
      <w:outlineLvl w:val="9"/>
    </w:pPr>
    <w:rPr>
      <w:rFonts w:ascii="Cambria" w:eastAsia="SimSun" w:hAnsi="Cambria" w:cs="SimSun"/>
      <w:color w:val="365F91"/>
      <w:lang w:val="en-US"/>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10"/>
    </w:pPr>
  </w:style>
  <w:style w:type="character" w:styleId="Hyperlink">
    <w:name w:val="Hyperlink"/>
    <w:basedOn w:val="DefaultParagraphFont"/>
    <w:uiPriority w:val="9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jc w:val="both"/>
    </w:pPr>
    <w:rPr>
      <w:sz w:val="21"/>
    </w:rPr>
  </w:style>
  <w:style w:type="paragraph" w:styleId="Heading1">
    <w:name w:val="heading 1"/>
    <w:basedOn w:val="Normal1"/>
    <w:next w:val="Normal1"/>
    <w:pPr>
      <w:keepNext/>
      <w:keepLines/>
      <w:spacing w:before="240" w:after="0"/>
      <w:outlineLvl w:val="0"/>
    </w:pPr>
    <w:rPr>
      <w:color w:val="2E74B5"/>
      <w:sz w:val="32"/>
      <w:szCs w:val="32"/>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40" w:after="0"/>
      <w:outlineLvl w:val="3"/>
    </w:pPr>
    <w:rPr>
      <w:i/>
      <w:color w:val="2E74B5"/>
    </w:rPr>
  </w:style>
  <w:style w:type="paragraph" w:styleId="Heading5">
    <w:name w:val="heading 5"/>
    <w:basedOn w:val="Normal1"/>
    <w:next w:val="Normal1"/>
    <w:pPr>
      <w:keepNext/>
      <w:keepLines/>
      <w:spacing w:before="220" w:after="40"/>
      <w:outlineLvl w:val="4"/>
    </w:pPr>
    <w:rPr>
      <w:b/>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table" w:customStyle="1" w:styleId="TableNormal1">
    <w:name w:val="Table Normal1"/>
    <w:tblPr>
      <w:tblCellMar>
        <w:top w:w="0" w:type="dxa"/>
        <w:left w:w="0" w:type="dxa"/>
        <w:bottom w:w="0" w:type="dxa"/>
        <w:right w:w="0" w:type="dxa"/>
      </w:tblCellMar>
    </w:tblPr>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top w:w="0" w:type="dxa"/>
        <w:left w:w="115" w:type="dxa"/>
        <w:bottom w:w="0" w:type="dxa"/>
        <w:right w:w="115" w:type="dxa"/>
      </w:tblCellMar>
    </w:tbl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rPr>
      <w:sz w:val="16"/>
      <w:szCs w:val="16"/>
    </w:rPr>
  </w:style>
  <w:style w:type="paragraph" w:styleId="BalloonText">
    <w:name w:val="Balloon Text"/>
    <w:basedOn w:val="Normal"/>
    <w:link w:val="BalloonTextChar"/>
    <w:uiPriority w:val="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sz w:val="21"/>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sz w:val="21"/>
    </w:rPr>
  </w:style>
  <w:style w:type="paragraph" w:styleId="ListParagraph">
    <w:name w:val="List Paragraph"/>
    <w:basedOn w:val="Normal"/>
    <w:uiPriority w:val="34"/>
    <w:qFormat/>
    <w:pPr>
      <w:ind w:left="720"/>
      <w:contextualSpacing/>
    </w:pPr>
  </w:style>
  <w:style w:type="table" w:styleId="TableGrid">
    <w:name w:val="Table Grid"/>
    <w:basedOn w:val="TableNormal"/>
    <w:uiPriority w:val="39"/>
    <w:pPr>
      <w:spacing w:after="0" w:line="240" w:lineRule="auto"/>
    </w:pPr>
    <w:rPr>
      <w:rFonts w:cs="SimSu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qFormat/>
    <w:pPr>
      <w:outlineLvl w:val="9"/>
    </w:pPr>
    <w:rPr>
      <w:rFonts w:ascii="Cambria" w:eastAsia="SimSun" w:hAnsi="Cambria" w:cs="SimSun"/>
      <w:color w:val="365F91"/>
      <w:lang w:val="en-US"/>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10"/>
    </w:pPr>
  </w:style>
  <w:style w:type="character" w:styleId="Hyperlink">
    <w:name w:val="Hyperlink"/>
    <w:basedOn w:val="DefaultParagraphFont"/>
    <w:uiPriority w:val="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theeastafrican.co.ke/tea/news/east-africa/uganda-arts-teachers-on-strike-to-protest-unfair-pay-raise-3859210" TargetMode="External"/><Relationship Id="rId18" Type="http://schemas.openxmlformats.org/officeDocument/2006/relationships/hyperlink" Target="https://www.monitor.co.ug/uganda/news/national/government-sets-shs130-000-minimum-wage-1704038"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hbr.org/2023/01/todays-most-critical-workplace-challenges-are-about-systems" TargetMode="External"/><Relationship Id="rId7" Type="http://schemas.openxmlformats.org/officeDocument/2006/relationships/webSettings" Target="webSettings.xml"/><Relationship Id="rId12" Type="http://schemas.openxmlformats.org/officeDocument/2006/relationships/hyperlink" Target="https://nbs.ug/2021/11/health-workers-have-launched-fresh-strike-over-empty-promises-on-salary-enhancement" TargetMode="External"/><Relationship Id="rId17" Type="http://schemas.openxmlformats.org/officeDocument/2006/relationships/hyperlink" Target="https://www.britannica.com/topic/subsistence-theory"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ilo.org/moscow/news/WCMS_815953/lang--en/index.htm" TargetMode="External"/><Relationship Id="rId20" Type="http://schemas.openxmlformats.org/officeDocument/2006/relationships/hyperlink" Target="http://dx.doi.org/10.2139/ssrn.356507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hyperlink" Target="https://news.un.org/en/story/2022/09/1126901" TargetMode="External"/><Relationship Id="rId23" Type="http://schemas.openxmlformats.org/officeDocument/2006/relationships/hyperlink" Target="https://www.independent.co.ug" TargetMode="External"/><Relationship Id="rId10" Type="http://schemas.openxmlformats.org/officeDocument/2006/relationships/footer" Target="footer1.xml"/><Relationship Id="rId19" Type="http://schemas.openxmlformats.org/officeDocument/2006/relationships/hyperlink" Target="https://nilepost.co.ug/2022/07/03/local-government-workers-announce-strike-over-delayed-salary-increment"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www.unwomen.org" TargetMode="External"/><Relationship Id="rId22" Type="http://schemas.openxmlformats.org/officeDocument/2006/relationships/hyperlink" Target="https://www.monitor.co.ug/uganda/special-reports/unending-battles-evolution-of-ugandan-doctors-strikes-414907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9125B1-2D2B-42D3-A4BA-810CA13DBDDA}">
  <ds:schemaRefs>
    <ds:schemaRef ds:uri="http://www.wps.cn/android/officeDocument/2013/mofficeCustomData"/>
  </ds:schemaRefs>
</ds:datastoreItem>
</file>

<file path=customXml/itemProps2.xml><?xml version="1.0" encoding="utf-8"?>
<ds:datastoreItem xmlns:ds="http://schemas.openxmlformats.org/officeDocument/2006/customXml" ds:itemID="{87982092-D751-4CDC-863D-9B29CE4A7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11517</Words>
  <Characters>65650</Characters>
  <Application>Microsoft Office Word</Application>
  <DocSecurity>0</DocSecurity>
  <Lines>547</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new</cp:lastModifiedBy>
  <cp:revision>2</cp:revision>
  <dcterms:created xsi:type="dcterms:W3CDTF">2023-08-17T12:05:00Z</dcterms:created>
  <dcterms:modified xsi:type="dcterms:W3CDTF">2023-08-17T12:05:00Z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49e61cad27bd464f919e0408961ba868</vt:lpwstr>
  </property>
  <property fmtid="{D5CDD505-2E9C-101B-9397-08002B2CF9AE}" pid="3" name="GrammarlyDocumentId">
    <vt:lpwstr>cce69201b8565977fe3d44a684d908a43c9059ae5e2b46d48b8178d2a81522fb</vt:lpwstr>
  </property>
</Properties>
</file>