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34F7" w:rsidRPr="00C74F0B" w:rsidRDefault="0050028A" w:rsidP="0050028A">
      <w:pPr>
        <w:spacing w:before="240" w:line="360" w:lineRule="auto"/>
        <w:jc w:val="center"/>
        <w:rPr>
          <w:rFonts w:ascii="Times New Roman" w:hAnsi="Times New Roman" w:cs="Times New Roman"/>
          <w:b/>
          <w:sz w:val="24"/>
          <w:szCs w:val="24"/>
        </w:rPr>
      </w:pPr>
      <w:r w:rsidRPr="00C74F0B">
        <w:rPr>
          <w:rFonts w:ascii="Times New Roman" w:hAnsi="Times New Roman" w:cs="Times New Roman"/>
          <w:b/>
          <w:sz w:val="24"/>
          <w:szCs w:val="24"/>
        </w:rPr>
        <w:t xml:space="preserve">TOPIC: </w:t>
      </w:r>
      <w:r w:rsidR="005134F7" w:rsidRPr="00C74F0B">
        <w:rPr>
          <w:rFonts w:ascii="Times New Roman" w:hAnsi="Times New Roman" w:cs="Times New Roman"/>
          <w:b/>
          <w:sz w:val="24"/>
          <w:szCs w:val="24"/>
        </w:rPr>
        <w:t>THE CONTRIBUTION OF SUSTAINABLE MARKETING ON THE PERFORMANCE OF THE BEVERAGE INDUSTRY.</w:t>
      </w:r>
    </w:p>
    <w:p w:rsidR="005134F7" w:rsidRPr="00C74F0B" w:rsidRDefault="005134F7" w:rsidP="0050028A">
      <w:pPr>
        <w:spacing w:before="240" w:line="360" w:lineRule="auto"/>
        <w:jc w:val="center"/>
        <w:rPr>
          <w:rFonts w:ascii="Times New Roman" w:hAnsi="Times New Roman" w:cs="Times New Roman"/>
          <w:b/>
          <w:sz w:val="24"/>
          <w:szCs w:val="24"/>
        </w:rPr>
      </w:pPr>
      <w:r w:rsidRPr="00C74F0B">
        <w:rPr>
          <w:rFonts w:ascii="Times New Roman" w:hAnsi="Times New Roman" w:cs="Times New Roman"/>
          <w:b/>
          <w:sz w:val="24"/>
          <w:szCs w:val="24"/>
        </w:rPr>
        <w:t>A CASE STUDY OF COCA-COLA BEVERAGES UGANDA</w:t>
      </w:r>
      <w:r w:rsidR="000C701C" w:rsidRPr="00C74F0B">
        <w:rPr>
          <w:rFonts w:ascii="Times New Roman" w:hAnsi="Times New Roman" w:cs="Times New Roman"/>
          <w:b/>
          <w:sz w:val="24"/>
          <w:szCs w:val="24"/>
        </w:rPr>
        <w:t>.</w:t>
      </w:r>
    </w:p>
    <w:p w:rsidR="0050028A" w:rsidRPr="00C74F0B" w:rsidRDefault="0050028A" w:rsidP="0050028A">
      <w:pPr>
        <w:spacing w:before="240" w:line="360" w:lineRule="auto"/>
        <w:jc w:val="center"/>
        <w:rPr>
          <w:rFonts w:ascii="Times New Roman" w:hAnsi="Times New Roman" w:cs="Times New Roman"/>
          <w:b/>
          <w:sz w:val="24"/>
          <w:szCs w:val="24"/>
        </w:rPr>
      </w:pPr>
    </w:p>
    <w:p w:rsidR="005134F7" w:rsidRPr="00C74F0B" w:rsidRDefault="005134F7" w:rsidP="00B45E90">
      <w:pPr>
        <w:spacing w:before="240" w:line="360" w:lineRule="auto"/>
        <w:jc w:val="center"/>
        <w:rPr>
          <w:rFonts w:ascii="Times New Roman" w:hAnsi="Times New Roman" w:cs="Times New Roman"/>
          <w:b/>
          <w:sz w:val="24"/>
          <w:szCs w:val="24"/>
        </w:rPr>
      </w:pPr>
    </w:p>
    <w:p w:rsidR="005134F7" w:rsidRPr="00C74F0B" w:rsidRDefault="005134F7" w:rsidP="00B45E90">
      <w:pPr>
        <w:spacing w:before="240" w:line="360" w:lineRule="auto"/>
        <w:jc w:val="center"/>
        <w:rPr>
          <w:rFonts w:ascii="Times New Roman" w:hAnsi="Times New Roman" w:cs="Times New Roman"/>
          <w:b/>
          <w:sz w:val="24"/>
          <w:szCs w:val="24"/>
        </w:rPr>
      </w:pPr>
    </w:p>
    <w:p w:rsidR="005134F7" w:rsidRPr="00C74F0B" w:rsidRDefault="005134F7" w:rsidP="00B45E90">
      <w:pPr>
        <w:spacing w:before="240" w:line="360" w:lineRule="auto"/>
        <w:jc w:val="center"/>
        <w:rPr>
          <w:rFonts w:ascii="Times New Roman" w:hAnsi="Times New Roman" w:cs="Times New Roman"/>
          <w:b/>
          <w:sz w:val="24"/>
          <w:szCs w:val="24"/>
        </w:rPr>
      </w:pPr>
    </w:p>
    <w:p w:rsidR="005134F7" w:rsidRPr="00C74F0B" w:rsidRDefault="005134F7" w:rsidP="00B45E90">
      <w:pPr>
        <w:spacing w:before="240" w:line="360" w:lineRule="auto"/>
        <w:jc w:val="center"/>
        <w:rPr>
          <w:rFonts w:ascii="Times New Roman" w:hAnsi="Times New Roman" w:cs="Times New Roman"/>
          <w:b/>
          <w:sz w:val="24"/>
          <w:szCs w:val="24"/>
        </w:rPr>
      </w:pPr>
    </w:p>
    <w:p w:rsidR="001211CA" w:rsidRPr="00C74F0B" w:rsidRDefault="001211CA" w:rsidP="00B45E90">
      <w:pPr>
        <w:spacing w:before="240" w:line="360" w:lineRule="auto"/>
        <w:jc w:val="center"/>
        <w:rPr>
          <w:rFonts w:ascii="Times New Roman" w:hAnsi="Times New Roman" w:cs="Times New Roman"/>
          <w:b/>
          <w:sz w:val="24"/>
          <w:szCs w:val="24"/>
        </w:rPr>
      </w:pPr>
      <w:r w:rsidRPr="00C74F0B">
        <w:rPr>
          <w:rFonts w:ascii="Times New Roman" w:hAnsi="Times New Roman" w:cs="Times New Roman"/>
          <w:b/>
          <w:sz w:val="24"/>
          <w:szCs w:val="24"/>
        </w:rPr>
        <w:t>BY</w:t>
      </w:r>
    </w:p>
    <w:p w:rsidR="002C762C" w:rsidRPr="00C74F0B" w:rsidRDefault="002C762C" w:rsidP="00B45E90">
      <w:pPr>
        <w:spacing w:before="240" w:line="360" w:lineRule="auto"/>
        <w:jc w:val="center"/>
        <w:rPr>
          <w:rFonts w:ascii="Times New Roman" w:hAnsi="Times New Roman" w:cs="Times New Roman"/>
          <w:b/>
          <w:sz w:val="24"/>
          <w:szCs w:val="24"/>
        </w:rPr>
      </w:pPr>
      <w:r w:rsidRPr="00C74F0B">
        <w:rPr>
          <w:rFonts w:ascii="Times New Roman" w:hAnsi="Times New Roman" w:cs="Times New Roman"/>
          <w:b/>
          <w:sz w:val="24"/>
          <w:szCs w:val="24"/>
        </w:rPr>
        <w:t>TSABELLA KEMIGISHA NUWA</w:t>
      </w:r>
    </w:p>
    <w:p w:rsidR="002C762C" w:rsidRPr="00C74F0B" w:rsidRDefault="002C762C" w:rsidP="00B45E90">
      <w:pPr>
        <w:spacing w:before="240" w:line="360" w:lineRule="auto"/>
        <w:jc w:val="center"/>
        <w:rPr>
          <w:rFonts w:ascii="Times New Roman" w:hAnsi="Times New Roman" w:cs="Times New Roman"/>
          <w:b/>
          <w:sz w:val="24"/>
          <w:szCs w:val="24"/>
        </w:rPr>
      </w:pPr>
      <w:r w:rsidRPr="00C74F0B">
        <w:rPr>
          <w:rFonts w:ascii="Times New Roman" w:hAnsi="Times New Roman" w:cs="Times New Roman"/>
          <w:b/>
          <w:sz w:val="24"/>
          <w:szCs w:val="24"/>
        </w:rPr>
        <w:t>EKJ21B05/216</w:t>
      </w:r>
    </w:p>
    <w:p w:rsidR="002C762C" w:rsidRPr="00C74F0B" w:rsidRDefault="002C762C" w:rsidP="00B45E90">
      <w:pPr>
        <w:tabs>
          <w:tab w:val="left" w:pos="2870"/>
        </w:tabs>
        <w:spacing w:before="240" w:line="360" w:lineRule="auto"/>
        <w:jc w:val="center"/>
        <w:rPr>
          <w:rFonts w:ascii="Times New Roman" w:hAnsi="Times New Roman" w:cs="Times New Roman"/>
          <w:b/>
          <w:sz w:val="24"/>
          <w:szCs w:val="24"/>
        </w:rPr>
      </w:pPr>
    </w:p>
    <w:p w:rsidR="00C900B3" w:rsidRPr="00C74F0B" w:rsidRDefault="00C900B3" w:rsidP="00B45E90">
      <w:pPr>
        <w:spacing w:before="240" w:line="360" w:lineRule="auto"/>
        <w:jc w:val="center"/>
        <w:rPr>
          <w:rFonts w:ascii="Times New Roman" w:hAnsi="Times New Roman" w:cs="Times New Roman"/>
          <w:b/>
          <w:sz w:val="24"/>
          <w:szCs w:val="24"/>
        </w:rPr>
      </w:pPr>
    </w:p>
    <w:p w:rsidR="00F46D52" w:rsidRPr="00C74F0B" w:rsidRDefault="00F46D52" w:rsidP="00B45E90">
      <w:pPr>
        <w:spacing w:before="240" w:line="360" w:lineRule="auto"/>
        <w:jc w:val="center"/>
        <w:rPr>
          <w:rFonts w:ascii="Times New Roman" w:hAnsi="Times New Roman" w:cs="Times New Roman"/>
          <w:b/>
          <w:sz w:val="24"/>
          <w:szCs w:val="24"/>
        </w:rPr>
      </w:pPr>
    </w:p>
    <w:p w:rsidR="00F46D52" w:rsidRPr="00C74F0B" w:rsidRDefault="0050028A" w:rsidP="0050028A">
      <w:pPr>
        <w:spacing w:before="240" w:line="360" w:lineRule="auto"/>
        <w:jc w:val="center"/>
        <w:rPr>
          <w:rFonts w:ascii="Times New Roman" w:hAnsi="Times New Roman" w:cs="Times New Roman"/>
          <w:b/>
          <w:sz w:val="24"/>
          <w:szCs w:val="24"/>
        </w:rPr>
      </w:pPr>
      <w:r w:rsidRPr="00C74F0B">
        <w:rPr>
          <w:rFonts w:ascii="Times New Roman" w:hAnsi="Times New Roman" w:cs="Times New Roman"/>
          <w:b/>
          <w:sz w:val="24"/>
          <w:szCs w:val="24"/>
        </w:rPr>
        <w:t>A DISSERTATION SUBMITTED TO THE SCHOOL OF BUSINESS, UGANDA CHRISTIAN UNIVERSITY IN PARTIAL FULFILLMENT OF THE REQUIREMENTS FOR THE AWARD OF A BACHELORS DEGREE IN BUSINESS ADMINISTRATION.</w:t>
      </w:r>
    </w:p>
    <w:p w:rsidR="00C900B3" w:rsidRPr="00C74F0B" w:rsidRDefault="00C900B3" w:rsidP="00B45E90">
      <w:pPr>
        <w:spacing w:before="240" w:line="360" w:lineRule="auto"/>
        <w:rPr>
          <w:rFonts w:ascii="Times New Roman" w:hAnsi="Times New Roman" w:cs="Times New Roman"/>
          <w:b/>
          <w:sz w:val="24"/>
          <w:szCs w:val="24"/>
        </w:rPr>
      </w:pPr>
    </w:p>
    <w:p w:rsidR="007056A7" w:rsidRPr="00C74F0B" w:rsidRDefault="007056A7" w:rsidP="00B45E90">
      <w:pPr>
        <w:spacing w:before="240" w:line="360" w:lineRule="auto"/>
        <w:rPr>
          <w:rFonts w:ascii="Times New Roman" w:hAnsi="Times New Roman" w:cs="Times New Roman"/>
          <w:b/>
          <w:sz w:val="24"/>
          <w:szCs w:val="24"/>
        </w:rPr>
      </w:pPr>
    </w:p>
    <w:p w:rsidR="00CD228D" w:rsidRPr="00C74F0B" w:rsidRDefault="001211CA" w:rsidP="00B45E90">
      <w:pPr>
        <w:spacing w:before="240" w:line="360" w:lineRule="auto"/>
        <w:jc w:val="center"/>
        <w:rPr>
          <w:rFonts w:ascii="Times New Roman" w:hAnsi="Times New Roman" w:cs="Times New Roman"/>
          <w:b/>
          <w:sz w:val="24"/>
          <w:szCs w:val="24"/>
        </w:rPr>
      </w:pPr>
      <w:r w:rsidRPr="00C74F0B">
        <w:rPr>
          <w:rFonts w:ascii="Times New Roman" w:hAnsi="Times New Roman" w:cs="Times New Roman"/>
          <w:b/>
          <w:sz w:val="24"/>
          <w:szCs w:val="24"/>
        </w:rPr>
        <w:t xml:space="preserve"> SEPTEMBER</w:t>
      </w:r>
      <w:r w:rsidR="00F13036" w:rsidRPr="00C74F0B">
        <w:rPr>
          <w:rFonts w:ascii="Times New Roman" w:hAnsi="Times New Roman" w:cs="Times New Roman"/>
          <w:b/>
          <w:sz w:val="24"/>
          <w:szCs w:val="24"/>
        </w:rPr>
        <w:t xml:space="preserve">, </w:t>
      </w:r>
      <w:r w:rsidR="00CD228D" w:rsidRPr="00C74F0B">
        <w:rPr>
          <w:rFonts w:ascii="Times New Roman" w:hAnsi="Times New Roman" w:cs="Times New Roman"/>
          <w:b/>
          <w:sz w:val="24"/>
          <w:szCs w:val="24"/>
        </w:rPr>
        <w:t>2023.</w:t>
      </w:r>
    </w:p>
    <w:p w:rsidR="00F46D52" w:rsidRPr="00C74F0B" w:rsidRDefault="00F46D52" w:rsidP="00B45E90">
      <w:pPr>
        <w:spacing w:before="240" w:line="360" w:lineRule="auto"/>
        <w:jc w:val="both"/>
        <w:rPr>
          <w:rFonts w:ascii="Times New Roman" w:hAnsi="Times New Roman" w:cs="Times New Roman"/>
          <w:b/>
          <w:sz w:val="24"/>
          <w:szCs w:val="24"/>
        </w:rPr>
      </w:pPr>
    </w:p>
    <w:p w:rsidR="00F46D52" w:rsidRPr="00C74F0B" w:rsidRDefault="00F46D52" w:rsidP="00B244EA">
      <w:pPr>
        <w:pStyle w:val="Heading1"/>
        <w:jc w:val="center"/>
        <w:rPr>
          <w:rFonts w:ascii="Times New Roman" w:hAnsi="Times New Roman" w:cs="Times New Roman"/>
          <w:b/>
          <w:sz w:val="24"/>
          <w:szCs w:val="24"/>
        </w:rPr>
      </w:pPr>
      <w:r w:rsidRPr="00C74F0B">
        <w:rPr>
          <w:sz w:val="24"/>
          <w:szCs w:val="24"/>
        </w:rPr>
        <w:br w:type="page"/>
      </w:r>
      <w:bookmarkStart w:id="0" w:name="_Toc145279569"/>
      <w:r w:rsidR="006A1DB3" w:rsidRPr="00C74F0B">
        <w:rPr>
          <w:rFonts w:ascii="Times New Roman" w:hAnsi="Times New Roman" w:cs="Times New Roman"/>
          <w:b/>
          <w:color w:val="000000" w:themeColor="text1"/>
          <w:sz w:val="24"/>
          <w:szCs w:val="24"/>
        </w:rPr>
        <w:lastRenderedPageBreak/>
        <w:t>DECLARATION</w:t>
      </w:r>
      <w:bookmarkEnd w:id="0"/>
    </w:p>
    <w:p w:rsidR="00B45E90" w:rsidRPr="00C74F0B" w:rsidRDefault="00B45E90"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I, </w:t>
      </w:r>
      <w:proofErr w:type="spellStart"/>
      <w:r w:rsidRPr="00C74F0B">
        <w:rPr>
          <w:rFonts w:ascii="Times New Roman" w:hAnsi="Times New Roman" w:cs="Times New Roman"/>
          <w:sz w:val="24"/>
          <w:szCs w:val="24"/>
        </w:rPr>
        <w:t>Tsabella</w:t>
      </w:r>
      <w:proofErr w:type="spellEnd"/>
      <w:r w:rsidRPr="00C74F0B">
        <w:rPr>
          <w:rFonts w:ascii="Times New Roman" w:hAnsi="Times New Roman" w:cs="Times New Roman"/>
          <w:sz w:val="24"/>
          <w:szCs w:val="24"/>
        </w:rPr>
        <w:t xml:space="preserve"> </w:t>
      </w:r>
      <w:proofErr w:type="spellStart"/>
      <w:r w:rsidRPr="00C74F0B">
        <w:rPr>
          <w:rFonts w:ascii="Times New Roman" w:hAnsi="Times New Roman" w:cs="Times New Roman"/>
          <w:sz w:val="24"/>
          <w:szCs w:val="24"/>
        </w:rPr>
        <w:t>Kemigisha</w:t>
      </w:r>
      <w:proofErr w:type="spellEnd"/>
      <w:r w:rsidRPr="00C74F0B">
        <w:rPr>
          <w:rFonts w:ascii="Times New Roman" w:hAnsi="Times New Roman" w:cs="Times New Roman"/>
          <w:sz w:val="24"/>
          <w:szCs w:val="24"/>
        </w:rPr>
        <w:t xml:space="preserve"> </w:t>
      </w:r>
      <w:proofErr w:type="spellStart"/>
      <w:r w:rsidRPr="00C74F0B">
        <w:rPr>
          <w:rFonts w:ascii="Times New Roman" w:hAnsi="Times New Roman" w:cs="Times New Roman"/>
          <w:sz w:val="24"/>
          <w:szCs w:val="24"/>
        </w:rPr>
        <w:t>Nuwa</w:t>
      </w:r>
      <w:proofErr w:type="spellEnd"/>
      <w:r w:rsidRPr="00C74F0B">
        <w:rPr>
          <w:rFonts w:ascii="Times New Roman" w:hAnsi="Times New Roman" w:cs="Times New Roman"/>
          <w:sz w:val="24"/>
          <w:szCs w:val="24"/>
        </w:rPr>
        <w:t xml:space="preserve"> hereby declare that this dissertation is my original work and has never been submitted for any academic award or publication in</w:t>
      </w:r>
      <w:r w:rsidR="006A1DB3" w:rsidRPr="00C74F0B">
        <w:rPr>
          <w:rFonts w:ascii="Times New Roman" w:hAnsi="Times New Roman" w:cs="Times New Roman"/>
          <w:sz w:val="24"/>
          <w:szCs w:val="24"/>
        </w:rPr>
        <w:t xml:space="preserve"> any institution or university. Due</w:t>
      </w:r>
      <w:r w:rsidRPr="00C74F0B">
        <w:rPr>
          <w:rFonts w:ascii="Times New Roman" w:hAnsi="Times New Roman" w:cs="Times New Roman"/>
          <w:sz w:val="24"/>
          <w:szCs w:val="24"/>
        </w:rPr>
        <w:t xml:space="preserve"> acknowledgement has been </w:t>
      </w:r>
      <w:r w:rsidR="006A1DB3" w:rsidRPr="00C74F0B">
        <w:rPr>
          <w:rFonts w:ascii="Times New Roman" w:hAnsi="Times New Roman" w:cs="Times New Roman"/>
          <w:sz w:val="24"/>
          <w:szCs w:val="24"/>
        </w:rPr>
        <w:t xml:space="preserve">made for the work of others in this report through quotations and references. </w:t>
      </w:r>
    </w:p>
    <w:p w:rsidR="006A1DB3" w:rsidRPr="00C74F0B" w:rsidRDefault="00AE6B37" w:rsidP="00B45E9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Signed </w:t>
      </w:r>
      <w:r>
        <w:rPr>
          <w:rFonts w:ascii="Times New Roman" w:hAnsi="Times New Roman" w:cs="Times New Roman"/>
          <w:noProof/>
          <w:sz w:val="24"/>
          <w:szCs w:val="24"/>
        </w:rPr>
        <w:drawing>
          <wp:inline distT="0" distB="0" distL="0" distR="0" wp14:anchorId="225009F8" wp14:editId="739B37D9">
            <wp:extent cx="1719304" cy="65099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20230912-WA0008.jpg"/>
                    <pic:cNvPicPr/>
                  </pic:nvPicPr>
                  <pic:blipFill rotWithShape="1">
                    <a:blip r:embed="rId8" cstate="print">
                      <a:extLst>
                        <a:ext uri="{BEBA8EAE-BF5A-486C-A8C5-ECC9F3942E4B}">
                          <a14:imgProps xmlns:a14="http://schemas.microsoft.com/office/drawing/2010/main">
                            <a14:imgLayer r:embed="rId9">
                              <a14:imgEffect>
                                <a14:saturation sat="0"/>
                              </a14:imgEffect>
                            </a14:imgLayer>
                          </a14:imgProps>
                        </a:ext>
                        <a:ext uri="{28A0092B-C50C-407E-A947-70E740481C1C}">
                          <a14:useLocalDpi xmlns:a14="http://schemas.microsoft.com/office/drawing/2010/main" val="0"/>
                        </a:ext>
                      </a:extLst>
                    </a:blip>
                    <a:srcRect t="7169" b="50395"/>
                    <a:stretch/>
                  </pic:blipFill>
                  <pic:spPr bwMode="auto">
                    <a:xfrm>
                      <a:off x="0" y="0"/>
                      <a:ext cx="1792907" cy="678866"/>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rPr>
        <w:t xml:space="preserve">                           Date: </w:t>
      </w:r>
      <w:r w:rsidRPr="00713587">
        <w:rPr>
          <w:rFonts w:ascii="Times New Roman" w:hAnsi="Times New Roman" w:cs="Times New Roman"/>
          <w:sz w:val="24"/>
          <w:szCs w:val="24"/>
          <w:u w:val="dotted"/>
        </w:rPr>
        <w:t>11/09/2023</w:t>
      </w:r>
    </w:p>
    <w:p w:rsidR="006A1DB3" w:rsidRPr="00C74F0B" w:rsidRDefault="006A1DB3" w:rsidP="00B45E90">
      <w:pPr>
        <w:spacing w:before="240" w:line="360" w:lineRule="auto"/>
        <w:jc w:val="both"/>
        <w:rPr>
          <w:rFonts w:ascii="Times New Roman" w:hAnsi="Times New Roman" w:cs="Times New Roman"/>
          <w:sz w:val="24"/>
          <w:szCs w:val="24"/>
        </w:rPr>
      </w:pPr>
    </w:p>
    <w:p w:rsidR="006A1DB3" w:rsidRDefault="00AE6B37" w:rsidP="00B45E90">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C74F0B" w:rsidRDefault="00C74F0B" w:rsidP="00B45E90">
      <w:pPr>
        <w:spacing w:before="240" w:line="360" w:lineRule="auto"/>
        <w:jc w:val="both"/>
        <w:rPr>
          <w:rFonts w:ascii="Times New Roman" w:hAnsi="Times New Roman" w:cs="Times New Roman"/>
          <w:sz w:val="24"/>
          <w:szCs w:val="24"/>
        </w:rPr>
      </w:pPr>
    </w:p>
    <w:p w:rsidR="00C74F0B" w:rsidRPr="00C74F0B" w:rsidRDefault="00C74F0B" w:rsidP="00B45E90">
      <w:pPr>
        <w:spacing w:before="240" w:line="360" w:lineRule="auto"/>
        <w:jc w:val="both"/>
        <w:rPr>
          <w:rFonts w:ascii="Times New Roman" w:hAnsi="Times New Roman" w:cs="Times New Roman"/>
          <w:sz w:val="24"/>
          <w:szCs w:val="24"/>
        </w:rPr>
      </w:pPr>
    </w:p>
    <w:p w:rsidR="007F0555" w:rsidRPr="00C74F0B" w:rsidRDefault="007F0555" w:rsidP="00B45E90">
      <w:pPr>
        <w:spacing w:before="240" w:line="360" w:lineRule="auto"/>
        <w:jc w:val="both"/>
        <w:rPr>
          <w:rFonts w:ascii="Times New Roman" w:hAnsi="Times New Roman" w:cs="Times New Roman"/>
          <w:sz w:val="24"/>
          <w:szCs w:val="24"/>
        </w:rPr>
      </w:pPr>
    </w:p>
    <w:p w:rsidR="007F0555" w:rsidRPr="00C74F0B" w:rsidRDefault="007F0555">
      <w:pPr>
        <w:rPr>
          <w:rFonts w:ascii="Times New Roman" w:hAnsi="Times New Roman" w:cs="Times New Roman"/>
          <w:sz w:val="24"/>
          <w:szCs w:val="24"/>
        </w:rPr>
      </w:pPr>
      <w:r w:rsidRPr="00C74F0B">
        <w:rPr>
          <w:rFonts w:ascii="Times New Roman" w:hAnsi="Times New Roman" w:cs="Times New Roman"/>
          <w:sz w:val="24"/>
          <w:szCs w:val="24"/>
        </w:rPr>
        <w:br w:type="page"/>
      </w:r>
    </w:p>
    <w:p w:rsidR="006A1DB3" w:rsidRPr="00C74F0B" w:rsidRDefault="00713587" w:rsidP="0090470C">
      <w:pPr>
        <w:pStyle w:val="Heading1"/>
        <w:jc w:val="center"/>
        <w:rPr>
          <w:rFonts w:ascii="Times New Roman" w:hAnsi="Times New Roman" w:cs="Times New Roman"/>
          <w:b/>
          <w:color w:val="auto"/>
          <w:sz w:val="24"/>
          <w:szCs w:val="24"/>
        </w:rPr>
      </w:pPr>
      <w:bookmarkStart w:id="1" w:name="_Toc145279570"/>
      <w:r>
        <w:rPr>
          <w:rFonts w:ascii="Times New Roman" w:hAnsi="Times New Roman" w:cs="Times New Roman"/>
          <w:b/>
          <w:noProof/>
          <w:color w:val="auto"/>
          <w:sz w:val="24"/>
          <w:szCs w:val="24"/>
        </w:rPr>
        <w:lastRenderedPageBreak/>
        <w:drawing>
          <wp:inline distT="0" distB="0" distL="0" distR="0" wp14:anchorId="3A5DF6CA" wp14:editId="41D182B1">
            <wp:extent cx="6712085" cy="81026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694525585838.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712085" cy="8102600"/>
                    </a:xfrm>
                    <a:prstGeom prst="rect">
                      <a:avLst/>
                    </a:prstGeom>
                  </pic:spPr>
                </pic:pic>
              </a:graphicData>
            </a:graphic>
          </wp:inline>
        </w:drawing>
      </w:r>
      <w:bookmarkEnd w:id="1"/>
    </w:p>
    <w:p w:rsidR="00C74F0B" w:rsidRPr="00C74F0B" w:rsidRDefault="00C74F0B" w:rsidP="00B45E90">
      <w:pPr>
        <w:spacing w:before="240" w:line="360" w:lineRule="auto"/>
        <w:jc w:val="both"/>
        <w:rPr>
          <w:rFonts w:ascii="Times New Roman" w:hAnsi="Times New Roman" w:cs="Times New Roman"/>
          <w:sz w:val="24"/>
          <w:szCs w:val="24"/>
        </w:rPr>
      </w:pPr>
    </w:p>
    <w:p w:rsidR="007F0555" w:rsidRPr="00DD35BF" w:rsidRDefault="00BC1C7C" w:rsidP="00DD35BF">
      <w:pPr>
        <w:jc w:val="center"/>
        <w:rPr>
          <w:rFonts w:ascii="Times New Roman" w:hAnsi="Times New Roman" w:cs="Times New Roman"/>
          <w:sz w:val="24"/>
          <w:szCs w:val="24"/>
        </w:rPr>
      </w:pPr>
      <w:bookmarkStart w:id="2" w:name="_Toc145279571"/>
      <w:r w:rsidRPr="00C74F0B">
        <w:rPr>
          <w:rFonts w:ascii="Times New Roman" w:hAnsi="Times New Roman" w:cs="Times New Roman"/>
          <w:b/>
          <w:color w:val="000000" w:themeColor="text1"/>
          <w:sz w:val="24"/>
          <w:szCs w:val="24"/>
        </w:rPr>
        <w:t>DEDICATION</w:t>
      </w:r>
      <w:bookmarkEnd w:id="2"/>
    </w:p>
    <w:p w:rsidR="00BC1C7C" w:rsidRPr="00C74F0B" w:rsidRDefault="0007223F"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This </w:t>
      </w:r>
      <w:r w:rsidR="00BC1C7C" w:rsidRPr="00C74F0B">
        <w:rPr>
          <w:rFonts w:ascii="Times New Roman" w:hAnsi="Times New Roman" w:cs="Times New Roman"/>
          <w:sz w:val="24"/>
          <w:szCs w:val="24"/>
        </w:rPr>
        <w:t>work is dedicated to the Almighty</w:t>
      </w:r>
      <w:r w:rsidR="00413EE0">
        <w:rPr>
          <w:rFonts w:ascii="Times New Roman" w:hAnsi="Times New Roman" w:cs="Times New Roman"/>
          <w:sz w:val="24"/>
          <w:szCs w:val="24"/>
        </w:rPr>
        <w:t xml:space="preserve"> for grace to pursue this course</w:t>
      </w:r>
      <w:r w:rsidR="00BC1C7C" w:rsidRPr="00C74F0B">
        <w:rPr>
          <w:rFonts w:ascii="Times New Roman" w:hAnsi="Times New Roman" w:cs="Times New Roman"/>
          <w:sz w:val="24"/>
          <w:szCs w:val="24"/>
        </w:rPr>
        <w:t>,</w:t>
      </w:r>
      <w:r w:rsidR="00413EE0">
        <w:rPr>
          <w:rFonts w:ascii="Times New Roman" w:hAnsi="Times New Roman" w:cs="Times New Roman"/>
          <w:sz w:val="24"/>
          <w:szCs w:val="24"/>
        </w:rPr>
        <w:t xml:space="preserve"> to</w:t>
      </w:r>
      <w:r w:rsidR="00BC1C7C" w:rsidRPr="00C74F0B">
        <w:rPr>
          <w:rFonts w:ascii="Times New Roman" w:hAnsi="Times New Roman" w:cs="Times New Roman"/>
          <w:sz w:val="24"/>
          <w:szCs w:val="24"/>
        </w:rPr>
        <w:t xml:space="preserve"> my </w:t>
      </w:r>
      <w:r w:rsidRPr="00C74F0B">
        <w:rPr>
          <w:rFonts w:ascii="Times New Roman" w:hAnsi="Times New Roman" w:cs="Times New Roman"/>
          <w:sz w:val="24"/>
          <w:szCs w:val="24"/>
        </w:rPr>
        <w:t>family</w:t>
      </w:r>
      <w:r w:rsidR="00413EE0">
        <w:rPr>
          <w:rFonts w:ascii="Times New Roman" w:hAnsi="Times New Roman" w:cs="Times New Roman"/>
          <w:sz w:val="24"/>
          <w:szCs w:val="24"/>
        </w:rPr>
        <w:t xml:space="preserve"> for encouraging and supporting me</w:t>
      </w:r>
      <w:r w:rsidR="000C701C" w:rsidRPr="00C74F0B">
        <w:rPr>
          <w:rFonts w:ascii="Times New Roman" w:hAnsi="Times New Roman" w:cs="Times New Roman"/>
          <w:sz w:val="24"/>
          <w:szCs w:val="24"/>
        </w:rPr>
        <w:t xml:space="preserve">, </w:t>
      </w:r>
      <w:r w:rsidR="00413EE0">
        <w:rPr>
          <w:rFonts w:ascii="Times New Roman" w:hAnsi="Times New Roman" w:cs="Times New Roman"/>
          <w:sz w:val="24"/>
          <w:szCs w:val="24"/>
        </w:rPr>
        <w:t xml:space="preserve">to </w:t>
      </w:r>
      <w:r w:rsidR="000C701C" w:rsidRPr="00C74F0B">
        <w:rPr>
          <w:rFonts w:ascii="Times New Roman" w:hAnsi="Times New Roman" w:cs="Times New Roman"/>
          <w:sz w:val="24"/>
          <w:szCs w:val="24"/>
        </w:rPr>
        <w:t>my lecturers</w:t>
      </w:r>
      <w:r w:rsidR="00413EE0">
        <w:rPr>
          <w:rFonts w:ascii="Times New Roman" w:hAnsi="Times New Roman" w:cs="Times New Roman"/>
          <w:sz w:val="24"/>
          <w:szCs w:val="24"/>
        </w:rPr>
        <w:t xml:space="preserve"> for their wisdom and guidance</w:t>
      </w:r>
      <w:r w:rsidRPr="00C74F0B">
        <w:rPr>
          <w:rFonts w:ascii="Times New Roman" w:hAnsi="Times New Roman" w:cs="Times New Roman"/>
          <w:sz w:val="24"/>
          <w:szCs w:val="24"/>
        </w:rPr>
        <w:t xml:space="preserve"> and </w:t>
      </w:r>
      <w:r w:rsidR="00413EE0">
        <w:rPr>
          <w:rFonts w:ascii="Times New Roman" w:hAnsi="Times New Roman" w:cs="Times New Roman"/>
          <w:sz w:val="24"/>
          <w:szCs w:val="24"/>
        </w:rPr>
        <w:t xml:space="preserve">to </w:t>
      </w:r>
      <w:r w:rsidRPr="00C74F0B">
        <w:rPr>
          <w:rFonts w:ascii="Times New Roman" w:hAnsi="Times New Roman" w:cs="Times New Roman"/>
          <w:sz w:val="24"/>
          <w:szCs w:val="24"/>
        </w:rPr>
        <w:t>my friends who have s</w:t>
      </w:r>
      <w:r w:rsidR="0090470C" w:rsidRPr="00C74F0B">
        <w:rPr>
          <w:rFonts w:ascii="Times New Roman" w:hAnsi="Times New Roman" w:cs="Times New Roman"/>
          <w:sz w:val="24"/>
          <w:szCs w:val="24"/>
        </w:rPr>
        <w:t>upported me throughout my entire program</w:t>
      </w:r>
      <w:r w:rsidRPr="00C74F0B">
        <w:rPr>
          <w:rFonts w:ascii="Times New Roman" w:hAnsi="Times New Roman" w:cs="Times New Roman"/>
          <w:sz w:val="24"/>
          <w:szCs w:val="24"/>
        </w:rPr>
        <w:t xml:space="preserve">. I will always </w:t>
      </w:r>
      <w:r w:rsidR="00BC1C7C" w:rsidRPr="00C74F0B">
        <w:rPr>
          <w:rFonts w:ascii="Times New Roman" w:hAnsi="Times New Roman" w:cs="Times New Roman"/>
          <w:sz w:val="24"/>
          <w:szCs w:val="24"/>
        </w:rPr>
        <w:t>appreciate all they have done for me especially the words of encouragement and being th</w:t>
      </w:r>
      <w:r w:rsidR="00413EE0">
        <w:rPr>
          <w:rFonts w:ascii="Times New Roman" w:hAnsi="Times New Roman" w:cs="Times New Roman"/>
          <w:sz w:val="24"/>
          <w:szCs w:val="24"/>
        </w:rPr>
        <w:t>ere for me throughout the</w:t>
      </w:r>
      <w:r w:rsidR="00BC1C7C" w:rsidRPr="00C74F0B">
        <w:rPr>
          <w:rFonts w:ascii="Times New Roman" w:hAnsi="Times New Roman" w:cs="Times New Roman"/>
          <w:sz w:val="24"/>
          <w:szCs w:val="24"/>
        </w:rPr>
        <w:t xml:space="preserve"> program.</w:t>
      </w:r>
      <w:r w:rsidR="00413EE0">
        <w:rPr>
          <w:rFonts w:ascii="Times New Roman" w:hAnsi="Times New Roman" w:cs="Times New Roman"/>
          <w:sz w:val="24"/>
          <w:szCs w:val="24"/>
        </w:rPr>
        <w:t xml:space="preserve"> May the good Lord bless y</w:t>
      </w:r>
      <w:bookmarkStart w:id="3" w:name="_GoBack"/>
      <w:bookmarkEnd w:id="3"/>
      <w:r w:rsidR="00413EE0">
        <w:rPr>
          <w:rFonts w:ascii="Times New Roman" w:hAnsi="Times New Roman" w:cs="Times New Roman"/>
          <w:sz w:val="24"/>
          <w:szCs w:val="24"/>
        </w:rPr>
        <w:t>ou.</w:t>
      </w:r>
    </w:p>
    <w:p w:rsidR="008F1BEF" w:rsidRPr="00C74F0B" w:rsidRDefault="008F1BEF" w:rsidP="00B45E90">
      <w:pPr>
        <w:spacing w:before="240" w:line="360" w:lineRule="auto"/>
        <w:jc w:val="both"/>
        <w:rPr>
          <w:rFonts w:ascii="Times New Roman" w:hAnsi="Times New Roman" w:cs="Times New Roman"/>
          <w:sz w:val="24"/>
          <w:szCs w:val="24"/>
        </w:rPr>
      </w:pPr>
    </w:p>
    <w:p w:rsidR="008F1BEF" w:rsidRPr="00C74F0B" w:rsidRDefault="008F1BEF">
      <w:pPr>
        <w:rPr>
          <w:rFonts w:ascii="Times New Roman" w:hAnsi="Times New Roman" w:cs="Times New Roman"/>
          <w:sz w:val="24"/>
          <w:szCs w:val="24"/>
        </w:rPr>
      </w:pPr>
      <w:r w:rsidRPr="00C74F0B">
        <w:rPr>
          <w:rFonts w:ascii="Times New Roman" w:hAnsi="Times New Roman" w:cs="Times New Roman"/>
          <w:sz w:val="24"/>
          <w:szCs w:val="24"/>
        </w:rPr>
        <w:br w:type="page"/>
      </w:r>
    </w:p>
    <w:p w:rsidR="008F1BEF" w:rsidRPr="00C74F0B" w:rsidRDefault="008F1BEF" w:rsidP="0092559B">
      <w:pPr>
        <w:pStyle w:val="Heading1"/>
        <w:jc w:val="center"/>
        <w:rPr>
          <w:rFonts w:ascii="Times New Roman" w:hAnsi="Times New Roman" w:cs="Times New Roman"/>
          <w:b/>
          <w:color w:val="auto"/>
          <w:sz w:val="24"/>
          <w:szCs w:val="24"/>
        </w:rPr>
      </w:pPr>
      <w:bookmarkStart w:id="4" w:name="_Toc145279572"/>
      <w:r w:rsidRPr="00C74F0B">
        <w:rPr>
          <w:rFonts w:ascii="Times New Roman" w:hAnsi="Times New Roman" w:cs="Times New Roman"/>
          <w:b/>
          <w:color w:val="auto"/>
          <w:sz w:val="24"/>
          <w:szCs w:val="24"/>
        </w:rPr>
        <w:lastRenderedPageBreak/>
        <w:t>ACKNOWLEDGEMENT</w:t>
      </w:r>
      <w:bookmarkEnd w:id="4"/>
    </w:p>
    <w:p w:rsidR="00B97ECF" w:rsidRPr="00C74F0B" w:rsidRDefault="008F1BEF"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I would like to express my heartfelt gratitude to God who has given me life and grace while pursuing my academic journey and the various people </w:t>
      </w:r>
      <w:r w:rsidR="00B97ECF" w:rsidRPr="00C74F0B">
        <w:rPr>
          <w:rFonts w:ascii="Times New Roman" w:hAnsi="Times New Roman" w:cs="Times New Roman"/>
          <w:sz w:val="24"/>
          <w:szCs w:val="24"/>
        </w:rPr>
        <w:t xml:space="preserve">who contributed to the completion of this work. I wish to express my gratitude to my supervisor Doctor </w:t>
      </w:r>
      <w:proofErr w:type="spellStart"/>
      <w:r w:rsidR="00B97ECF" w:rsidRPr="00C74F0B">
        <w:rPr>
          <w:rFonts w:ascii="Times New Roman" w:hAnsi="Times New Roman" w:cs="Times New Roman"/>
          <w:sz w:val="24"/>
          <w:szCs w:val="24"/>
        </w:rPr>
        <w:t>Prossie</w:t>
      </w:r>
      <w:proofErr w:type="spellEnd"/>
      <w:r w:rsidR="00B97ECF" w:rsidRPr="00C74F0B">
        <w:rPr>
          <w:rFonts w:ascii="Times New Roman" w:hAnsi="Times New Roman" w:cs="Times New Roman"/>
          <w:sz w:val="24"/>
          <w:szCs w:val="24"/>
        </w:rPr>
        <w:t xml:space="preserve"> </w:t>
      </w:r>
      <w:proofErr w:type="spellStart"/>
      <w:r w:rsidR="00B97ECF" w:rsidRPr="00C74F0B">
        <w:rPr>
          <w:rFonts w:ascii="Times New Roman" w:hAnsi="Times New Roman" w:cs="Times New Roman"/>
          <w:sz w:val="24"/>
          <w:szCs w:val="24"/>
        </w:rPr>
        <w:t>Bbaale</w:t>
      </w:r>
      <w:proofErr w:type="spellEnd"/>
      <w:r w:rsidR="00B97ECF" w:rsidRPr="00C74F0B">
        <w:rPr>
          <w:rFonts w:ascii="Times New Roman" w:hAnsi="Times New Roman" w:cs="Times New Roman"/>
          <w:sz w:val="24"/>
          <w:szCs w:val="24"/>
        </w:rPr>
        <w:t xml:space="preserve"> </w:t>
      </w:r>
      <w:proofErr w:type="spellStart"/>
      <w:r w:rsidR="00B97ECF" w:rsidRPr="00C74F0B">
        <w:rPr>
          <w:rFonts w:ascii="Times New Roman" w:hAnsi="Times New Roman" w:cs="Times New Roman"/>
          <w:sz w:val="24"/>
          <w:szCs w:val="24"/>
        </w:rPr>
        <w:t>Mukasa</w:t>
      </w:r>
      <w:proofErr w:type="spellEnd"/>
      <w:r w:rsidR="00B97ECF" w:rsidRPr="00C74F0B">
        <w:rPr>
          <w:rFonts w:ascii="Times New Roman" w:hAnsi="Times New Roman" w:cs="Times New Roman"/>
          <w:sz w:val="24"/>
          <w:szCs w:val="24"/>
        </w:rPr>
        <w:t xml:space="preserve"> for her profound efforts to supervise this research project.</w:t>
      </w:r>
    </w:p>
    <w:p w:rsidR="009566DB" w:rsidRPr="00C74F0B" w:rsidRDefault="00B97ECF"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I also appreciate the profound support and encouragement rendered by </w:t>
      </w:r>
      <w:r w:rsidR="00F23721" w:rsidRPr="00C74F0B">
        <w:rPr>
          <w:rFonts w:ascii="Times New Roman" w:hAnsi="Times New Roman" w:cs="Times New Roman"/>
          <w:sz w:val="24"/>
          <w:szCs w:val="24"/>
        </w:rPr>
        <w:t xml:space="preserve">the Human Resource Officer at Coca-Cola Beverages Uganda Ms. Allen </w:t>
      </w:r>
      <w:proofErr w:type="spellStart"/>
      <w:r w:rsidR="00F23721" w:rsidRPr="00C74F0B">
        <w:rPr>
          <w:rFonts w:ascii="Times New Roman" w:hAnsi="Times New Roman" w:cs="Times New Roman"/>
          <w:sz w:val="24"/>
          <w:szCs w:val="24"/>
        </w:rPr>
        <w:t>Tulinawe</w:t>
      </w:r>
      <w:proofErr w:type="spellEnd"/>
      <w:r w:rsidR="00F23721" w:rsidRPr="00C74F0B">
        <w:rPr>
          <w:rFonts w:ascii="Times New Roman" w:hAnsi="Times New Roman" w:cs="Times New Roman"/>
          <w:sz w:val="24"/>
          <w:szCs w:val="24"/>
        </w:rPr>
        <w:t xml:space="preserve"> who tirelessly supported me regardless of any situation. She always made sure that I receive the necessary information needed for this research project. I extend special thanks to the staff of Coca-Cola Beverages Uganda for accepting to respond to this study with commitment </w:t>
      </w:r>
      <w:r w:rsidR="009566DB" w:rsidRPr="00C74F0B">
        <w:rPr>
          <w:rFonts w:ascii="Times New Roman" w:hAnsi="Times New Roman" w:cs="Times New Roman"/>
          <w:sz w:val="24"/>
          <w:szCs w:val="24"/>
        </w:rPr>
        <w:t>that made it successful.</w:t>
      </w:r>
    </w:p>
    <w:p w:rsidR="000D4843" w:rsidRPr="00C74F0B" w:rsidRDefault="0037661A"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I would like to thank my classmates for being encouraging, caring and supportive efforts which has enabled me accomplish this research project. </w:t>
      </w:r>
    </w:p>
    <w:p w:rsidR="000D4843" w:rsidRPr="00C74F0B" w:rsidRDefault="000D4843">
      <w:pPr>
        <w:rPr>
          <w:rFonts w:ascii="Times New Roman" w:hAnsi="Times New Roman" w:cs="Times New Roman"/>
          <w:sz w:val="24"/>
          <w:szCs w:val="24"/>
        </w:rPr>
      </w:pPr>
      <w:r w:rsidRPr="00C74F0B">
        <w:rPr>
          <w:rFonts w:ascii="Times New Roman" w:hAnsi="Times New Roman" w:cs="Times New Roman"/>
          <w:sz w:val="24"/>
          <w:szCs w:val="24"/>
        </w:rPr>
        <w:br w:type="page"/>
      </w:r>
    </w:p>
    <w:p w:rsidR="000D4843" w:rsidRPr="00C74F0B" w:rsidRDefault="000D4843" w:rsidP="007C3BC0">
      <w:pPr>
        <w:pStyle w:val="Heading1"/>
        <w:jc w:val="center"/>
        <w:rPr>
          <w:rFonts w:ascii="Times New Roman" w:hAnsi="Times New Roman" w:cs="Times New Roman"/>
          <w:b/>
          <w:color w:val="auto"/>
          <w:sz w:val="24"/>
          <w:szCs w:val="24"/>
        </w:rPr>
      </w:pPr>
      <w:bookmarkStart w:id="5" w:name="_Toc145279573"/>
      <w:r w:rsidRPr="00C74F0B">
        <w:rPr>
          <w:rFonts w:ascii="Times New Roman" w:hAnsi="Times New Roman" w:cs="Times New Roman"/>
          <w:b/>
          <w:color w:val="auto"/>
          <w:sz w:val="24"/>
          <w:szCs w:val="24"/>
        </w:rPr>
        <w:lastRenderedPageBreak/>
        <w:t>LIST OF TABLES.</w:t>
      </w:r>
      <w:bookmarkEnd w:id="5"/>
    </w:p>
    <w:p w:rsidR="000D4843" w:rsidRPr="00C74F0B" w:rsidRDefault="000D4843" w:rsidP="000D4843">
      <w:pPr>
        <w:tabs>
          <w:tab w:val="left" w:pos="7744"/>
        </w:tabs>
        <w:spacing w:before="240" w:line="360" w:lineRule="auto"/>
        <w:rPr>
          <w:rFonts w:ascii="Times New Roman" w:hAnsi="Times New Roman" w:cs="Times New Roman"/>
          <w:sz w:val="24"/>
          <w:szCs w:val="24"/>
        </w:rPr>
      </w:pPr>
      <w:r w:rsidRPr="00C74F0B">
        <w:rPr>
          <w:rFonts w:ascii="Times New Roman" w:hAnsi="Times New Roman" w:cs="Times New Roman"/>
          <w:sz w:val="24"/>
          <w:szCs w:val="24"/>
        </w:rPr>
        <w:t>Table 1: Respondents age</w:t>
      </w:r>
    </w:p>
    <w:p w:rsidR="000D4843" w:rsidRPr="00C74F0B" w:rsidRDefault="000D4843" w:rsidP="000D4843">
      <w:pPr>
        <w:pStyle w:val="Heading1"/>
        <w:spacing w:line="360" w:lineRule="auto"/>
        <w:rPr>
          <w:rFonts w:ascii="Times New Roman" w:hAnsi="Times New Roman" w:cs="Times New Roman"/>
          <w:color w:val="auto"/>
          <w:sz w:val="24"/>
          <w:szCs w:val="24"/>
        </w:rPr>
      </w:pPr>
      <w:bookmarkStart w:id="6" w:name="_Toc145183499"/>
      <w:bookmarkStart w:id="7" w:name="_Toc145188485"/>
      <w:bookmarkStart w:id="8" w:name="_Toc145277110"/>
      <w:bookmarkStart w:id="9" w:name="_Toc145278908"/>
      <w:bookmarkStart w:id="10" w:name="_Toc145279574"/>
      <w:r w:rsidRPr="00C74F0B">
        <w:rPr>
          <w:rFonts w:ascii="Times New Roman" w:hAnsi="Times New Roman" w:cs="Times New Roman"/>
          <w:color w:val="auto"/>
          <w:sz w:val="24"/>
          <w:szCs w:val="24"/>
        </w:rPr>
        <w:t>Table 2: Response rate</w:t>
      </w:r>
      <w:bookmarkEnd w:id="6"/>
      <w:bookmarkEnd w:id="7"/>
      <w:bookmarkEnd w:id="8"/>
      <w:bookmarkEnd w:id="9"/>
      <w:bookmarkEnd w:id="10"/>
    </w:p>
    <w:p w:rsidR="000D4843" w:rsidRPr="00C74F0B" w:rsidRDefault="000D4843" w:rsidP="000D4843">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Table 3: Gender distribution of respondents.</w:t>
      </w:r>
    </w:p>
    <w:p w:rsidR="000D4843" w:rsidRPr="00C74F0B" w:rsidRDefault="000D4843" w:rsidP="000D4843">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Table 4: Marital status.</w:t>
      </w:r>
    </w:p>
    <w:p w:rsidR="000D4843" w:rsidRPr="00C74F0B" w:rsidRDefault="000D4843" w:rsidP="000D4843">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Table 5: Categories of respondents.</w:t>
      </w:r>
    </w:p>
    <w:p w:rsidR="000D4843" w:rsidRPr="00C74F0B" w:rsidRDefault="000D4843" w:rsidP="000D4843">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Table 6: The level of education of respondents.</w:t>
      </w:r>
    </w:p>
    <w:p w:rsidR="000D4843" w:rsidRPr="00C74F0B" w:rsidRDefault="000D4843" w:rsidP="000D4843">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Table 7: Factors that affect sustainable marketing in Coca-Cola Beverages Uganda.</w:t>
      </w:r>
    </w:p>
    <w:p w:rsidR="000D4843" w:rsidRPr="00C74F0B" w:rsidRDefault="000D4843" w:rsidP="000D4843">
      <w:pPr>
        <w:rPr>
          <w:rFonts w:ascii="Times New Roman" w:hAnsi="Times New Roman" w:cs="Times New Roman"/>
          <w:sz w:val="24"/>
          <w:szCs w:val="24"/>
        </w:rPr>
      </w:pPr>
      <w:r w:rsidRPr="00C74F0B">
        <w:rPr>
          <w:rFonts w:ascii="Times New Roman" w:hAnsi="Times New Roman" w:cs="Times New Roman"/>
          <w:sz w:val="24"/>
          <w:szCs w:val="24"/>
        </w:rPr>
        <w:br w:type="page"/>
      </w:r>
    </w:p>
    <w:p w:rsidR="00030F11" w:rsidRPr="00C74F0B" w:rsidRDefault="00030F11" w:rsidP="007E67D9">
      <w:pPr>
        <w:pStyle w:val="Heading1"/>
        <w:jc w:val="center"/>
        <w:rPr>
          <w:rFonts w:ascii="Times New Roman" w:hAnsi="Times New Roman" w:cs="Times New Roman"/>
          <w:b/>
          <w:color w:val="auto"/>
          <w:sz w:val="24"/>
          <w:szCs w:val="24"/>
        </w:rPr>
      </w:pPr>
      <w:bookmarkStart w:id="11" w:name="_Toc145279575"/>
      <w:r w:rsidRPr="00C74F0B">
        <w:rPr>
          <w:rFonts w:ascii="Times New Roman" w:hAnsi="Times New Roman" w:cs="Times New Roman"/>
          <w:b/>
          <w:color w:val="auto"/>
          <w:sz w:val="24"/>
          <w:szCs w:val="24"/>
        </w:rPr>
        <w:lastRenderedPageBreak/>
        <w:t>LIST OF ACRONYMS.</w:t>
      </w:r>
      <w:bookmarkEnd w:id="11"/>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CCBA </w:t>
      </w:r>
      <w:r w:rsidRPr="00C74F0B">
        <w:rPr>
          <w:rFonts w:ascii="Times New Roman" w:hAnsi="Times New Roman" w:cs="Times New Roman"/>
          <w:sz w:val="24"/>
          <w:szCs w:val="24"/>
        </w:rPr>
        <w:softHyphen/>
        <w:t xml:space="preserve">- Coca-Cola Beverages Africa </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CCBU - Coca-Cola Beverages Uganda</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ESG - Environmental, Social and Governance </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GKMA - Greater Kampala Metropolitan Area </w:t>
      </w:r>
    </w:p>
    <w:p w:rsidR="00030F11" w:rsidRPr="00C74F0B" w:rsidRDefault="00D03464"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HDPE - High Density Poly</w:t>
      </w:r>
      <w:r w:rsidR="00030F11" w:rsidRPr="00C74F0B">
        <w:rPr>
          <w:rFonts w:ascii="Times New Roman" w:hAnsi="Times New Roman" w:cs="Times New Roman"/>
          <w:sz w:val="24"/>
          <w:szCs w:val="24"/>
        </w:rPr>
        <w:t xml:space="preserve">thene </w:t>
      </w:r>
    </w:p>
    <w:p w:rsidR="00030F11" w:rsidRPr="00C74F0B" w:rsidRDefault="00D03464"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LDPE - Low Density Poly</w:t>
      </w:r>
      <w:r w:rsidR="00030F11" w:rsidRPr="00C74F0B">
        <w:rPr>
          <w:rFonts w:ascii="Times New Roman" w:hAnsi="Times New Roman" w:cs="Times New Roman"/>
          <w:sz w:val="24"/>
          <w:szCs w:val="24"/>
        </w:rPr>
        <w:t xml:space="preserve">thene </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MAAIF - Ministry of Agriculture, Animal Industry and Fisheries </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NEMA - National Environment Management Authority</w:t>
      </w:r>
    </w:p>
    <w:p w:rsidR="00030F11" w:rsidRPr="00C74F0B" w:rsidRDefault="00D03464"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PET - Poly</w:t>
      </w:r>
      <w:r w:rsidR="00030F11" w:rsidRPr="00C74F0B">
        <w:rPr>
          <w:rFonts w:ascii="Times New Roman" w:hAnsi="Times New Roman" w:cs="Times New Roman"/>
          <w:sz w:val="24"/>
          <w:szCs w:val="24"/>
        </w:rPr>
        <w:t xml:space="preserve">thene Terephthalate </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PHD - Doctor of Philosophy</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PP - Poly Propylene </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PRI - Plastic Recycling Industries</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PSFU - Private Sector Foundation Uganda </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PS - Polystyrene</w:t>
      </w:r>
    </w:p>
    <w:p w:rsidR="00030F11" w:rsidRPr="00C74F0B" w:rsidRDefault="00030F11" w:rsidP="00030F11">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UBOS - Uganda Bureau of Statistics </w:t>
      </w:r>
    </w:p>
    <w:p w:rsidR="000D4843" w:rsidRPr="00C74F0B" w:rsidRDefault="00030F11" w:rsidP="00030F11">
      <w:pPr>
        <w:tabs>
          <w:tab w:val="left" w:pos="7744"/>
        </w:tabs>
        <w:spacing w:before="240" w:line="360" w:lineRule="auto"/>
        <w:rPr>
          <w:rFonts w:ascii="Times New Roman" w:hAnsi="Times New Roman" w:cs="Times New Roman"/>
          <w:sz w:val="24"/>
          <w:szCs w:val="24"/>
        </w:rPr>
      </w:pPr>
      <w:r w:rsidRPr="00C74F0B">
        <w:rPr>
          <w:rFonts w:ascii="Times New Roman" w:hAnsi="Times New Roman" w:cs="Times New Roman"/>
          <w:sz w:val="24"/>
          <w:szCs w:val="24"/>
        </w:rPr>
        <w:t>WW II - World War Two</w:t>
      </w:r>
      <w:r w:rsidR="00C900B3" w:rsidRPr="00C74F0B">
        <w:rPr>
          <w:rFonts w:ascii="Times New Roman" w:hAnsi="Times New Roman" w:cs="Times New Roman"/>
          <w:sz w:val="24"/>
          <w:szCs w:val="24"/>
        </w:rPr>
        <w:br w:type="page"/>
      </w:r>
    </w:p>
    <w:p w:rsidR="00C900B3" w:rsidRPr="00C74F0B" w:rsidRDefault="00C900B3" w:rsidP="00B45E90">
      <w:pPr>
        <w:spacing w:before="240" w:line="360" w:lineRule="auto"/>
        <w:jc w:val="both"/>
        <w:rPr>
          <w:rFonts w:ascii="Times New Roman" w:hAnsi="Times New Roman" w:cs="Times New Roman"/>
          <w:sz w:val="24"/>
          <w:szCs w:val="24"/>
        </w:rPr>
      </w:pPr>
    </w:p>
    <w:sdt>
      <w:sdtPr>
        <w:rPr>
          <w:rFonts w:ascii="Times New Roman" w:eastAsiaTheme="minorHAnsi" w:hAnsi="Times New Roman" w:cs="Times New Roman"/>
          <w:color w:val="auto"/>
          <w:sz w:val="24"/>
          <w:szCs w:val="24"/>
        </w:rPr>
        <w:id w:val="-757126181"/>
        <w:docPartObj>
          <w:docPartGallery w:val="Table of Contents"/>
          <w:docPartUnique/>
        </w:docPartObj>
      </w:sdtPr>
      <w:sdtEndPr>
        <w:rPr>
          <w:bCs/>
          <w:noProof/>
        </w:rPr>
      </w:sdtEndPr>
      <w:sdtContent>
        <w:p w:rsidR="00AF3184" w:rsidRPr="00C74F0B" w:rsidRDefault="00166663" w:rsidP="00166663">
          <w:pPr>
            <w:pStyle w:val="TOCHeading"/>
            <w:spacing w:line="360" w:lineRule="auto"/>
            <w:jc w:val="center"/>
            <w:rPr>
              <w:rFonts w:ascii="Times New Roman" w:hAnsi="Times New Roman" w:cs="Times New Roman"/>
              <w:b/>
              <w:color w:val="auto"/>
              <w:sz w:val="24"/>
              <w:szCs w:val="24"/>
            </w:rPr>
          </w:pPr>
          <w:r w:rsidRPr="00C74F0B">
            <w:rPr>
              <w:rFonts w:ascii="Times New Roman" w:hAnsi="Times New Roman" w:cs="Times New Roman"/>
              <w:b/>
              <w:color w:val="auto"/>
              <w:sz w:val="24"/>
              <w:szCs w:val="24"/>
            </w:rPr>
            <w:t>TABLE OF CONTENTS</w:t>
          </w:r>
        </w:p>
        <w:p w:rsidR="00C74F0B" w:rsidRDefault="00AF3184">
          <w:pPr>
            <w:pStyle w:val="TOC1"/>
            <w:tabs>
              <w:tab w:val="right" w:leader="dot" w:pos="9350"/>
            </w:tabs>
            <w:rPr>
              <w:rFonts w:eastAsiaTheme="minorEastAsia"/>
              <w:noProof/>
            </w:rPr>
          </w:pPr>
          <w:r w:rsidRPr="00C74F0B">
            <w:rPr>
              <w:rFonts w:ascii="Times New Roman" w:hAnsi="Times New Roman" w:cs="Times New Roman"/>
              <w:bCs/>
              <w:noProof/>
              <w:sz w:val="24"/>
              <w:szCs w:val="24"/>
            </w:rPr>
            <w:fldChar w:fldCharType="begin"/>
          </w:r>
          <w:r w:rsidRPr="00C74F0B">
            <w:rPr>
              <w:rFonts w:ascii="Times New Roman" w:hAnsi="Times New Roman" w:cs="Times New Roman"/>
              <w:bCs/>
              <w:noProof/>
              <w:sz w:val="24"/>
              <w:szCs w:val="24"/>
            </w:rPr>
            <w:instrText xml:space="preserve"> TOC \o "1-3" \h \z \u </w:instrText>
          </w:r>
          <w:r w:rsidRPr="00C74F0B">
            <w:rPr>
              <w:rFonts w:ascii="Times New Roman" w:hAnsi="Times New Roman" w:cs="Times New Roman"/>
              <w:bCs/>
              <w:noProof/>
              <w:sz w:val="24"/>
              <w:szCs w:val="24"/>
            </w:rPr>
            <w:fldChar w:fldCharType="separate"/>
          </w:r>
          <w:hyperlink w:anchor="_Toc145279569" w:history="1">
            <w:r w:rsidR="00C74F0B" w:rsidRPr="00E04D88">
              <w:rPr>
                <w:rStyle w:val="Hyperlink"/>
                <w:rFonts w:ascii="Times New Roman" w:hAnsi="Times New Roman" w:cs="Times New Roman"/>
                <w:b/>
                <w:noProof/>
              </w:rPr>
              <w:t>DECLARATION</w:t>
            </w:r>
            <w:r w:rsidR="00C74F0B">
              <w:rPr>
                <w:noProof/>
                <w:webHidden/>
              </w:rPr>
              <w:tab/>
            </w:r>
            <w:r w:rsidR="00C74F0B">
              <w:rPr>
                <w:noProof/>
                <w:webHidden/>
              </w:rPr>
              <w:fldChar w:fldCharType="begin"/>
            </w:r>
            <w:r w:rsidR="00C74F0B">
              <w:rPr>
                <w:noProof/>
                <w:webHidden/>
              </w:rPr>
              <w:instrText xml:space="preserve"> PAGEREF _Toc145279569 \h </w:instrText>
            </w:r>
            <w:r w:rsidR="00C74F0B">
              <w:rPr>
                <w:noProof/>
                <w:webHidden/>
              </w:rPr>
            </w:r>
            <w:r w:rsidR="00C74F0B">
              <w:rPr>
                <w:noProof/>
                <w:webHidden/>
              </w:rPr>
              <w:fldChar w:fldCharType="separate"/>
            </w:r>
            <w:r w:rsidR="00C74F0B">
              <w:rPr>
                <w:noProof/>
                <w:webHidden/>
              </w:rPr>
              <w:t>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70" w:history="1">
            <w:r w:rsidR="00C74F0B" w:rsidRPr="00E04D88">
              <w:rPr>
                <w:rStyle w:val="Hyperlink"/>
                <w:rFonts w:ascii="Times New Roman" w:hAnsi="Times New Roman" w:cs="Times New Roman"/>
                <w:b/>
                <w:noProof/>
              </w:rPr>
              <w:t>APPROVAL.</w:t>
            </w:r>
            <w:r w:rsidR="00C74F0B">
              <w:rPr>
                <w:noProof/>
                <w:webHidden/>
              </w:rPr>
              <w:tab/>
            </w:r>
            <w:r w:rsidR="00C74F0B">
              <w:rPr>
                <w:noProof/>
                <w:webHidden/>
              </w:rPr>
              <w:fldChar w:fldCharType="begin"/>
            </w:r>
            <w:r w:rsidR="00C74F0B">
              <w:rPr>
                <w:noProof/>
                <w:webHidden/>
              </w:rPr>
              <w:instrText xml:space="preserve"> PAGEREF _Toc145279570 \h </w:instrText>
            </w:r>
            <w:r w:rsidR="00C74F0B">
              <w:rPr>
                <w:noProof/>
                <w:webHidden/>
              </w:rPr>
            </w:r>
            <w:r w:rsidR="00C74F0B">
              <w:rPr>
                <w:noProof/>
                <w:webHidden/>
              </w:rPr>
              <w:fldChar w:fldCharType="separate"/>
            </w:r>
            <w:r w:rsidR="00C74F0B">
              <w:rPr>
                <w:noProof/>
                <w:webHidden/>
              </w:rPr>
              <w:t>3</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71" w:history="1">
            <w:r w:rsidR="00C74F0B" w:rsidRPr="00E04D88">
              <w:rPr>
                <w:rStyle w:val="Hyperlink"/>
                <w:rFonts w:ascii="Times New Roman" w:hAnsi="Times New Roman" w:cs="Times New Roman"/>
                <w:b/>
                <w:noProof/>
              </w:rPr>
              <w:t>DEDICATION</w:t>
            </w:r>
            <w:r w:rsidR="00C74F0B">
              <w:rPr>
                <w:noProof/>
                <w:webHidden/>
              </w:rPr>
              <w:tab/>
            </w:r>
            <w:r w:rsidR="00C74F0B">
              <w:rPr>
                <w:noProof/>
                <w:webHidden/>
              </w:rPr>
              <w:fldChar w:fldCharType="begin"/>
            </w:r>
            <w:r w:rsidR="00C74F0B">
              <w:rPr>
                <w:noProof/>
                <w:webHidden/>
              </w:rPr>
              <w:instrText xml:space="preserve"> PAGEREF _Toc145279571 \h </w:instrText>
            </w:r>
            <w:r w:rsidR="00C74F0B">
              <w:rPr>
                <w:noProof/>
                <w:webHidden/>
              </w:rPr>
            </w:r>
            <w:r w:rsidR="00C74F0B">
              <w:rPr>
                <w:noProof/>
                <w:webHidden/>
              </w:rPr>
              <w:fldChar w:fldCharType="separate"/>
            </w:r>
            <w:r w:rsidR="00C74F0B">
              <w:rPr>
                <w:noProof/>
                <w:webHidden/>
              </w:rPr>
              <w:t>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72" w:history="1">
            <w:r w:rsidR="00C74F0B" w:rsidRPr="00E04D88">
              <w:rPr>
                <w:rStyle w:val="Hyperlink"/>
                <w:rFonts w:ascii="Times New Roman" w:hAnsi="Times New Roman" w:cs="Times New Roman"/>
                <w:b/>
                <w:noProof/>
              </w:rPr>
              <w:t>ACKNOWLEDGEMENT</w:t>
            </w:r>
            <w:r w:rsidR="00C74F0B">
              <w:rPr>
                <w:noProof/>
                <w:webHidden/>
              </w:rPr>
              <w:tab/>
            </w:r>
            <w:r w:rsidR="00C74F0B">
              <w:rPr>
                <w:noProof/>
                <w:webHidden/>
              </w:rPr>
              <w:fldChar w:fldCharType="begin"/>
            </w:r>
            <w:r w:rsidR="00C74F0B">
              <w:rPr>
                <w:noProof/>
                <w:webHidden/>
              </w:rPr>
              <w:instrText xml:space="preserve"> PAGEREF _Toc145279572 \h </w:instrText>
            </w:r>
            <w:r w:rsidR="00C74F0B">
              <w:rPr>
                <w:noProof/>
                <w:webHidden/>
              </w:rPr>
            </w:r>
            <w:r w:rsidR="00C74F0B">
              <w:rPr>
                <w:noProof/>
                <w:webHidden/>
              </w:rPr>
              <w:fldChar w:fldCharType="separate"/>
            </w:r>
            <w:r w:rsidR="00C74F0B">
              <w:rPr>
                <w:noProof/>
                <w:webHidden/>
              </w:rPr>
              <w:t>5</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73" w:history="1">
            <w:r w:rsidR="00C74F0B" w:rsidRPr="00E04D88">
              <w:rPr>
                <w:rStyle w:val="Hyperlink"/>
                <w:rFonts w:ascii="Times New Roman" w:hAnsi="Times New Roman" w:cs="Times New Roman"/>
                <w:b/>
                <w:noProof/>
              </w:rPr>
              <w:t>LIST OF TABLES.</w:t>
            </w:r>
            <w:r w:rsidR="00C74F0B">
              <w:rPr>
                <w:noProof/>
                <w:webHidden/>
              </w:rPr>
              <w:tab/>
            </w:r>
            <w:r w:rsidR="00C74F0B">
              <w:rPr>
                <w:noProof/>
                <w:webHidden/>
              </w:rPr>
              <w:fldChar w:fldCharType="begin"/>
            </w:r>
            <w:r w:rsidR="00C74F0B">
              <w:rPr>
                <w:noProof/>
                <w:webHidden/>
              </w:rPr>
              <w:instrText xml:space="preserve"> PAGEREF _Toc145279573 \h </w:instrText>
            </w:r>
            <w:r w:rsidR="00C74F0B">
              <w:rPr>
                <w:noProof/>
                <w:webHidden/>
              </w:rPr>
            </w:r>
            <w:r w:rsidR="00C74F0B">
              <w:rPr>
                <w:noProof/>
                <w:webHidden/>
              </w:rPr>
              <w:fldChar w:fldCharType="separate"/>
            </w:r>
            <w:r w:rsidR="00C74F0B">
              <w:rPr>
                <w:noProof/>
                <w:webHidden/>
              </w:rPr>
              <w:t>6</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75" w:history="1">
            <w:r w:rsidR="00C74F0B" w:rsidRPr="00E04D88">
              <w:rPr>
                <w:rStyle w:val="Hyperlink"/>
                <w:rFonts w:ascii="Times New Roman" w:hAnsi="Times New Roman" w:cs="Times New Roman"/>
                <w:b/>
                <w:noProof/>
              </w:rPr>
              <w:t>LIST OF ACRONYMS.</w:t>
            </w:r>
            <w:r w:rsidR="00C74F0B">
              <w:rPr>
                <w:noProof/>
                <w:webHidden/>
              </w:rPr>
              <w:tab/>
            </w:r>
            <w:r w:rsidR="00C74F0B">
              <w:rPr>
                <w:noProof/>
                <w:webHidden/>
              </w:rPr>
              <w:fldChar w:fldCharType="begin"/>
            </w:r>
            <w:r w:rsidR="00C74F0B">
              <w:rPr>
                <w:noProof/>
                <w:webHidden/>
              </w:rPr>
              <w:instrText xml:space="preserve"> PAGEREF _Toc145279575 \h </w:instrText>
            </w:r>
            <w:r w:rsidR="00C74F0B">
              <w:rPr>
                <w:noProof/>
                <w:webHidden/>
              </w:rPr>
            </w:r>
            <w:r w:rsidR="00C74F0B">
              <w:rPr>
                <w:noProof/>
                <w:webHidden/>
              </w:rPr>
              <w:fldChar w:fldCharType="separate"/>
            </w:r>
            <w:r w:rsidR="00C74F0B">
              <w:rPr>
                <w:noProof/>
                <w:webHidden/>
              </w:rPr>
              <w:t>7</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76" w:history="1">
            <w:r w:rsidR="00C74F0B" w:rsidRPr="00E04D88">
              <w:rPr>
                <w:rStyle w:val="Hyperlink"/>
                <w:rFonts w:ascii="Times New Roman" w:hAnsi="Times New Roman" w:cs="Times New Roman"/>
                <w:b/>
                <w:noProof/>
              </w:rPr>
              <w:t>CHAPTER ONE</w:t>
            </w:r>
            <w:r w:rsidR="00C74F0B">
              <w:rPr>
                <w:noProof/>
                <w:webHidden/>
              </w:rPr>
              <w:tab/>
            </w:r>
            <w:r w:rsidR="00C74F0B">
              <w:rPr>
                <w:noProof/>
                <w:webHidden/>
              </w:rPr>
              <w:fldChar w:fldCharType="begin"/>
            </w:r>
            <w:r w:rsidR="00C74F0B">
              <w:rPr>
                <w:noProof/>
                <w:webHidden/>
              </w:rPr>
              <w:instrText xml:space="preserve"> PAGEREF _Toc145279576 \h </w:instrText>
            </w:r>
            <w:r w:rsidR="00C74F0B">
              <w:rPr>
                <w:noProof/>
                <w:webHidden/>
              </w:rPr>
            </w:r>
            <w:r w:rsidR="00C74F0B">
              <w:rPr>
                <w:noProof/>
                <w:webHidden/>
              </w:rPr>
              <w:fldChar w:fldCharType="separate"/>
            </w:r>
            <w:r w:rsidR="00C74F0B">
              <w:rPr>
                <w:noProof/>
                <w:webHidden/>
              </w:rPr>
              <w:t>12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77" w:history="1">
            <w:r w:rsidR="00C74F0B" w:rsidRPr="00E04D88">
              <w:rPr>
                <w:rStyle w:val="Hyperlink"/>
                <w:rFonts w:ascii="Times New Roman" w:hAnsi="Times New Roman" w:cs="Times New Roman"/>
                <w:b/>
                <w:noProof/>
              </w:rPr>
              <w:t>BACKGROUND OF THE STUDY</w:t>
            </w:r>
            <w:r w:rsidR="00C74F0B">
              <w:rPr>
                <w:noProof/>
                <w:webHidden/>
              </w:rPr>
              <w:tab/>
            </w:r>
            <w:r w:rsidR="00C74F0B">
              <w:rPr>
                <w:noProof/>
                <w:webHidden/>
              </w:rPr>
              <w:fldChar w:fldCharType="begin"/>
            </w:r>
            <w:r w:rsidR="00C74F0B">
              <w:rPr>
                <w:noProof/>
                <w:webHidden/>
              </w:rPr>
              <w:instrText xml:space="preserve"> PAGEREF _Toc145279577 \h </w:instrText>
            </w:r>
            <w:r w:rsidR="00C74F0B">
              <w:rPr>
                <w:noProof/>
                <w:webHidden/>
              </w:rPr>
            </w:r>
            <w:r w:rsidR="00C74F0B">
              <w:rPr>
                <w:noProof/>
                <w:webHidden/>
              </w:rPr>
              <w:fldChar w:fldCharType="separate"/>
            </w:r>
            <w:r w:rsidR="00C74F0B">
              <w:rPr>
                <w:noProof/>
                <w:webHidden/>
              </w:rPr>
              <w:t>12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78" w:history="1">
            <w:r w:rsidR="00C74F0B" w:rsidRPr="00E04D88">
              <w:rPr>
                <w:rStyle w:val="Hyperlink"/>
                <w:rFonts w:ascii="Times New Roman" w:hAnsi="Times New Roman" w:cs="Times New Roman"/>
                <w:b/>
                <w:noProof/>
              </w:rPr>
              <w:t>1.0 Introduction</w:t>
            </w:r>
            <w:r w:rsidR="00C74F0B">
              <w:rPr>
                <w:noProof/>
                <w:webHidden/>
              </w:rPr>
              <w:tab/>
            </w:r>
            <w:r w:rsidR="00C74F0B">
              <w:rPr>
                <w:noProof/>
                <w:webHidden/>
              </w:rPr>
              <w:fldChar w:fldCharType="begin"/>
            </w:r>
            <w:r w:rsidR="00C74F0B">
              <w:rPr>
                <w:noProof/>
                <w:webHidden/>
              </w:rPr>
              <w:instrText xml:space="preserve"> PAGEREF _Toc145279578 \h </w:instrText>
            </w:r>
            <w:r w:rsidR="00C74F0B">
              <w:rPr>
                <w:noProof/>
                <w:webHidden/>
              </w:rPr>
            </w:r>
            <w:r w:rsidR="00C74F0B">
              <w:rPr>
                <w:noProof/>
                <w:webHidden/>
              </w:rPr>
              <w:fldChar w:fldCharType="separate"/>
            </w:r>
            <w:r w:rsidR="00C74F0B">
              <w:rPr>
                <w:noProof/>
                <w:webHidden/>
              </w:rPr>
              <w:t>12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79" w:history="1">
            <w:r w:rsidR="00C74F0B" w:rsidRPr="00E04D88">
              <w:rPr>
                <w:rStyle w:val="Hyperlink"/>
                <w:rFonts w:ascii="Times New Roman" w:hAnsi="Times New Roman" w:cs="Times New Roman"/>
                <w:b/>
                <w:noProof/>
              </w:rPr>
              <w:t>1.1 Background to the study</w:t>
            </w:r>
            <w:r w:rsidR="00C74F0B">
              <w:rPr>
                <w:noProof/>
                <w:webHidden/>
              </w:rPr>
              <w:tab/>
            </w:r>
            <w:r w:rsidR="00C74F0B">
              <w:rPr>
                <w:noProof/>
                <w:webHidden/>
              </w:rPr>
              <w:fldChar w:fldCharType="begin"/>
            </w:r>
            <w:r w:rsidR="00C74F0B">
              <w:rPr>
                <w:noProof/>
                <w:webHidden/>
              </w:rPr>
              <w:instrText xml:space="preserve"> PAGEREF _Toc145279579 \h </w:instrText>
            </w:r>
            <w:r w:rsidR="00C74F0B">
              <w:rPr>
                <w:noProof/>
                <w:webHidden/>
              </w:rPr>
            </w:r>
            <w:r w:rsidR="00C74F0B">
              <w:rPr>
                <w:noProof/>
                <w:webHidden/>
              </w:rPr>
              <w:fldChar w:fldCharType="separate"/>
            </w:r>
            <w:r w:rsidR="00C74F0B">
              <w:rPr>
                <w:noProof/>
                <w:webHidden/>
              </w:rPr>
              <w:t>12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80" w:history="1">
            <w:r w:rsidR="00C74F0B" w:rsidRPr="00E04D88">
              <w:rPr>
                <w:rStyle w:val="Hyperlink"/>
                <w:rFonts w:ascii="Times New Roman" w:hAnsi="Times New Roman" w:cs="Times New Roman"/>
                <w:b/>
                <w:noProof/>
              </w:rPr>
              <w:t>1.2 Statement of the problem</w:t>
            </w:r>
            <w:r w:rsidR="00C74F0B">
              <w:rPr>
                <w:noProof/>
                <w:webHidden/>
              </w:rPr>
              <w:tab/>
            </w:r>
            <w:r w:rsidR="00C74F0B">
              <w:rPr>
                <w:noProof/>
                <w:webHidden/>
              </w:rPr>
              <w:fldChar w:fldCharType="begin"/>
            </w:r>
            <w:r w:rsidR="00C74F0B">
              <w:rPr>
                <w:noProof/>
                <w:webHidden/>
              </w:rPr>
              <w:instrText xml:space="preserve"> PAGEREF _Toc145279580 \h </w:instrText>
            </w:r>
            <w:r w:rsidR="00C74F0B">
              <w:rPr>
                <w:noProof/>
                <w:webHidden/>
              </w:rPr>
            </w:r>
            <w:r w:rsidR="00C74F0B">
              <w:rPr>
                <w:noProof/>
                <w:webHidden/>
              </w:rPr>
              <w:fldChar w:fldCharType="separate"/>
            </w:r>
            <w:r w:rsidR="00C74F0B">
              <w:rPr>
                <w:noProof/>
                <w:webHidden/>
              </w:rPr>
              <w:t>13</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81" w:history="1">
            <w:r w:rsidR="00C74F0B" w:rsidRPr="00E04D88">
              <w:rPr>
                <w:rStyle w:val="Hyperlink"/>
                <w:rFonts w:ascii="Times New Roman" w:hAnsi="Times New Roman" w:cs="Times New Roman"/>
                <w:b/>
                <w:noProof/>
              </w:rPr>
              <w:t>1.3 Main objective of the study</w:t>
            </w:r>
            <w:r w:rsidR="00C74F0B">
              <w:rPr>
                <w:noProof/>
                <w:webHidden/>
              </w:rPr>
              <w:tab/>
            </w:r>
            <w:r w:rsidR="00C74F0B">
              <w:rPr>
                <w:noProof/>
                <w:webHidden/>
              </w:rPr>
              <w:fldChar w:fldCharType="begin"/>
            </w:r>
            <w:r w:rsidR="00C74F0B">
              <w:rPr>
                <w:noProof/>
                <w:webHidden/>
              </w:rPr>
              <w:instrText xml:space="preserve"> PAGEREF _Toc145279581 \h </w:instrText>
            </w:r>
            <w:r w:rsidR="00C74F0B">
              <w:rPr>
                <w:noProof/>
                <w:webHidden/>
              </w:rPr>
            </w:r>
            <w:r w:rsidR="00C74F0B">
              <w:rPr>
                <w:noProof/>
                <w:webHidden/>
              </w:rPr>
              <w:fldChar w:fldCharType="separate"/>
            </w:r>
            <w:r w:rsidR="00C74F0B">
              <w:rPr>
                <w:noProof/>
                <w:webHidden/>
              </w:rPr>
              <w:t>14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82" w:history="1">
            <w:r w:rsidR="00C74F0B" w:rsidRPr="00E04D88">
              <w:rPr>
                <w:rStyle w:val="Hyperlink"/>
                <w:rFonts w:ascii="Times New Roman" w:hAnsi="Times New Roman" w:cs="Times New Roman"/>
                <w:b/>
                <w:noProof/>
              </w:rPr>
              <w:t>1.4 Specific objectives of the study.</w:t>
            </w:r>
            <w:r w:rsidR="00C74F0B">
              <w:rPr>
                <w:noProof/>
                <w:webHidden/>
              </w:rPr>
              <w:tab/>
            </w:r>
            <w:r w:rsidR="00C74F0B">
              <w:rPr>
                <w:noProof/>
                <w:webHidden/>
              </w:rPr>
              <w:fldChar w:fldCharType="begin"/>
            </w:r>
            <w:r w:rsidR="00C74F0B">
              <w:rPr>
                <w:noProof/>
                <w:webHidden/>
              </w:rPr>
              <w:instrText xml:space="preserve"> PAGEREF _Toc145279582 \h </w:instrText>
            </w:r>
            <w:r w:rsidR="00C74F0B">
              <w:rPr>
                <w:noProof/>
                <w:webHidden/>
              </w:rPr>
            </w:r>
            <w:r w:rsidR="00C74F0B">
              <w:rPr>
                <w:noProof/>
                <w:webHidden/>
              </w:rPr>
              <w:fldChar w:fldCharType="separate"/>
            </w:r>
            <w:r w:rsidR="00C74F0B">
              <w:rPr>
                <w:noProof/>
                <w:webHidden/>
              </w:rPr>
              <w:t>14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83" w:history="1">
            <w:r w:rsidR="00C74F0B" w:rsidRPr="00E04D88">
              <w:rPr>
                <w:rStyle w:val="Hyperlink"/>
                <w:rFonts w:ascii="Times New Roman" w:hAnsi="Times New Roman" w:cs="Times New Roman"/>
                <w:b/>
                <w:noProof/>
              </w:rPr>
              <w:t>1.5 Research questions</w:t>
            </w:r>
            <w:r w:rsidR="00C74F0B">
              <w:rPr>
                <w:noProof/>
                <w:webHidden/>
              </w:rPr>
              <w:tab/>
            </w:r>
            <w:r w:rsidR="00C74F0B">
              <w:rPr>
                <w:noProof/>
                <w:webHidden/>
              </w:rPr>
              <w:fldChar w:fldCharType="begin"/>
            </w:r>
            <w:r w:rsidR="00C74F0B">
              <w:rPr>
                <w:noProof/>
                <w:webHidden/>
              </w:rPr>
              <w:instrText xml:space="preserve"> PAGEREF _Toc145279583 \h </w:instrText>
            </w:r>
            <w:r w:rsidR="00C74F0B">
              <w:rPr>
                <w:noProof/>
                <w:webHidden/>
              </w:rPr>
            </w:r>
            <w:r w:rsidR="00C74F0B">
              <w:rPr>
                <w:noProof/>
                <w:webHidden/>
              </w:rPr>
              <w:fldChar w:fldCharType="separate"/>
            </w:r>
            <w:r w:rsidR="00C74F0B">
              <w:rPr>
                <w:noProof/>
                <w:webHidden/>
              </w:rPr>
              <w:t>14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84" w:history="1">
            <w:r w:rsidR="00C74F0B" w:rsidRPr="00E04D88">
              <w:rPr>
                <w:rStyle w:val="Hyperlink"/>
                <w:rFonts w:ascii="Times New Roman" w:hAnsi="Times New Roman" w:cs="Times New Roman"/>
                <w:b/>
                <w:noProof/>
              </w:rPr>
              <w:t>1.6 Significance of the study.</w:t>
            </w:r>
            <w:r w:rsidR="00C74F0B">
              <w:rPr>
                <w:noProof/>
                <w:webHidden/>
              </w:rPr>
              <w:tab/>
            </w:r>
            <w:r w:rsidR="00C74F0B">
              <w:rPr>
                <w:noProof/>
                <w:webHidden/>
              </w:rPr>
              <w:fldChar w:fldCharType="begin"/>
            </w:r>
            <w:r w:rsidR="00C74F0B">
              <w:rPr>
                <w:noProof/>
                <w:webHidden/>
              </w:rPr>
              <w:instrText xml:space="preserve"> PAGEREF _Toc145279584 \h </w:instrText>
            </w:r>
            <w:r w:rsidR="00C74F0B">
              <w:rPr>
                <w:noProof/>
                <w:webHidden/>
              </w:rPr>
            </w:r>
            <w:r w:rsidR="00C74F0B">
              <w:rPr>
                <w:noProof/>
                <w:webHidden/>
              </w:rPr>
              <w:fldChar w:fldCharType="separate"/>
            </w:r>
            <w:r w:rsidR="00C74F0B">
              <w:rPr>
                <w:noProof/>
                <w:webHidden/>
              </w:rPr>
              <w:t>14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85" w:history="1">
            <w:r w:rsidR="00C74F0B" w:rsidRPr="00E04D88">
              <w:rPr>
                <w:rStyle w:val="Hyperlink"/>
                <w:rFonts w:ascii="Times New Roman" w:hAnsi="Times New Roman" w:cs="Times New Roman"/>
                <w:b/>
                <w:noProof/>
              </w:rPr>
              <w:t>1.6.0 National Environmental Management Authority.</w:t>
            </w:r>
            <w:r w:rsidR="00C74F0B">
              <w:rPr>
                <w:noProof/>
                <w:webHidden/>
              </w:rPr>
              <w:tab/>
            </w:r>
            <w:r w:rsidR="00C74F0B">
              <w:rPr>
                <w:noProof/>
                <w:webHidden/>
              </w:rPr>
              <w:fldChar w:fldCharType="begin"/>
            </w:r>
            <w:r w:rsidR="00C74F0B">
              <w:rPr>
                <w:noProof/>
                <w:webHidden/>
              </w:rPr>
              <w:instrText xml:space="preserve"> PAGEREF _Toc145279585 \h </w:instrText>
            </w:r>
            <w:r w:rsidR="00C74F0B">
              <w:rPr>
                <w:noProof/>
                <w:webHidden/>
              </w:rPr>
            </w:r>
            <w:r w:rsidR="00C74F0B">
              <w:rPr>
                <w:noProof/>
                <w:webHidden/>
              </w:rPr>
              <w:fldChar w:fldCharType="separate"/>
            </w:r>
            <w:r w:rsidR="00C74F0B">
              <w:rPr>
                <w:noProof/>
                <w:webHidden/>
              </w:rPr>
              <w:t>14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86" w:history="1">
            <w:r w:rsidR="00C74F0B" w:rsidRPr="00E04D88">
              <w:rPr>
                <w:rStyle w:val="Hyperlink"/>
                <w:rFonts w:ascii="Times New Roman" w:hAnsi="Times New Roman" w:cs="Times New Roman"/>
                <w:b/>
                <w:noProof/>
              </w:rPr>
              <w:t>1.6.1 National Forestry Authority.</w:t>
            </w:r>
            <w:r w:rsidR="00C74F0B">
              <w:rPr>
                <w:noProof/>
                <w:webHidden/>
              </w:rPr>
              <w:tab/>
            </w:r>
            <w:r w:rsidR="00C74F0B">
              <w:rPr>
                <w:noProof/>
                <w:webHidden/>
              </w:rPr>
              <w:fldChar w:fldCharType="begin"/>
            </w:r>
            <w:r w:rsidR="00C74F0B">
              <w:rPr>
                <w:noProof/>
                <w:webHidden/>
              </w:rPr>
              <w:instrText xml:space="preserve"> PAGEREF _Toc145279586 \h </w:instrText>
            </w:r>
            <w:r w:rsidR="00C74F0B">
              <w:rPr>
                <w:noProof/>
                <w:webHidden/>
              </w:rPr>
            </w:r>
            <w:r w:rsidR="00C74F0B">
              <w:rPr>
                <w:noProof/>
                <w:webHidden/>
              </w:rPr>
              <w:fldChar w:fldCharType="separate"/>
            </w:r>
            <w:r w:rsidR="00C74F0B">
              <w:rPr>
                <w:noProof/>
                <w:webHidden/>
              </w:rPr>
              <w:t>15</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87" w:history="1">
            <w:r w:rsidR="00C74F0B" w:rsidRPr="00E04D88">
              <w:rPr>
                <w:rStyle w:val="Hyperlink"/>
                <w:rFonts w:ascii="Times New Roman" w:hAnsi="Times New Roman" w:cs="Times New Roman"/>
                <w:b/>
                <w:noProof/>
              </w:rPr>
              <w:t>1.6.2 Beverage Firms.</w:t>
            </w:r>
            <w:r w:rsidR="00C74F0B">
              <w:rPr>
                <w:noProof/>
                <w:webHidden/>
              </w:rPr>
              <w:tab/>
            </w:r>
            <w:r w:rsidR="00C74F0B">
              <w:rPr>
                <w:noProof/>
                <w:webHidden/>
              </w:rPr>
              <w:fldChar w:fldCharType="begin"/>
            </w:r>
            <w:r w:rsidR="00C74F0B">
              <w:rPr>
                <w:noProof/>
                <w:webHidden/>
              </w:rPr>
              <w:instrText xml:space="preserve"> PAGEREF _Toc145279587 \h </w:instrText>
            </w:r>
            <w:r w:rsidR="00C74F0B">
              <w:rPr>
                <w:noProof/>
                <w:webHidden/>
              </w:rPr>
            </w:r>
            <w:r w:rsidR="00C74F0B">
              <w:rPr>
                <w:noProof/>
                <w:webHidden/>
              </w:rPr>
              <w:fldChar w:fldCharType="separate"/>
            </w:r>
            <w:r w:rsidR="00C74F0B">
              <w:rPr>
                <w:noProof/>
                <w:webHidden/>
              </w:rPr>
              <w:t>15</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88" w:history="1">
            <w:r w:rsidR="00C74F0B" w:rsidRPr="00E04D88">
              <w:rPr>
                <w:rStyle w:val="Hyperlink"/>
                <w:rFonts w:ascii="Times New Roman" w:hAnsi="Times New Roman" w:cs="Times New Roman"/>
                <w:b/>
                <w:noProof/>
              </w:rPr>
              <w:t>1.6.3 Ministry of Agriculture, Animal Husbandry and Fisheries.</w:t>
            </w:r>
            <w:r w:rsidR="00C74F0B">
              <w:rPr>
                <w:noProof/>
                <w:webHidden/>
              </w:rPr>
              <w:tab/>
            </w:r>
            <w:r w:rsidR="00C74F0B">
              <w:rPr>
                <w:noProof/>
                <w:webHidden/>
              </w:rPr>
              <w:fldChar w:fldCharType="begin"/>
            </w:r>
            <w:r w:rsidR="00C74F0B">
              <w:rPr>
                <w:noProof/>
                <w:webHidden/>
              </w:rPr>
              <w:instrText xml:space="preserve"> PAGEREF _Toc145279588 \h </w:instrText>
            </w:r>
            <w:r w:rsidR="00C74F0B">
              <w:rPr>
                <w:noProof/>
                <w:webHidden/>
              </w:rPr>
            </w:r>
            <w:r w:rsidR="00C74F0B">
              <w:rPr>
                <w:noProof/>
                <w:webHidden/>
              </w:rPr>
              <w:fldChar w:fldCharType="separate"/>
            </w:r>
            <w:r w:rsidR="00C74F0B">
              <w:rPr>
                <w:noProof/>
                <w:webHidden/>
              </w:rPr>
              <w:t>15</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89" w:history="1">
            <w:r w:rsidR="00C74F0B" w:rsidRPr="00E04D88">
              <w:rPr>
                <w:rStyle w:val="Hyperlink"/>
                <w:rFonts w:ascii="Times New Roman" w:hAnsi="Times New Roman" w:cs="Times New Roman"/>
                <w:b/>
                <w:noProof/>
              </w:rPr>
              <w:t>1.7 Scope of the study.</w:t>
            </w:r>
            <w:r w:rsidR="00C74F0B">
              <w:rPr>
                <w:noProof/>
                <w:webHidden/>
              </w:rPr>
              <w:tab/>
            </w:r>
            <w:r w:rsidR="00C74F0B">
              <w:rPr>
                <w:noProof/>
                <w:webHidden/>
              </w:rPr>
              <w:fldChar w:fldCharType="begin"/>
            </w:r>
            <w:r w:rsidR="00C74F0B">
              <w:rPr>
                <w:noProof/>
                <w:webHidden/>
              </w:rPr>
              <w:instrText xml:space="preserve"> PAGEREF _Toc145279589 \h </w:instrText>
            </w:r>
            <w:r w:rsidR="00C74F0B">
              <w:rPr>
                <w:noProof/>
                <w:webHidden/>
              </w:rPr>
            </w:r>
            <w:r w:rsidR="00C74F0B">
              <w:rPr>
                <w:noProof/>
                <w:webHidden/>
              </w:rPr>
              <w:fldChar w:fldCharType="separate"/>
            </w:r>
            <w:r w:rsidR="00C74F0B">
              <w:rPr>
                <w:noProof/>
                <w:webHidden/>
              </w:rPr>
              <w:t>16</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90" w:history="1">
            <w:r w:rsidR="00C74F0B" w:rsidRPr="00E04D88">
              <w:rPr>
                <w:rStyle w:val="Hyperlink"/>
                <w:rFonts w:ascii="Times New Roman" w:hAnsi="Times New Roman" w:cs="Times New Roman"/>
                <w:b/>
                <w:noProof/>
              </w:rPr>
              <w:t>1.7.1 Geographical scope.</w:t>
            </w:r>
            <w:r w:rsidR="00C74F0B">
              <w:rPr>
                <w:noProof/>
                <w:webHidden/>
              </w:rPr>
              <w:tab/>
            </w:r>
            <w:r w:rsidR="00C74F0B">
              <w:rPr>
                <w:noProof/>
                <w:webHidden/>
              </w:rPr>
              <w:fldChar w:fldCharType="begin"/>
            </w:r>
            <w:r w:rsidR="00C74F0B">
              <w:rPr>
                <w:noProof/>
                <w:webHidden/>
              </w:rPr>
              <w:instrText xml:space="preserve"> PAGEREF _Toc145279590 \h </w:instrText>
            </w:r>
            <w:r w:rsidR="00C74F0B">
              <w:rPr>
                <w:noProof/>
                <w:webHidden/>
              </w:rPr>
            </w:r>
            <w:r w:rsidR="00C74F0B">
              <w:rPr>
                <w:noProof/>
                <w:webHidden/>
              </w:rPr>
              <w:fldChar w:fldCharType="separate"/>
            </w:r>
            <w:r w:rsidR="00C74F0B">
              <w:rPr>
                <w:noProof/>
                <w:webHidden/>
              </w:rPr>
              <w:t>16</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91" w:history="1">
            <w:r w:rsidR="00C74F0B" w:rsidRPr="00E04D88">
              <w:rPr>
                <w:rStyle w:val="Hyperlink"/>
                <w:rFonts w:ascii="Times New Roman" w:hAnsi="Times New Roman" w:cs="Times New Roman"/>
                <w:b/>
                <w:noProof/>
              </w:rPr>
              <w:t>1.7.2 Content scope.</w:t>
            </w:r>
            <w:r w:rsidR="00C74F0B">
              <w:rPr>
                <w:noProof/>
                <w:webHidden/>
              </w:rPr>
              <w:tab/>
            </w:r>
            <w:r w:rsidR="00C74F0B">
              <w:rPr>
                <w:noProof/>
                <w:webHidden/>
              </w:rPr>
              <w:fldChar w:fldCharType="begin"/>
            </w:r>
            <w:r w:rsidR="00C74F0B">
              <w:rPr>
                <w:noProof/>
                <w:webHidden/>
              </w:rPr>
              <w:instrText xml:space="preserve"> PAGEREF _Toc145279591 \h </w:instrText>
            </w:r>
            <w:r w:rsidR="00C74F0B">
              <w:rPr>
                <w:noProof/>
                <w:webHidden/>
              </w:rPr>
            </w:r>
            <w:r w:rsidR="00C74F0B">
              <w:rPr>
                <w:noProof/>
                <w:webHidden/>
              </w:rPr>
              <w:fldChar w:fldCharType="separate"/>
            </w:r>
            <w:r w:rsidR="00C74F0B">
              <w:rPr>
                <w:noProof/>
                <w:webHidden/>
              </w:rPr>
              <w:t>16</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92" w:history="1">
            <w:r w:rsidR="00C74F0B" w:rsidRPr="00E04D88">
              <w:rPr>
                <w:rStyle w:val="Hyperlink"/>
                <w:rFonts w:ascii="Times New Roman" w:hAnsi="Times New Roman" w:cs="Times New Roman"/>
                <w:b/>
                <w:noProof/>
              </w:rPr>
              <w:t>1.7.3 Time scope</w:t>
            </w:r>
            <w:r w:rsidR="00C74F0B">
              <w:rPr>
                <w:noProof/>
                <w:webHidden/>
              </w:rPr>
              <w:tab/>
            </w:r>
            <w:r w:rsidR="00C74F0B">
              <w:rPr>
                <w:noProof/>
                <w:webHidden/>
              </w:rPr>
              <w:fldChar w:fldCharType="begin"/>
            </w:r>
            <w:r w:rsidR="00C74F0B">
              <w:rPr>
                <w:noProof/>
                <w:webHidden/>
              </w:rPr>
              <w:instrText xml:space="preserve"> PAGEREF _Toc145279592 \h </w:instrText>
            </w:r>
            <w:r w:rsidR="00C74F0B">
              <w:rPr>
                <w:noProof/>
                <w:webHidden/>
              </w:rPr>
            </w:r>
            <w:r w:rsidR="00C74F0B">
              <w:rPr>
                <w:noProof/>
                <w:webHidden/>
              </w:rPr>
              <w:fldChar w:fldCharType="separate"/>
            </w:r>
            <w:r w:rsidR="00C74F0B">
              <w:rPr>
                <w:noProof/>
                <w:webHidden/>
              </w:rPr>
              <w:t>16</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93" w:history="1">
            <w:r w:rsidR="00C74F0B" w:rsidRPr="00E04D88">
              <w:rPr>
                <w:rStyle w:val="Hyperlink"/>
                <w:rFonts w:ascii="Times New Roman" w:hAnsi="Times New Roman" w:cs="Times New Roman"/>
                <w:b/>
                <w:noProof/>
              </w:rPr>
              <w:t>CHAPTER TWO</w:t>
            </w:r>
            <w:r w:rsidR="00C74F0B">
              <w:rPr>
                <w:noProof/>
                <w:webHidden/>
              </w:rPr>
              <w:tab/>
            </w:r>
            <w:r w:rsidR="00C74F0B">
              <w:rPr>
                <w:noProof/>
                <w:webHidden/>
              </w:rPr>
              <w:fldChar w:fldCharType="begin"/>
            </w:r>
            <w:r w:rsidR="00C74F0B">
              <w:rPr>
                <w:noProof/>
                <w:webHidden/>
              </w:rPr>
              <w:instrText xml:space="preserve"> PAGEREF _Toc145279593 \h </w:instrText>
            </w:r>
            <w:r w:rsidR="00C74F0B">
              <w:rPr>
                <w:noProof/>
                <w:webHidden/>
              </w:rPr>
            </w:r>
            <w:r w:rsidR="00C74F0B">
              <w:rPr>
                <w:noProof/>
                <w:webHidden/>
              </w:rPr>
              <w:fldChar w:fldCharType="separate"/>
            </w:r>
            <w:r w:rsidR="00C74F0B">
              <w:rPr>
                <w:noProof/>
                <w:webHidden/>
              </w:rPr>
              <w:t>17</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94" w:history="1">
            <w:r w:rsidR="00C74F0B" w:rsidRPr="00E04D88">
              <w:rPr>
                <w:rStyle w:val="Hyperlink"/>
                <w:rFonts w:ascii="Times New Roman" w:hAnsi="Times New Roman" w:cs="Times New Roman"/>
                <w:b/>
                <w:noProof/>
              </w:rPr>
              <w:t>2.0 Introduction</w:t>
            </w:r>
            <w:r w:rsidR="00C74F0B">
              <w:rPr>
                <w:noProof/>
                <w:webHidden/>
              </w:rPr>
              <w:tab/>
            </w:r>
            <w:r w:rsidR="00C74F0B">
              <w:rPr>
                <w:noProof/>
                <w:webHidden/>
              </w:rPr>
              <w:fldChar w:fldCharType="begin"/>
            </w:r>
            <w:r w:rsidR="00C74F0B">
              <w:rPr>
                <w:noProof/>
                <w:webHidden/>
              </w:rPr>
              <w:instrText xml:space="preserve"> PAGEREF _Toc145279594 \h </w:instrText>
            </w:r>
            <w:r w:rsidR="00C74F0B">
              <w:rPr>
                <w:noProof/>
                <w:webHidden/>
              </w:rPr>
            </w:r>
            <w:r w:rsidR="00C74F0B">
              <w:rPr>
                <w:noProof/>
                <w:webHidden/>
              </w:rPr>
              <w:fldChar w:fldCharType="separate"/>
            </w:r>
            <w:r w:rsidR="00C74F0B">
              <w:rPr>
                <w:noProof/>
                <w:webHidden/>
              </w:rPr>
              <w:t>17</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95" w:history="1">
            <w:r w:rsidR="00C74F0B" w:rsidRPr="00E04D88">
              <w:rPr>
                <w:rStyle w:val="Hyperlink"/>
                <w:rFonts w:ascii="Times New Roman" w:hAnsi="Times New Roman" w:cs="Times New Roman"/>
                <w:b/>
                <w:noProof/>
              </w:rPr>
              <w:t>2.1 Literature review</w:t>
            </w:r>
            <w:r w:rsidR="00C74F0B">
              <w:rPr>
                <w:noProof/>
                <w:webHidden/>
              </w:rPr>
              <w:tab/>
            </w:r>
            <w:r w:rsidR="00C74F0B">
              <w:rPr>
                <w:noProof/>
                <w:webHidden/>
              </w:rPr>
              <w:fldChar w:fldCharType="begin"/>
            </w:r>
            <w:r w:rsidR="00C74F0B">
              <w:rPr>
                <w:noProof/>
                <w:webHidden/>
              </w:rPr>
              <w:instrText xml:space="preserve"> PAGEREF _Toc145279595 \h </w:instrText>
            </w:r>
            <w:r w:rsidR="00C74F0B">
              <w:rPr>
                <w:noProof/>
                <w:webHidden/>
              </w:rPr>
            </w:r>
            <w:r w:rsidR="00C74F0B">
              <w:rPr>
                <w:noProof/>
                <w:webHidden/>
              </w:rPr>
              <w:fldChar w:fldCharType="separate"/>
            </w:r>
            <w:r w:rsidR="00C74F0B">
              <w:rPr>
                <w:noProof/>
                <w:webHidden/>
              </w:rPr>
              <w:t>17</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96" w:history="1">
            <w:r w:rsidR="00C74F0B" w:rsidRPr="00E04D88">
              <w:rPr>
                <w:rStyle w:val="Hyperlink"/>
                <w:rFonts w:ascii="Times New Roman" w:hAnsi="Times New Roman" w:cs="Times New Roman"/>
                <w:b/>
                <w:noProof/>
              </w:rPr>
              <w:t>2.2 Sustainability theory overview.</w:t>
            </w:r>
            <w:r w:rsidR="00C74F0B">
              <w:rPr>
                <w:noProof/>
                <w:webHidden/>
              </w:rPr>
              <w:tab/>
            </w:r>
            <w:r w:rsidR="00C74F0B">
              <w:rPr>
                <w:noProof/>
                <w:webHidden/>
              </w:rPr>
              <w:fldChar w:fldCharType="begin"/>
            </w:r>
            <w:r w:rsidR="00C74F0B">
              <w:rPr>
                <w:noProof/>
                <w:webHidden/>
              </w:rPr>
              <w:instrText xml:space="preserve"> PAGEREF _Toc145279596 \h </w:instrText>
            </w:r>
            <w:r w:rsidR="00C74F0B">
              <w:rPr>
                <w:noProof/>
                <w:webHidden/>
              </w:rPr>
            </w:r>
            <w:r w:rsidR="00C74F0B">
              <w:rPr>
                <w:noProof/>
                <w:webHidden/>
              </w:rPr>
              <w:fldChar w:fldCharType="separate"/>
            </w:r>
            <w:r w:rsidR="00C74F0B">
              <w:rPr>
                <w:noProof/>
                <w:webHidden/>
              </w:rPr>
              <w:t>17</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97" w:history="1">
            <w:r w:rsidR="00C74F0B" w:rsidRPr="00E04D88">
              <w:rPr>
                <w:rStyle w:val="Hyperlink"/>
                <w:rFonts w:ascii="Times New Roman" w:hAnsi="Times New Roman" w:cs="Times New Roman"/>
                <w:b/>
                <w:noProof/>
              </w:rPr>
              <w:t>2.2.2 The evolution of sustainable marketing.</w:t>
            </w:r>
            <w:r w:rsidR="00C74F0B">
              <w:rPr>
                <w:noProof/>
                <w:webHidden/>
              </w:rPr>
              <w:tab/>
            </w:r>
            <w:r w:rsidR="00C74F0B">
              <w:rPr>
                <w:noProof/>
                <w:webHidden/>
              </w:rPr>
              <w:fldChar w:fldCharType="begin"/>
            </w:r>
            <w:r w:rsidR="00C74F0B">
              <w:rPr>
                <w:noProof/>
                <w:webHidden/>
              </w:rPr>
              <w:instrText xml:space="preserve"> PAGEREF _Toc145279597 \h </w:instrText>
            </w:r>
            <w:r w:rsidR="00C74F0B">
              <w:rPr>
                <w:noProof/>
                <w:webHidden/>
              </w:rPr>
            </w:r>
            <w:r w:rsidR="00C74F0B">
              <w:rPr>
                <w:noProof/>
                <w:webHidden/>
              </w:rPr>
              <w:fldChar w:fldCharType="separate"/>
            </w:r>
            <w:r w:rsidR="00C74F0B">
              <w:rPr>
                <w:noProof/>
                <w:webHidden/>
              </w:rPr>
              <w:t>18</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98" w:history="1">
            <w:r w:rsidR="00C74F0B" w:rsidRPr="00E04D88">
              <w:rPr>
                <w:rStyle w:val="Hyperlink"/>
                <w:rFonts w:ascii="Times New Roman" w:hAnsi="Times New Roman" w:cs="Times New Roman"/>
                <w:b/>
                <w:noProof/>
              </w:rPr>
              <w:t>2.2.3 Importance of sustainable marketing</w:t>
            </w:r>
            <w:r w:rsidR="00C74F0B">
              <w:rPr>
                <w:noProof/>
                <w:webHidden/>
              </w:rPr>
              <w:tab/>
            </w:r>
            <w:r w:rsidR="00C74F0B">
              <w:rPr>
                <w:noProof/>
                <w:webHidden/>
              </w:rPr>
              <w:fldChar w:fldCharType="begin"/>
            </w:r>
            <w:r w:rsidR="00C74F0B">
              <w:rPr>
                <w:noProof/>
                <w:webHidden/>
              </w:rPr>
              <w:instrText xml:space="preserve"> PAGEREF _Toc145279598 \h </w:instrText>
            </w:r>
            <w:r w:rsidR="00C74F0B">
              <w:rPr>
                <w:noProof/>
                <w:webHidden/>
              </w:rPr>
            </w:r>
            <w:r w:rsidR="00C74F0B">
              <w:rPr>
                <w:noProof/>
                <w:webHidden/>
              </w:rPr>
              <w:fldChar w:fldCharType="separate"/>
            </w:r>
            <w:r w:rsidR="00C74F0B">
              <w:rPr>
                <w:noProof/>
                <w:webHidden/>
              </w:rPr>
              <w:t>19</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599" w:history="1">
            <w:r w:rsidR="00C74F0B" w:rsidRPr="00E04D88">
              <w:rPr>
                <w:rStyle w:val="Hyperlink"/>
                <w:rFonts w:ascii="Times New Roman" w:hAnsi="Times New Roman" w:cs="Times New Roman"/>
                <w:b/>
                <w:noProof/>
              </w:rPr>
              <w:t>2.3 Theoretical framework</w:t>
            </w:r>
            <w:r w:rsidR="00C74F0B">
              <w:rPr>
                <w:noProof/>
                <w:webHidden/>
              </w:rPr>
              <w:tab/>
            </w:r>
            <w:r w:rsidR="00C74F0B">
              <w:rPr>
                <w:noProof/>
                <w:webHidden/>
              </w:rPr>
              <w:fldChar w:fldCharType="begin"/>
            </w:r>
            <w:r w:rsidR="00C74F0B">
              <w:rPr>
                <w:noProof/>
                <w:webHidden/>
              </w:rPr>
              <w:instrText xml:space="preserve"> PAGEREF _Toc145279599 \h </w:instrText>
            </w:r>
            <w:r w:rsidR="00C74F0B">
              <w:rPr>
                <w:noProof/>
                <w:webHidden/>
              </w:rPr>
            </w:r>
            <w:r w:rsidR="00C74F0B">
              <w:rPr>
                <w:noProof/>
                <w:webHidden/>
              </w:rPr>
              <w:fldChar w:fldCharType="separate"/>
            </w:r>
            <w:r w:rsidR="00C74F0B">
              <w:rPr>
                <w:noProof/>
                <w:webHidden/>
              </w:rPr>
              <w:t>21</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00" w:history="1">
            <w:r w:rsidR="00C74F0B" w:rsidRPr="00E04D88">
              <w:rPr>
                <w:rStyle w:val="Hyperlink"/>
                <w:rFonts w:ascii="Times New Roman" w:hAnsi="Times New Roman" w:cs="Times New Roman"/>
                <w:b/>
                <w:noProof/>
              </w:rPr>
              <w:t>2.4 Conceptual framework.</w:t>
            </w:r>
            <w:r w:rsidR="00C74F0B">
              <w:rPr>
                <w:noProof/>
                <w:webHidden/>
              </w:rPr>
              <w:tab/>
            </w:r>
            <w:r w:rsidR="00C74F0B">
              <w:rPr>
                <w:noProof/>
                <w:webHidden/>
              </w:rPr>
              <w:fldChar w:fldCharType="begin"/>
            </w:r>
            <w:r w:rsidR="00C74F0B">
              <w:rPr>
                <w:noProof/>
                <w:webHidden/>
              </w:rPr>
              <w:instrText xml:space="preserve"> PAGEREF _Toc145279600 \h </w:instrText>
            </w:r>
            <w:r w:rsidR="00C74F0B">
              <w:rPr>
                <w:noProof/>
                <w:webHidden/>
              </w:rPr>
            </w:r>
            <w:r w:rsidR="00C74F0B">
              <w:rPr>
                <w:noProof/>
                <w:webHidden/>
              </w:rPr>
              <w:fldChar w:fldCharType="separate"/>
            </w:r>
            <w:r w:rsidR="00C74F0B">
              <w:rPr>
                <w:noProof/>
                <w:webHidden/>
              </w:rPr>
              <w:t>22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01" w:history="1">
            <w:r w:rsidR="00C74F0B" w:rsidRPr="00E04D88">
              <w:rPr>
                <w:rStyle w:val="Hyperlink"/>
                <w:rFonts w:ascii="Times New Roman" w:hAnsi="Times New Roman" w:cs="Times New Roman"/>
                <w:b/>
                <w:noProof/>
              </w:rPr>
              <w:t>CHAPTER THREE</w:t>
            </w:r>
            <w:r w:rsidR="00C74F0B">
              <w:rPr>
                <w:noProof/>
                <w:webHidden/>
              </w:rPr>
              <w:tab/>
            </w:r>
            <w:r w:rsidR="00C74F0B">
              <w:rPr>
                <w:noProof/>
                <w:webHidden/>
              </w:rPr>
              <w:fldChar w:fldCharType="begin"/>
            </w:r>
            <w:r w:rsidR="00C74F0B">
              <w:rPr>
                <w:noProof/>
                <w:webHidden/>
              </w:rPr>
              <w:instrText xml:space="preserve"> PAGEREF _Toc145279601 \h </w:instrText>
            </w:r>
            <w:r w:rsidR="00C74F0B">
              <w:rPr>
                <w:noProof/>
                <w:webHidden/>
              </w:rPr>
            </w:r>
            <w:r w:rsidR="00C74F0B">
              <w:rPr>
                <w:noProof/>
                <w:webHidden/>
              </w:rPr>
              <w:fldChar w:fldCharType="separate"/>
            </w:r>
            <w:r w:rsidR="00C74F0B">
              <w:rPr>
                <w:noProof/>
                <w:webHidden/>
              </w:rPr>
              <w:t>24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02" w:history="1">
            <w:r w:rsidR="00C74F0B" w:rsidRPr="00E04D88">
              <w:rPr>
                <w:rStyle w:val="Hyperlink"/>
                <w:rFonts w:ascii="Times New Roman" w:hAnsi="Times New Roman" w:cs="Times New Roman"/>
                <w:b/>
                <w:noProof/>
              </w:rPr>
              <w:t>3.0 Introduction.</w:t>
            </w:r>
            <w:r w:rsidR="00C74F0B">
              <w:rPr>
                <w:noProof/>
                <w:webHidden/>
              </w:rPr>
              <w:tab/>
            </w:r>
            <w:r w:rsidR="00C74F0B">
              <w:rPr>
                <w:noProof/>
                <w:webHidden/>
              </w:rPr>
              <w:fldChar w:fldCharType="begin"/>
            </w:r>
            <w:r w:rsidR="00C74F0B">
              <w:rPr>
                <w:noProof/>
                <w:webHidden/>
              </w:rPr>
              <w:instrText xml:space="preserve"> PAGEREF _Toc145279602 \h </w:instrText>
            </w:r>
            <w:r w:rsidR="00C74F0B">
              <w:rPr>
                <w:noProof/>
                <w:webHidden/>
              </w:rPr>
            </w:r>
            <w:r w:rsidR="00C74F0B">
              <w:rPr>
                <w:noProof/>
                <w:webHidden/>
              </w:rPr>
              <w:fldChar w:fldCharType="separate"/>
            </w:r>
            <w:r w:rsidR="00C74F0B">
              <w:rPr>
                <w:noProof/>
                <w:webHidden/>
              </w:rPr>
              <w:t>24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03" w:history="1">
            <w:r w:rsidR="00C74F0B" w:rsidRPr="00E04D88">
              <w:rPr>
                <w:rStyle w:val="Hyperlink"/>
                <w:rFonts w:ascii="Times New Roman" w:hAnsi="Times New Roman" w:cs="Times New Roman"/>
                <w:b/>
                <w:noProof/>
              </w:rPr>
              <w:t>3.2 Population and sample size</w:t>
            </w:r>
            <w:r w:rsidR="00C74F0B">
              <w:rPr>
                <w:noProof/>
                <w:webHidden/>
              </w:rPr>
              <w:tab/>
            </w:r>
            <w:r w:rsidR="00C74F0B">
              <w:rPr>
                <w:noProof/>
                <w:webHidden/>
              </w:rPr>
              <w:fldChar w:fldCharType="begin"/>
            </w:r>
            <w:r w:rsidR="00C74F0B">
              <w:rPr>
                <w:noProof/>
                <w:webHidden/>
              </w:rPr>
              <w:instrText xml:space="preserve"> PAGEREF _Toc145279603 \h </w:instrText>
            </w:r>
            <w:r w:rsidR="00C74F0B">
              <w:rPr>
                <w:noProof/>
                <w:webHidden/>
              </w:rPr>
            </w:r>
            <w:r w:rsidR="00C74F0B">
              <w:rPr>
                <w:noProof/>
                <w:webHidden/>
              </w:rPr>
              <w:fldChar w:fldCharType="separate"/>
            </w:r>
            <w:r w:rsidR="00C74F0B">
              <w:rPr>
                <w:noProof/>
                <w:webHidden/>
              </w:rPr>
              <w:t>24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04" w:history="1">
            <w:r w:rsidR="00C74F0B" w:rsidRPr="00E04D88">
              <w:rPr>
                <w:rStyle w:val="Hyperlink"/>
                <w:rFonts w:ascii="Times New Roman" w:hAnsi="Times New Roman" w:cs="Times New Roman"/>
                <w:b/>
                <w:noProof/>
                <w:shd w:val="clear" w:color="auto" w:fill="FFFFFF"/>
              </w:rPr>
              <w:t>3.3 Sample size.</w:t>
            </w:r>
            <w:r w:rsidR="00C74F0B">
              <w:rPr>
                <w:noProof/>
                <w:webHidden/>
              </w:rPr>
              <w:tab/>
            </w:r>
            <w:r w:rsidR="00C74F0B">
              <w:rPr>
                <w:noProof/>
                <w:webHidden/>
              </w:rPr>
              <w:fldChar w:fldCharType="begin"/>
            </w:r>
            <w:r w:rsidR="00C74F0B">
              <w:rPr>
                <w:noProof/>
                <w:webHidden/>
              </w:rPr>
              <w:instrText xml:space="preserve"> PAGEREF _Toc145279604 \h </w:instrText>
            </w:r>
            <w:r w:rsidR="00C74F0B">
              <w:rPr>
                <w:noProof/>
                <w:webHidden/>
              </w:rPr>
            </w:r>
            <w:r w:rsidR="00C74F0B">
              <w:rPr>
                <w:noProof/>
                <w:webHidden/>
              </w:rPr>
              <w:fldChar w:fldCharType="separate"/>
            </w:r>
            <w:r w:rsidR="00C74F0B">
              <w:rPr>
                <w:noProof/>
                <w:webHidden/>
              </w:rPr>
              <w:t>25</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05" w:history="1">
            <w:r w:rsidR="00C74F0B" w:rsidRPr="00E04D88">
              <w:rPr>
                <w:rStyle w:val="Hyperlink"/>
                <w:rFonts w:ascii="Times New Roman" w:hAnsi="Times New Roman" w:cs="Times New Roman"/>
                <w:b/>
                <w:noProof/>
                <w:shd w:val="clear" w:color="auto" w:fill="FFFFFF"/>
              </w:rPr>
              <w:t>3.4 Sources of data.</w:t>
            </w:r>
            <w:r w:rsidR="00C74F0B">
              <w:rPr>
                <w:noProof/>
                <w:webHidden/>
              </w:rPr>
              <w:tab/>
            </w:r>
            <w:r w:rsidR="00C74F0B">
              <w:rPr>
                <w:noProof/>
                <w:webHidden/>
              </w:rPr>
              <w:fldChar w:fldCharType="begin"/>
            </w:r>
            <w:r w:rsidR="00C74F0B">
              <w:rPr>
                <w:noProof/>
                <w:webHidden/>
              </w:rPr>
              <w:instrText xml:space="preserve"> PAGEREF _Toc145279605 \h </w:instrText>
            </w:r>
            <w:r w:rsidR="00C74F0B">
              <w:rPr>
                <w:noProof/>
                <w:webHidden/>
              </w:rPr>
            </w:r>
            <w:r w:rsidR="00C74F0B">
              <w:rPr>
                <w:noProof/>
                <w:webHidden/>
              </w:rPr>
              <w:fldChar w:fldCharType="separate"/>
            </w:r>
            <w:r w:rsidR="00C74F0B">
              <w:rPr>
                <w:noProof/>
                <w:webHidden/>
              </w:rPr>
              <w:t>25</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06" w:history="1">
            <w:r w:rsidR="00C74F0B" w:rsidRPr="00E04D88">
              <w:rPr>
                <w:rStyle w:val="Hyperlink"/>
                <w:rFonts w:ascii="Times New Roman" w:eastAsia="Times New Roman" w:hAnsi="Times New Roman" w:cs="Times New Roman"/>
                <w:b/>
                <w:noProof/>
              </w:rPr>
              <w:t>3.4.2 Secondary sources of data.</w:t>
            </w:r>
            <w:r w:rsidR="00C74F0B">
              <w:rPr>
                <w:noProof/>
                <w:webHidden/>
              </w:rPr>
              <w:tab/>
            </w:r>
            <w:r w:rsidR="00C74F0B">
              <w:rPr>
                <w:noProof/>
                <w:webHidden/>
              </w:rPr>
              <w:fldChar w:fldCharType="begin"/>
            </w:r>
            <w:r w:rsidR="00C74F0B">
              <w:rPr>
                <w:noProof/>
                <w:webHidden/>
              </w:rPr>
              <w:instrText xml:space="preserve"> PAGEREF _Toc145279606 \h </w:instrText>
            </w:r>
            <w:r w:rsidR="00C74F0B">
              <w:rPr>
                <w:noProof/>
                <w:webHidden/>
              </w:rPr>
            </w:r>
            <w:r w:rsidR="00C74F0B">
              <w:rPr>
                <w:noProof/>
                <w:webHidden/>
              </w:rPr>
              <w:fldChar w:fldCharType="separate"/>
            </w:r>
            <w:r w:rsidR="00C74F0B">
              <w:rPr>
                <w:noProof/>
                <w:webHidden/>
              </w:rPr>
              <w:t>26</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07" w:history="1">
            <w:r w:rsidR="00C74F0B" w:rsidRPr="00E04D88">
              <w:rPr>
                <w:rStyle w:val="Hyperlink"/>
                <w:rFonts w:ascii="Times New Roman" w:hAnsi="Times New Roman" w:cs="Times New Roman"/>
                <w:b/>
                <w:noProof/>
              </w:rPr>
              <w:t>3.5 Sampling Techniques</w:t>
            </w:r>
            <w:r w:rsidR="00C74F0B">
              <w:rPr>
                <w:noProof/>
                <w:webHidden/>
              </w:rPr>
              <w:tab/>
            </w:r>
            <w:r w:rsidR="00C74F0B">
              <w:rPr>
                <w:noProof/>
                <w:webHidden/>
              </w:rPr>
              <w:fldChar w:fldCharType="begin"/>
            </w:r>
            <w:r w:rsidR="00C74F0B">
              <w:rPr>
                <w:noProof/>
                <w:webHidden/>
              </w:rPr>
              <w:instrText xml:space="preserve"> PAGEREF _Toc145279607 \h </w:instrText>
            </w:r>
            <w:r w:rsidR="00C74F0B">
              <w:rPr>
                <w:noProof/>
                <w:webHidden/>
              </w:rPr>
            </w:r>
            <w:r w:rsidR="00C74F0B">
              <w:rPr>
                <w:noProof/>
                <w:webHidden/>
              </w:rPr>
              <w:fldChar w:fldCharType="separate"/>
            </w:r>
            <w:r w:rsidR="00C74F0B">
              <w:rPr>
                <w:noProof/>
                <w:webHidden/>
              </w:rPr>
              <w:t>27</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08" w:history="1">
            <w:r w:rsidR="00C74F0B" w:rsidRPr="00E04D88">
              <w:rPr>
                <w:rStyle w:val="Hyperlink"/>
                <w:rFonts w:ascii="Times New Roman" w:eastAsia="Times New Roman" w:hAnsi="Times New Roman" w:cs="Times New Roman"/>
                <w:b/>
                <w:noProof/>
              </w:rPr>
              <w:t>3.5.1 Benefits of purposive sampling.</w:t>
            </w:r>
            <w:r w:rsidR="00C74F0B">
              <w:rPr>
                <w:noProof/>
                <w:webHidden/>
              </w:rPr>
              <w:tab/>
            </w:r>
            <w:r w:rsidR="00C74F0B">
              <w:rPr>
                <w:noProof/>
                <w:webHidden/>
              </w:rPr>
              <w:fldChar w:fldCharType="begin"/>
            </w:r>
            <w:r w:rsidR="00C74F0B">
              <w:rPr>
                <w:noProof/>
                <w:webHidden/>
              </w:rPr>
              <w:instrText xml:space="preserve"> PAGEREF _Toc145279608 \h </w:instrText>
            </w:r>
            <w:r w:rsidR="00C74F0B">
              <w:rPr>
                <w:noProof/>
                <w:webHidden/>
              </w:rPr>
            </w:r>
            <w:r w:rsidR="00C74F0B">
              <w:rPr>
                <w:noProof/>
                <w:webHidden/>
              </w:rPr>
              <w:fldChar w:fldCharType="separate"/>
            </w:r>
            <w:r w:rsidR="00C74F0B">
              <w:rPr>
                <w:noProof/>
                <w:webHidden/>
              </w:rPr>
              <w:t>27</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09" w:history="1">
            <w:r w:rsidR="00C74F0B" w:rsidRPr="00E04D88">
              <w:rPr>
                <w:rStyle w:val="Hyperlink"/>
                <w:rFonts w:ascii="Times New Roman" w:hAnsi="Times New Roman" w:cs="Times New Roman"/>
                <w:b/>
                <w:noProof/>
              </w:rPr>
              <w:t>3.6 Data Collection Methods.</w:t>
            </w:r>
            <w:r w:rsidR="00C74F0B">
              <w:rPr>
                <w:noProof/>
                <w:webHidden/>
              </w:rPr>
              <w:tab/>
            </w:r>
            <w:r w:rsidR="00C74F0B">
              <w:rPr>
                <w:noProof/>
                <w:webHidden/>
              </w:rPr>
              <w:fldChar w:fldCharType="begin"/>
            </w:r>
            <w:r w:rsidR="00C74F0B">
              <w:rPr>
                <w:noProof/>
                <w:webHidden/>
              </w:rPr>
              <w:instrText xml:space="preserve"> PAGEREF _Toc145279609 \h </w:instrText>
            </w:r>
            <w:r w:rsidR="00C74F0B">
              <w:rPr>
                <w:noProof/>
                <w:webHidden/>
              </w:rPr>
            </w:r>
            <w:r w:rsidR="00C74F0B">
              <w:rPr>
                <w:noProof/>
                <w:webHidden/>
              </w:rPr>
              <w:fldChar w:fldCharType="separate"/>
            </w:r>
            <w:r w:rsidR="00C74F0B">
              <w:rPr>
                <w:noProof/>
                <w:webHidden/>
              </w:rPr>
              <w:t>27</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10" w:history="1">
            <w:r w:rsidR="00C74F0B" w:rsidRPr="00E04D88">
              <w:rPr>
                <w:rStyle w:val="Hyperlink"/>
                <w:rFonts w:ascii="Times New Roman" w:hAnsi="Times New Roman" w:cs="Times New Roman"/>
                <w:b/>
                <w:noProof/>
              </w:rPr>
              <w:t>3.6.1 Data collection instruments.</w:t>
            </w:r>
            <w:r w:rsidR="00C74F0B">
              <w:rPr>
                <w:noProof/>
                <w:webHidden/>
              </w:rPr>
              <w:tab/>
            </w:r>
            <w:r w:rsidR="00C74F0B">
              <w:rPr>
                <w:noProof/>
                <w:webHidden/>
              </w:rPr>
              <w:fldChar w:fldCharType="begin"/>
            </w:r>
            <w:r w:rsidR="00C74F0B">
              <w:rPr>
                <w:noProof/>
                <w:webHidden/>
              </w:rPr>
              <w:instrText xml:space="preserve"> PAGEREF _Toc145279610 \h </w:instrText>
            </w:r>
            <w:r w:rsidR="00C74F0B">
              <w:rPr>
                <w:noProof/>
                <w:webHidden/>
              </w:rPr>
            </w:r>
            <w:r w:rsidR="00C74F0B">
              <w:rPr>
                <w:noProof/>
                <w:webHidden/>
              </w:rPr>
              <w:fldChar w:fldCharType="separate"/>
            </w:r>
            <w:r w:rsidR="00C74F0B">
              <w:rPr>
                <w:noProof/>
                <w:webHidden/>
              </w:rPr>
              <w:t>28</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11" w:history="1">
            <w:r w:rsidR="00C74F0B" w:rsidRPr="00E04D88">
              <w:rPr>
                <w:rStyle w:val="Hyperlink"/>
                <w:rFonts w:ascii="Times New Roman" w:hAnsi="Times New Roman" w:cs="Times New Roman"/>
                <w:b/>
                <w:noProof/>
              </w:rPr>
              <w:t>3.6.2 Advantages of using a questionnaire.</w:t>
            </w:r>
            <w:r w:rsidR="00C74F0B">
              <w:rPr>
                <w:noProof/>
                <w:webHidden/>
              </w:rPr>
              <w:tab/>
            </w:r>
            <w:r w:rsidR="00C74F0B">
              <w:rPr>
                <w:noProof/>
                <w:webHidden/>
              </w:rPr>
              <w:fldChar w:fldCharType="begin"/>
            </w:r>
            <w:r w:rsidR="00C74F0B">
              <w:rPr>
                <w:noProof/>
                <w:webHidden/>
              </w:rPr>
              <w:instrText xml:space="preserve"> PAGEREF _Toc145279611 \h </w:instrText>
            </w:r>
            <w:r w:rsidR="00C74F0B">
              <w:rPr>
                <w:noProof/>
                <w:webHidden/>
              </w:rPr>
            </w:r>
            <w:r w:rsidR="00C74F0B">
              <w:rPr>
                <w:noProof/>
                <w:webHidden/>
              </w:rPr>
              <w:fldChar w:fldCharType="separate"/>
            </w:r>
            <w:r w:rsidR="00C74F0B">
              <w:rPr>
                <w:noProof/>
                <w:webHidden/>
              </w:rPr>
              <w:t>28</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12" w:history="1">
            <w:r w:rsidR="00C74F0B" w:rsidRPr="00E04D88">
              <w:rPr>
                <w:rStyle w:val="Hyperlink"/>
                <w:rFonts w:ascii="Times New Roman" w:eastAsia="Times New Roman" w:hAnsi="Times New Roman" w:cs="Times New Roman"/>
                <w:b/>
                <w:noProof/>
              </w:rPr>
              <w:t>3.6.3 Advantages of using an interview guide.</w:t>
            </w:r>
            <w:r w:rsidR="00C74F0B">
              <w:rPr>
                <w:noProof/>
                <w:webHidden/>
              </w:rPr>
              <w:tab/>
            </w:r>
            <w:r w:rsidR="00C74F0B">
              <w:rPr>
                <w:noProof/>
                <w:webHidden/>
              </w:rPr>
              <w:fldChar w:fldCharType="begin"/>
            </w:r>
            <w:r w:rsidR="00C74F0B">
              <w:rPr>
                <w:noProof/>
                <w:webHidden/>
              </w:rPr>
              <w:instrText xml:space="preserve"> PAGEREF _Toc145279612 \h </w:instrText>
            </w:r>
            <w:r w:rsidR="00C74F0B">
              <w:rPr>
                <w:noProof/>
                <w:webHidden/>
              </w:rPr>
            </w:r>
            <w:r w:rsidR="00C74F0B">
              <w:rPr>
                <w:noProof/>
                <w:webHidden/>
              </w:rPr>
              <w:fldChar w:fldCharType="separate"/>
            </w:r>
            <w:r w:rsidR="00C74F0B">
              <w:rPr>
                <w:noProof/>
                <w:webHidden/>
              </w:rPr>
              <w:t>28</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13" w:history="1">
            <w:r w:rsidR="00C74F0B" w:rsidRPr="00E04D88">
              <w:rPr>
                <w:rStyle w:val="Hyperlink"/>
                <w:rFonts w:ascii="Times New Roman" w:eastAsia="Times New Roman" w:hAnsi="Times New Roman" w:cs="Times New Roman"/>
                <w:b/>
                <w:noProof/>
              </w:rPr>
              <w:t>3.7 Data Analysis.</w:t>
            </w:r>
            <w:r w:rsidR="00C74F0B">
              <w:rPr>
                <w:noProof/>
                <w:webHidden/>
              </w:rPr>
              <w:tab/>
            </w:r>
            <w:r w:rsidR="00C74F0B">
              <w:rPr>
                <w:noProof/>
                <w:webHidden/>
              </w:rPr>
              <w:fldChar w:fldCharType="begin"/>
            </w:r>
            <w:r w:rsidR="00C74F0B">
              <w:rPr>
                <w:noProof/>
                <w:webHidden/>
              </w:rPr>
              <w:instrText xml:space="preserve"> PAGEREF _Toc145279613 \h </w:instrText>
            </w:r>
            <w:r w:rsidR="00C74F0B">
              <w:rPr>
                <w:noProof/>
                <w:webHidden/>
              </w:rPr>
            </w:r>
            <w:r w:rsidR="00C74F0B">
              <w:rPr>
                <w:noProof/>
                <w:webHidden/>
              </w:rPr>
              <w:fldChar w:fldCharType="separate"/>
            </w:r>
            <w:r w:rsidR="00C74F0B">
              <w:rPr>
                <w:noProof/>
                <w:webHidden/>
              </w:rPr>
              <w:t>29</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14" w:history="1">
            <w:r w:rsidR="00C74F0B" w:rsidRPr="00E04D88">
              <w:rPr>
                <w:rStyle w:val="Hyperlink"/>
                <w:rFonts w:ascii="Times New Roman" w:hAnsi="Times New Roman" w:cs="Times New Roman"/>
                <w:b/>
                <w:noProof/>
              </w:rPr>
              <w:t>3.8 Quality Data Control.</w:t>
            </w:r>
            <w:r w:rsidR="00C74F0B">
              <w:rPr>
                <w:noProof/>
                <w:webHidden/>
              </w:rPr>
              <w:tab/>
            </w:r>
            <w:r w:rsidR="00C74F0B">
              <w:rPr>
                <w:noProof/>
                <w:webHidden/>
              </w:rPr>
              <w:fldChar w:fldCharType="begin"/>
            </w:r>
            <w:r w:rsidR="00C74F0B">
              <w:rPr>
                <w:noProof/>
                <w:webHidden/>
              </w:rPr>
              <w:instrText xml:space="preserve"> PAGEREF _Toc145279614 \h </w:instrText>
            </w:r>
            <w:r w:rsidR="00C74F0B">
              <w:rPr>
                <w:noProof/>
                <w:webHidden/>
              </w:rPr>
            </w:r>
            <w:r w:rsidR="00C74F0B">
              <w:rPr>
                <w:noProof/>
                <w:webHidden/>
              </w:rPr>
              <w:fldChar w:fldCharType="separate"/>
            </w:r>
            <w:r w:rsidR="00C74F0B">
              <w:rPr>
                <w:noProof/>
                <w:webHidden/>
              </w:rPr>
              <w:t>30</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15" w:history="1">
            <w:r w:rsidR="00C74F0B" w:rsidRPr="00E04D88">
              <w:rPr>
                <w:rStyle w:val="Hyperlink"/>
                <w:rFonts w:ascii="Times New Roman" w:hAnsi="Times New Roman" w:cs="Times New Roman"/>
                <w:b/>
                <w:noProof/>
              </w:rPr>
              <w:t>3.8.1 Validity of Instruments</w:t>
            </w:r>
            <w:r w:rsidR="00C74F0B">
              <w:rPr>
                <w:noProof/>
                <w:webHidden/>
              </w:rPr>
              <w:tab/>
            </w:r>
            <w:r w:rsidR="00C74F0B">
              <w:rPr>
                <w:noProof/>
                <w:webHidden/>
              </w:rPr>
              <w:fldChar w:fldCharType="begin"/>
            </w:r>
            <w:r w:rsidR="00C74F0B">
              <w:rPr>
                <w:noProof/>
                <w:webHidden/>
              </w:rPr>
              <w:instrText xml:space="preserve"> PAGEREF _Toc145279615 \h </w:instrText>
            </w:r>
            <w:r w:rsidR="00C74F0B">
              <w:rPr>
                <w:noProof/>
                <w:webHidden/>
              </w:rPr>
            </w:r>
            <w:r w:rsidR="00C74F0B">
              <w:rPr>
                <w:noProof/>
                <w:webHidden/>
              </w:rPr>
              <w:fldChar w:fldCharType="separate"/>
            </w:r>
            <w:r w:rsidR="00C74F0B">
              <w:rPr>
                <w:noProof/>
                <w:webHidden/>
              </w:rPr>
              <w:t>30</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16" w:history="1">
            <w:r w:rsidR="00C74F0B" w:rsidRPr="00E04D88">
              <w:rPr>
                <w:rStyle w:val="Hyperlink"/>
                <w:rFonts w:ascii="Times New Roman" w:hAnsi="Times New Roman" w:cs="Times New Roman"/>
                <w:b/>
                <w:noProof/>
              </w:rPr>
              <w:t>3.8.2 Reliability of Instruments</w:t>
            </w:r>
            <w:r w:rsidR="00C74F0B">
              <w:rPr>
                <w:noProof/>
                <w:webHidden/>
              </w:rPr>
              <w:tab/>
            </w:r>
            <w:r w:rsidR="00C74F0B">
              <w:rPr>
                <w:noProof/>
                <w:webHidden/>
              </w:rPr>
              <w:fldChar w:fldCharType="begin"/>
            </w:r>
            <w:r w:rsidR="00C74F0B">
              <w:rPr>
                <w:noProof/>
                <w:webHidden/>
              </w:rPr>
              <w:instrText xml:space="preserve"> PAGEREF _Toc145279616 \h </w:instrText>
            </w:r>
            <w:r w:rsidR="00C74F0B">
              <w:rPr>
                <w:noProof/>
                <w:webHidden/>
              </w:rPr>
            </w:r>
            <w:r w:rsidR="00C74F0B">
              <w:rPr>
                <w:noProof/>
                <w:webHidden/>
              </w:rPr>
              <w:fldChar w:fldCharType="separate"/>
            </w:r>
            <w:r w:rsidR="00C74F0B">
              <w:rPr>
                <w:noProof/>
                <w:webHidden/>
              </w:rPr>
              <w:t>31</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17" w:history="1">
            <w:r w:rsidR="00C74F0B" w:rsidRPr="00E04D88">
              <w:rPr>
                <w:rStyle w:val="Hyperlink"/>
                <w:rFonts w:ascii="Times New Roman" w:hAnsi="Times New Roman" w:cs="Times New Roman"/>
                <w:b/>
                <w:noProof/>
              </w:rPr>
              <w:t>CHAPTER FOUR</w:t>
            </w:r>
            <w:r w:rsidR="00C74F0B">
              <w:rPr>
                <w:noProof/>
                <w:webHidden/>
              </w:rPr>
              <w:tab/>
            </w:r>
            <w:r w:rsidR="00C74F0B">
              <w:rPr>
                <w:noProof/>
                <w:webHidden/>
              </w:rPr>
              <w:fldChar w:fldCharType="begin"/>
            </w:r>
            <w:r w:rsidR="00C74F0B">
              <w:rPr>
                <w:noProof/>
                <w:webHidden/>
              </w:rPr>
              <w:instrText xml:space="preserve"> PAGEREF _Toc145279617 \h </w:instrText>
            </w:r>
            <w:r w:rsidR="00C74F0B">
              <w:rPr>
                <w:noProof/>
                <w:webHidden/>
              </w:rPr>
            </w:r>
            <w:r w:rsidR="00C74F0B">
              <w:rPr>
                <w:noProof/>
                <w:webHidden/>
              </w:rPr>
              <w:fldChar w:fldCharType="separate"/>
            </w:r>
            <w:r w:rsidR="00C74F0B">
              <w:rPr>
                <w:noProof/>
                <w:webHidden/>
              </w:rPr>
              <w:t>32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18" w:history="1">
            <w:r w:rsidR="00C74F0B" w:rsidRPr="00E04D88">
              <w:rPr>
                <w:rStyle w:val="Hyperlink"/>
                <w:rFonts w:ascii="Times New Roman" w:hAnsi="Times New Roman" w:cs="Times New Roman"/>
                <w:b/>
                <w:noProof/>
              </w:rPr>
              <w:t>DATA PRESENTATION, ANALYSIS AND RESEARCH FINDINGS</w:t>
            </w:r>
            <w:r w:rsidR="00C74F0B">
              <w:rPr>
                <w:noProof/>
                <w:webHidden/>
              </w:rPr>
              <w:tab/>
            </w:r>
            <w:r w:rsidR="00C74F0B">
              <w:rPr>
                <w:noProof/>
                <w:webHidden/>
              </w:rPr>
              <w:fldChar w:fldCharType="begin"/>
            </w:r>
            <w:r w:rsidR="00C74F0B">
              <w:rPr>
                <w:noProof/>
                <w:webHidden/>
              </w:rPr>
              <w:instrText xml:space="preserve"> PAGEREF _Toc145279618 \h </w:instrText>
            </w:r>
            <w:r w:rsidR="00C74F0B">
              <w:rPr>
                <w:noProof/>
                <w:webHidden/>
              </w:rPr>
            </w:r>
            <w:r w:rsidR="00C74F0B">
              <w:rPr>
                <w:noProof/>
                <w:webHidden/>
              </w:rPr>
              <w:fldChar w:fldCharType="separate"/>
            </w:r>
            <w:r w:rsidR="00C74F0B">
              <w:rPr>
                <w:noProof/>
                <w:webHidden/>
              </w:rPr>
              <w:t>32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19" w:history="1">
            <w:r w:rsidR="00C74F0B" w:rsidRPr="00E04D88">
              <w:rPr>
                <w:rStyle w:val="Hyperlink"/>
                <w:rFonts w:ascii="Times New Roman" w:hAnsi="Times New Roman" w:cs="Times New Roman"/>
                <w:b/>
                <w:noProof/>
              </w:rPr>
              <w:t>4.0 Introduction</w:t>
            </w:r>
            <w:r w:rsidR="00C74F0B">
              <w:rPr>
                <w:noProof/>
                <w:webHidden/>
              </w:rPr>
              <w:tab/>
            </w:r>
            <w:r w:rsidR="00C74F0B">
              <w:rPr>
                <w:noProof/>
                <w:webHidden/>
              </w:rPr>
              <w:fldChar w:fldCharType="begin"/>
            </w:r>
            <w:r w:rsidR="00C74F0B">
              <w:rPr>
                <w:noProof/>
                <w:webHidden/>
              </w:rPr>
              <w:instrText xml:space="preserve"> PAGEREF _Toc145279619 \h </w:instrText>
            </w:r>
            <w:r w:rsidR="00C74F0B">
              <w:rPr>
                <w:noProof/>
                <w:webHidden/>
              </w:rPr>
            </w:r>
            <w:r w:rsidR="00C74F0B">
              <w:rPr>
                <w:noProof/>
                <w:webHidden/>
              </w:rPr>
              <w:fldChar w:fldCharType="separate"/>
            </w:r>
            <w:r w:rsidR="00C74F0B">
              <w:rPr>
                <w:noProof/>
                <w:webHidden/>
              </w:rPr>
              <w:t>32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20" w:history="1">
            <w:r w:rsidR="00C74F0B" w:rsidRPr="00E04D88">
              <w:rPr>
                <w:rStyle w:val="Hyperlink"/>
                <w:rFonts w:ascii="Times New Roman" w:hAnsi="Times New Roman" w:cs="Times New Roman"/>
                <w:b/>
                <w:noProof/>
              </w:rPr>
              <w:t>4.1 Sample Characteristics</w:t>
            </w:r>
            <w:r w:rsidR="00C74F0B">
              <w:rPr>
                <w:noProof/>
                <w:webHidden/>
              </w:rPr>
              <w:tab/>
            </w:r>
            <w:r w:rsidR="00C74F0B">
              <w:rPr>
                <w:noProof/>
                <w:webHidden/>
              </w:rPr>
              <w:fldChar w:fldCharType="begin"/>
            </w:r>
            <w:r w:rsidR="00C74F0B">
              <w:rPr>
                <w:noProof/>
                <w:webHidden/>
              </w:rPr>
              <w:instrText xml:space="preserve"> PAGEREF _Toc145279620 \h </w:instrText>
            </w:r>
            <w:r w:rsidR="00C74F0B">
              <w:rPr>
                <w:noProof/>
                <w:webHidden/>
              </w:rPr>
            </w:r>
            <w:r w:rsidR="00C74F0B">
              <w:rPr>
                <w:noProof/>
                <w:webHidden/>
              </w:rPr>
              <w:fldChar w:fldCharType="separate"/>
            </w:r>
            <w:r w:rsidR="00C74F0B">
              <w:rPr>
                <w:noProof/>
                <w:webHidden/>
              </w:rPr>
              <w:t>32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22" w:history="1">
            <w:r w:rsidR="00C74F0B" w:rsidRPr="00E04D88">
              <w:rPr>
                <w:rStyle w:val="Hyperlink"/>
                <w:rFonts w:ascii="Times New Roman" w:hAnsi="Times New Roman" w:cs="Times New Roman"/>
                <w:b/>
                <w:noProof/>
              </w:rPr>
              <w:t>4.1.2 Response rate of the participants.</w:t>
            </w:r>
            <w:r w:rsidR="00C74F0B">
              <w:rPr>
                <w:noProof/>
                <w:webHidden/>
              </w:rPr>
              <w:tab/>
            </w:r>
            <w:r w:rsidR="00C74F0B">
              <w:rPr>
                <w:noProof/>
                <w:webHidden/>
              </w:rPr>
              <w:fldChar w:fldCharType="begin"/>
            </w:r>
            <w:r w:rsidR="00C74F0B">
              <w:rPr>
                <w:noProof/>
                <w:webHidden/>
              </w:rPr>
              <w:instrText xml:space="preserve"> PAGEREF _Toc145279622 \h </w:instrText>
            </w:r>
            <w:r w:rsidR="00C74F0B">
              <w:rPr>
                <w:noProof/>
                <w:webHidden/>
              </w:rPr>
            </w:r>
            <w:r w:rsidR="00C74F0B">
              <w:rPr>
                <w:noProof/>
                <w:webHidden/>
              </w:rPr>
              <w:fldChar w:fldCharType="separate"/>
            </w:r>
            <w:r w:rsidR="00C74F0B">
              <w:rPr>
                <w:noProof/>
                <w:webHidden/>
              </w:rPr>
              <w:t>33</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24" w:history="1">
            <w:r w:rsidR="00C74F0B" w:rsidRPr="00E04D88">
              <w:rPr>
                <w:rStyle w:val="Hyperlink"/>
                <w:rFonts w:ascii="Times New Roman" w:hAnsi="Times New Roman" w:cs="Times New Roman"/>
                <w:b/>
                <w:noProof/>
              </w:rPr>
              <w:t>4.2. Background information of respondents</w:t>
            </w:r>
            <w:r w:rsidR="00C74F0B">
              <w:rPr>
                <w:noProof/>
                <w:webHidden/>
              </w:rPr>
              <w:tab/>
            </w:r>
            <w:r w:rsidR="00C74F0B">
              <w:rPr>
                <w:noProof/>
                <w:webHidden/>
              </w:rPr>
              <w:fldChar w:fldCharType="begin"/>
            </w:r>
            <w:r w:rsidR="00C74F0B">
              <w:rPr>
                <w:noProof/>
                <w:webHidden/>
              </w:rPr>
              <w:instrText xml:space="preserve"> PAGEREF _Toc145279624 \h </w:instrText>
            </w:r>
            <w:r w:rsidR="00C74F0B">
              <w:rPr>
                <w:noProof/>
                <w:webHidden/>
              </w:rPr>
            </w:r>
            <w:r w:rsidR="00C74F0B">
              <w:rPr>
                <w:noProof/>
                <w:webHidden/>
              </w:rPr>
              <w:fldChar w:fldCharType="separate"/>
            </w:r>
            <w:r w:rsidR="00C74F0B">
              <w:rPr>
                <w:noProof/>
                <w:webHidden/>
              </w:rPr>
              <w:t>33</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25" w:history="1">
            <w:r w:rsidR="00C74F0B" w:rsidRPr="00E04D88">
              <w:rPr>
                <w:rStyle w:val="Hyperlink"/>
                <w:rFonts w:ascii="Times New Roman" w:hAnsi="Times New Roman" w:cs="Times New Roman"/>
                <w:b/>
                <w:noProof/>
              </w:rPr>
              <w:t>4.2.1 Gender distribution of respondents</w:t>
            </w:r>
            <w:r w:rsidR="00C74F0B" w:rsidRPr="00E04D88">
              <w:rPr>
                <w:rStyle w:val="Hyperlink"/>
                <w:rFonts w:ascii="Times New Roman" w:hAnsi="Times New Roman" w:cs="Times New Roman"/>
                <w:noProof/>
              </w:rPr>
              <w:t>.</w:t>
            </w:r>
            <w:r w:rsidR="00C74F0B">
              <w:rPr>
                <w:noProof/>
                <w:webHidden/>
              </w:rPr>
              <w:tab/>
            </w:r>
            <w:r w:rsidR="00C74F0B">
              <w:rPr>
                <w:noProof/>
                <w:webHidden/>
              </w:rPr>
              <w:fldChar w:fldCharType="begin"/>
            </w:r>
            <w:r w:rsidR="00C74F0B">
              <w:rPr>
                <w:noProof/>
                <w:webHidden/>
              </w:rPr>
              <w:instrText xml:space="preserve"> PAGEREF _Toc145279625 \h </w:instrText>
            </w:r>
            <w:r w:rsidR="00C74F0B">
              <w:rPr>
                <w:noProof/>
                <w:webHidden/>
              </w:rPr>
            </w:r>
            <w:r w:rsidR="00C74F0B">
              <w:rPr>
                <w:noProof/>
                <w:webHidden/>
              </w:rPr>
              <w:fldChar w:fldCharType="separate"/>
            </w:r>
            <w:r w:rsidR="00C74F0B">
              <w:rPr>
                <w:noProof/>
                <w:webHidden/>
              </w:rPr>
              <w:t>33</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26" w:history="1">
            <w:r w:rsidR="00C74F0B" w:rsidRPr="00E04D88">
              <w:rPr>
                <w:rStyle w:val="Hyperlink"/>
                <w:rFonts w:ascii="Times New Roman" w:hAnsi="Times New Roman" w:cs="Times New Roman"/>
                <w:b/>
                <w:noProof/>
              </w:rPr>
              <w:t>4.2.3 Marital status</w:t>
            </w:r>
            <w:r w:rsidR="00C74F0B">
              <w:rPr>
                <w:noProof/>
                <w:webHidden/>
              </w:rPr>
              <w:tab/>
            </w:r>
            <w:r w:rsidR="00C74F0B">
              <w:rPr>
                <w:noProof/>
                <w:webHidden/>
              </w:rPr>
              <w:fldChar w:fldCharType="begin"/>
            </w:r>
            <w:r w:rsidR="00C74F0B">
              <w:rPr>
                <w:noProof/>
                <w:webHidden/>
              </w:rPr>
              <w:instrText xml:space="preserve"> PAGEREF _Toc145279626 \h </w:instrText>
            </w:r>
            <w:r w:rsidR="00C74F0B">
              <w:rPr>
                <w:noProof/>
                <w:webHidden/>
              </w:rPr>
            </w:r>
            <w:r w:rsidR="00C74F0B">
              <w:rPr>
                <w:noProof/>
                <w:webHidden/>
              </w:rPr>
              <w:fldChar w:fldCharType="separate"/>
            </w:r>
            <w:r w:rsidR="00C74F0B">
              <w:rPr>
                <w:noProof/>
                <w:webHidden/>
              </w:rPr>
              <w:t>34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27" w:history="1">
            <w:r w:rsidR="00C74F0B" w:rsidRPr="00E04D88">
              <w:rPr>
                <w:rStyle w:val="Hyperlink"/>
                <w:rFonts w:ascii="Times New Roman" w:hAnsi="Times New Roman" w:cs="Times New Roman"/>
                <w:b/>
                <w:noProof/>
              </w:rPr>
              <w:t>4.2.4 Categories of respondents.</w:t>
            </w:r>
            <w:r w:rsidR="00C74F0B">
              <w:rPr>
                <w:noProof/>
                <w:webHidden/>
              </w:rPr>
              <w:tab/>
            </w:r>
            <w:r w:rsidR="00C74F0B">
              <w:rPr>
                <w:noProof/>
                <w:webHidden/>
              </w:rPr>
              <w:fldChar w:fldCharType="begin"/>
            </w:r>
            <w:r w:rsidR="00C74F0B">
              <w:rPr>
                <w:noProof/>
                <w:webHidden/>
              </w:rPr>
              <w:instrText xml:space="preserve"> PAGEREF _Toc145279627 \h </w:instrText>
            </w:r>
            <w:r w:rsidR="00C74F0B">
              <w:rPr>
                <w:noProof/>
                <w:webHidden/>
              </w:rPr>
            </w:r>
            <w:r w:rsidR="00C74F0B">
              <w:rPr>
                <w:noProof/>
                <w:webHidden/>
              </w:rPr>
              <w:fldChar w:fldCharType="separate"/>
            </w:r>
            <w:r w:rsidR="00C74F0B">
              <w:rPr>
                <w:noProof/>
                <w:webHidden/>
              </w:rPr>
              <w:t>35</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28" w:history="1">
            <w:r w:rsidR="00C74F0B" w:rsidRPr="00E04D88">
              <w:rPr>
                <w:rStyle w:val="Hyperlink"/>
                <w:rFonts w:ascii="Times New Roman" w:hAnsi="Times New Roman" w:cs="Times New Roman"/>
                <w:b/>
                <w:noProof/>
              </w:rPr>
              <w:t>4.2.5 Level of Education of Respondents.</w:t>
            </w:r>
            <w:r w:rsidR="00C74F0B">
              <w:rPr>
                <w:noProof/>
                <w:webHidden/>
              </w:rPr>
              <w:tab/>
            </w:r>
            <w:r w:rsidR="00C74F0B">
              <w:rPr>
                <w:noProof/>
                <w:webHidden/>
              </w:rPr>
              <w:fldChar w:fldCharType="begin"/>
            </w:r>
            <w:r w:rsidR="00C74F0B">
              <w:rPr>
                <w:noProof/>
                <w:webHidden/>
              </w:rPr>
              <w:instrText xml:space="preserve"> PAGEREF _Toc145279628 \h </w:instrText>
            </w:r>
            <w:r w:rsidR="00C74F0B">
              <w:rPr>
                <w:noProof/>
                <w:webHidden/>
              </w:rPr>
            </w:r>
            <w:r w:rsidR="00C74F0B">
              <w:rPr>
                <w:noProof/>
                <w:webHidden/>
              </w:rPr>
              <w:fldChar w:fldCharType="separate"/>
            </w:r>
            <w:r w:rsidR="00C74F0B">
              <w:rPr>
                <w:noProof/>
                <w:webHidden/>
              </w:rPr>
              <w:t>35</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29" w:history="1">
            <w:r w:rsidR="00C74F0B" w:rsidRPr="00E04D88">
              <w:rPr>
                <w:rStyle w:val="Hyperlink"/>
                <w:rFonts w:ascii="Times New Roman" w:hAnsi="Times New Roman" w:cs="Times New Roman"/>
                <w:b/>
                <w:noProof/>
              </w:rPr>
              <w:t>4.3 Factors that affect sustainable marketing in Coca-Cola Beverages Uganda.</w:t>
            </w:r>
            <w:r w:rsidR="00C74F0B">
              <w:rPr>
                <w:noProof/>
                <w:webHidden/>
              </w:rPr>
              <w:tab/>
            </w:r>
            <w:r w:rsidR="00C74F0B">
              <w:rPr>
                <w:noProof/>
                <w:webHidden/>
              </w:rPr>
              <w:fldChar w:fldCharType="begin"/>
            </w:r>
            <w:r w:rsidR="00C74F0B">
              <w:rPr>
                <w:noProof/>
                <w:webHidden/>
              </w:rPr>
              <w:instrText xml:space="preserve"> PAGEREF _Toc145279629 \h </w:instrText>
            </w:r>
            <w:r w:rsidR="00C74F0B">
              <w:rPr>
                <w:noProof/>
                <w:webHidden/>
              </w:rPr>
            </w:r>
            <w:r w:rsidR="00C74F0B">
              <w:rPr>
                <w:noProof/>
                <w:webHidden/>
              </w:rPr>
              <w:fldChar w:fldCharType="separate"/>
            </w:r>
            <w:r w:rsidR="00C74F0B">
              <w:rPr>
                <w:noProof/>
                <w:webHidden/>
              </w:rPr>
              <w:t>36</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30" w:history="1">
            <w:r w:rsidR="00C74F0B" w:rsidRPr="00E04D88">
              <w:rPr>
                <w:rStyle w:val="Hyperlink"/>
                <w:rFonts w:ascii="Times New Roman" w:hAnsi="Times New Roman" w:cs="Times New Roman"/>
                <w:b/>
                <w:noProof/>
              </w:rPr>
              <w:t>CHAPTER FIVE</w:t>
            </w:r>
            <w:r w:rsidR="00C74F0B">
              <w:rPr>
                <w:noProof/>
                <w:webHidden/>
              </w:rPr>
              <w:tab/>
            </w:r>
            <w:r w:rsidR="00C74F0B">
              <w:rPr>
                <w:noProof/>
                <w:webHidden/>
              </w:rPr>
              <w:fldChar w:fldCharType="begin"/>
            </w:r>
            <w:r w:rsidR="00C74F0B">
              <w:rPr>
                <w:noProof/>
                <w:webHidden/>
              </w:rPr>
              <w:instrText xml:space="preserve"> PAGEREF _Toc145279630 \h </w:instrText>
            </w:r>
            <w:r w:rsidR="00C74F0B">
              <w:rPr>
                <w:noProof/>
                <w:webHidden/>
              </w:rPr>
            </w:r>
            <w:r w:rsidR="00C74F0B">
              <w:rPr>
                <w:noProof/>
                <w:webHidden/>
              </w:rPr>
              <w:fldChar w:fldCharType="separate"/>
            </w:r>
            <w:r w:rsidR="00C74F0B">
              <w:rPr>
                <w:noProof/>
                <w:webHidden/>
              </w:rPr>
              <w:t>38</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31" w:history="1">
            <w:r w:rsidR="00C74F0B" w:rsidRPr="00E04D88">
              <w:rPr>
                <w:rStyle w:val="Hyperlink"/>
                <w:rFonts w:ascii="Times New Roman" w:hAnsi="Times New Roman" w:cs="Times New Roman"/>
                <w:b/>
                <w:noProof/>
              </w:rPr>
              <w:t>SUMMARY, CONCLUSIONS AND RECOMMENDATIONS OF RESEARCH FINDINGS.</w:t>
            </w:r>
            <w:r w:rsidR="00C74F0B">
              <w:rPr>
                <w:noProof/>
                <w:webHidden/>
              </w:rPr>
              <w:tab/>
            </w:r>
            <w:r w:rsidR="00C74F0B">
              <w:rPr>
                <w:noProof/>
                <w:webHidden/>
              </w:rPr>
              <w:fldChar w:fldCharType="begin"/>
            </w:r>
            <w:r w:rsidR="00C74F0B">
              <w:rPr>
                <w:noProof/>
                <w:webHidden/>
              </w:rPr>
              <w:instrText xml:space="preserve"> PAGEREF _Toc145279631 \h </w:instrText>
            </w:r>
            <w:r w:rsidR="00C74F0B">
              <w:rPr>
                <w:noProof/>
                <w:webHidden/>
              </w:rPr>
            </w:r>
            <w:r w:rsidR="00C74F0B">
              <w:rPr>
                <w:noProof/>
                <w:webHidden/>
              </w:rPr>
              <w:fldChar w:fldCharType="separate"/>
            </w:r>
            <w:r w:rsidR="00C74F0B">
              <w:rPr>
                <w:noProof/>
                <w:webHidden/>
              </w:rPr>
              <w:t>38</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32" w:history="1">
            <w:r w:rsidR="00C74F0B" w:rsidRPr="00E04D88">
              <w:rPr>
                <w:rStyle w:val="Hyperlink"/>
                <w:rFonts w:ascii="Times New Roman" w:hAnsi="Times New Roman" w:cs="Times New Roman"/>
                <w:b/>
                <w:noProof/>
              </w:rPr>
              <w:t>5.0 Introduction.</w:t>
            </w:r>
            <w:r w:rsidR="00C74F0B">
              <w:rPr>
                <w:noProof/>
                <w:webHidden/>
              </w:rPr>
              <w:tab/>
            </w:r>
            <w:r w:rsidR="00C74F0B">
              <w:rPr>
                <w:noProof/>
                <w:webHidden/>
              </w:rPr>
              <w:fldChar w:fldCharType="begin"/>
            </w:r>
            <w:r w:rsidR="00C74F0B">
              <w:rPr>
                <w:noProof/>
                <w:webHidden/>
              </w:rPr>
              <w:instrText xml:space="preserve"> PAGEREF _Toc145279632 \h </w:instrText>
            </w:r>
            <w:r w:rsidR="00C74F0B">
              <w:rPr>
                <w:noProof/>
                <w:webHidden/>
              </w:rPr>
            </w:r>
            <w:r w:rsidR="00C74F0B">
              <w:rPr>
                <w:noProof/>
                <w:webHidden/>
              </w:rPr>
              <w:fldChar w:fldCharType="separate"/>
            </w:r>
            <w:r w:rsidR="00C74F0B">
              <w:rPr>
                <w:noProof/>
                <w:webHidden/>
              </w:rPr>
              <w:t>38</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33" w:history="1">
            <w:r w:rsidR="00C74F0B" w:rsidRPr="00E04D88">
              <w:rPr>
                <w:rStyle w:val="Hyperlink"/>
                <w:rFonts w:ascii="Times New Roman" w:hAnsi="Times New Roman" w:cs="Times New Roman"/>
                <w:b/>
                <w:noProof/>
              </w:rPr>
              <w:t>5.1 Summary of study findings.</w:t>
            </w:r>
            <w:r w:rsidR="00C74F0B">
              <w:rPr>
                <w:noProof/>
                <w:webHidden/>
              </w:rPr>
              <w:tab/>
            </w:r>
            <w:r w:rsidR="00C74F0B">
              <w:rPr>
                <w:noProof/>
                <w:webHidden/>
              </w:rPr>
              <w:fldChar w:fldCharType="begin"/>
            </w:r>
            <w:r w:rsidR="00C74F0B">
              <w:rPr>
                <w:noProof/>
                <w:webHidden/>
              </w:rPr>
              <w:instrText xml:space="preserve"> PAGEREF _Toc145279633 \h </w:instrText>
            </w:r>
            <w:r w:rsidR="00C74F0B">
              <w:rPr>
                <w:noProof/>
                <w:webHidden/>
              </w:rPr>
            </w:r>
            <w:r w:rsidR="00C74F0B">
              <w:rPr>
                <w:noProof/>
                <w:webHidden/>
              </w:rPr>
              <w:fldChar w:fldCharType="separate"/>
            </w:r>
            <w:r w:rsidR="00C74F0B">
              <w:rPr>
                <w:noProof/>
                <w:webHidden/>
              </w:rPr>
              <w:t>38</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34" w:history="1">
            <w:r w:rsidR="00C74F0B" w:rsidRPr="00E04D88">
              <w:rPr>
                <w:rStyle w:val="Hyperlink"/>
                <w:rFonts w:ascii="Times New Roman" w:hAnsi="Times New Roman" w:cs="Times New Roman"/>
                <w:b/>
                <w:noProof/>
              </w:rPr>
              <w:t>5.1.2 Promoting sustainability.</w:t>
            </w:r>
            <w:r w:rsidR="00C74F0B">
              <w:rPr>
                <w:noProof/>
                <w:webHidden/>
              </w:rPr>
              <w:tab/>
            </w:r>
            <w:r w:rsidR="00C74F0B">
              <w:rPr>
                <w:noProof/>
                <w:webHidden/>
              </w:rPr>
              <w:fldChar w:fldCharType="begin"/>
            </w:r>
            <w:r w:rsidR="00C74F0B">
              <w:rPr>
                <w:noProof/>
                <w:webHidden/>
              </w:rPr>
              <w:instrText xml:space="preserve"> PAGEREF _Toc145279634 \h </w:instrText>
            </w:r>
            <w:r w:rsidR="00C74F0B">
              <w:rPr>
                <w:noProof/>
                <w:webHidden/>
              </w:rPr>
            </w:r>
            <w:r w:rsidR="00C74F0B">
              <w:rPr>
                <w:noProof/>
                <w:webHidden/>
              </w:rPr>
              <w:fldChar w:fldCharType="separate"/>
            </w:r>
            <w:r w:rsidR="00C74F0B">
              <w:rPr>
                <w:noProof/>
                <w:webHidden/>
              </w:rPr>
              <w:t>39</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35" w:history="1">
            <w:r w:rsidR="00C74F0B" w:rsidRPr="00E04D88">
              <w:rPr>
                <w:rStyle w:val="Hyperlink"/>
                <w:rFonts w:ascii="Times New Roman" w:hAnsi="Times New Roman" w:cs="Times New Roman"/>
                <w:b/>
                <w:noProof/>
              </w:rPr>
              <w:t>5.1.3 The factors that affect sustainability in CCBU.</w:t>
            </w:r>
            <w:r w:rsidR="00C74F0B">
              <w:rPr>
                <w:noProof/>
                <w:webHidden/>
              </w:rPr>
              <w:tab/>
            </w:r>
            <w:r w:rsidR="00C74F0B">
              <w:rPr>
                <w:noProof/>
                <w:webHidden/>
              </w:rPr>
              <w:fldChar w:fldCharType="begin"/>
            </w:r>
            <w:r w:rsidR="00C74F0B">
              <w:rPr>
                <w:noProof/>
                <w:webHidden/>
              </w:rPr>
              <w:instrText xml:space="preserve"> PAGEREF _Toc145279635 \h </w:instrText>
            </w:r>
            <w:r w:rsidR="00C74F0B">
              <w:rPr>
                <w:noProof/>
                <w:webHidden/>
              </w:rPr>
            </w:r>
            <w:r w:rsidR="00C74F0B">
              <w:rPr>
                <w:noProof/>
                <w:webHidden/>
              </w:rPr>
              <w:fldChar w:fldCharType="separate"/>
            </w:r>
            <w:r w:rsidR="00C74F0B">
              <w:rPr>
                <w:noProof/>
                <w:webHidden/>
              </w:rPr>
              <w:t>39</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36" w:history="1">
            <w:r w:rsidR="00C74F0B" w:rsidRPr="00E04D88">
              <w:rPr>
                <w:rStyle w:val="Hyperlink"/>
                <w:rFonts w:ascii="Times New Roman" w:hAnsi="Times New Roman" w:cs="Times New Roman"/>
                <w:b/>
                <w:noProof/>
              </w:rPr>
              <w:t>5.1.4 Disposal of plastic waste by CCBU.</w:t>
            </w:r>
            <w:r w:rsidR="00C74F0B">
              <w:rPr>
                <w:noProof/>
                <w:webHidden/>
              </w:rPr>
              <w:tab/>
            </w:r>
            <w:r w:rsidR="00C74F0B">
              <w:rPr>
                <w:noProof/>
                <w:webHidden/>
              </w:rPr>
              <w:fldChar w:fldCharType="begin"/>
            </w:r>
            <w:r w:rsidR="00C74F0B">
              <w:rPr>
                <w:noProof/>
                <w:webHidden/>
              </w:rPr>
              <w:instrText xml:space="preserve"> PAGEREF _Toc145279636 \h </w:instrText>
            </w:r>
            <w:r w:rsidR="00C74F0B">
              <w:rPr>
                <w:noProof/>
                <w:webHidden/>
              </w:rPr>
            </w:r>
            <w:r w:rsidR="00C74F0B">
              <w:rPr>
                <w:noProof/>
                <w:webHidden/>
              </w:rPr>
              <w:fldChar w:fldCharType="separate"/>
            </w:r>
            <w:r w:rsidR="00C74F0B">
              <w:rPr>
                <w:noProof/>
                <w:webHidden/>
              </w:rPr>
              <w:t>39</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37" w:history="1">
            <w:r w:rsidR="00C74F0B" w:rsidRPr="00E04D88">
              <w:rPr>
                <w:rStyle w:val="Hyperlink"/>
                <w:rFonts w:ascii="Times New Roman" w:hAnsi="Times New Roman" w:cs="Times New Roman"/>
                <w:b/>
                <w:noProof/>
              </w:rPr>
              <w:t>5.2 Conclusions</w:t>
            </w:r>
            <w:r w:rsidR="00C74F0B">
              <w:rPr>
                <w:noProof/>
                <w:webHidden/>
              </w:rPr>
              <w:tab/>
            </w:r>
            <w:r w:rsidR="00C74F0B">
              <w:rPr>
                <w:noProof/>
                <w:webHidden/>
              </w:rPr>
              <w:fldChar w:fldCharType="begin"/>
            </w:r>
            <w:r w:rsidR="00C74F0B">
              <w:rPr>
                <w:noProof/>
                <w:webHidden/>
              </w:rPr>
              <w:instrText xml:space="preserve"> PAGEREF _Toc145279637 \h </w:instrText>
            </w:r>
            <w:r w:rsidR="00C74F0B">
              <w:rPr>
                <w:noProof/>
                <w:webHidden/>
              </w:rPr>
            </w:r>
            <w:r w:rsidR="00C74F0B">
              <w:rPr>
                <w:noProof/>
                <w:webHidden/>
              </w:rPr>
              <w:fldChar w:fldCharType="separate"/>
            </w:r>
            <w:r w:rsidR="00C74F0B">
              <w:rPr>
                <w:noProof/>
                <w:webHidden/>
              </w:rPr>
              <w:t>40</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38" w:history="1">
            <w:r w:rsidR="00C74F0B" w:rsidRPr="00E04D88">
              <w:rPr>
                <w:rStyle w:val="Hyperlink"/>
                <w:rFonts w:ascii="Times New Roman" w:hAnsi="Times New Roman" w:cs="Times New Roman"/>
                <w:b/>
                <w:noProof/>
              </w:rPr>
              <w:t>5.4 Limitations of the study.</w:t>
            </w:r>
            <w:r w:rsidR="00C74F0B">
              <w:rPr>
                <w:noProof/>
                <w:webHidden/>
              </w:rPr>
              <w:tab/>
            </w:r>
            <w:r w:rsidR="00C74F0B">
              <w:rPr>
                <w:noProof/>
                <w:webHidden/>
              </w:rPr>
              <w:fldChar w:fldCharType="begin"/>
            </w:r>
            <w:r w:rsidR="00C74F0B">
              <w:rPr>
                <w:noProof/>
                <w:webHidden/>
              </w:rPr>
              <w:instrText xml:space="preserve"> PAGEREF _Toc145279638 \h </w:instrText>
            </w:r>
            <w:r w:rsidR="00C74F0B">
              <w:rPr>
                <w:noProof/>
                <w:webHidden/>
              </w:rPr>
            </w:r>
            <w:r w:rsidR="00C74F0B">
              <w:rPr>
                <w:noProof/>
                <w:webHidden/>
              </w:rPr>
              <w:fldChar w:fldCharType="separate"/>
            </w:r>
            <w:r w:rsidR="00C74F0B">
              <w:rPr>
                <w:noProof/>
                <w:webHidden/>
              </w:rPr>
              <w:t>40</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39" w:history="1">
            <w:r w:rsidR="00C74F0B" w:rsidRPr="00E04D88">
              <w:rPr>
                <w:rStyle w:val="Hyperlink"/>
                <w:rFonts w:ascii="Times New Roman" w:hAnsi="Times New Roman" w:cs="Times New Roman"/>
                <w:b/>
                <w:noProof/>
              </w:rPr>
              <w:t>5.5 Areas for further research.</w:t>
            </w:r>
            <w:r w:rsidR="00C74F0B">
              <w:rPr>
                <w:noProof/>
                <w:webHidden/>
              </w:rPr>
              <w:tab/>
            </w:r>
            <w:r w:rsidR="00C74F0B">
              <w:rPr>
                <w:noProof/>
                <w:webHidden/>
              </w:rPr>
              <w:fldChar w:fldCharType="begin"/>
            </w:r>
            <w:r w:rsidR="00C74F0B">
              <w:rPr>
                <w:noProof/>
                <w:webHidden/>
              </w:rPr>
              <w:instrText xml:space="preserve"> PAGEREF _Toc145279639 \h </w:instrText>
            </w:r>
            <w:r w:rsidR="00C74F0B">
              <w:rPr>
                <w:noProof/>
                <w:webHidden/>
              </w:rPr>
            </w:r>
            <w:r w:rsidR="00C74F0B">
              <w:rPr>
                <w:noProof/>
                <w:webHidden/>
              </w:rPr>
              <w:fldChar w:fldCharType="separate"/>
            </w:r>
            <w:r w:rsidR="00C74F0B">
              <w:rPr>
                <w:noProof/>
                <w:webHidden/>
              </w:rPr>
              <w:t>41</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40" w:history="1">
            <w:r w:rsidR="00C74F0B" w:rsidRPr="00E04D88">
              <w:rPr>
                <w:rStyle w:val="Hyperlink"/>
                <w:rFonts w:ascii="Times New Roman" w:hAnsi="Times New Roman" w:cs="Times New Roman"/>
                <w:b/>
                <w:noProof/>
              </w:rPr>
              <w:t>REFERENCES</w:t>
            </w:r>
            <w:r w:rsidR="00C74F0B">
              <w:rPr>
                <w:noProof/>
                <w:webHidden/>
              </w:rPr>
              <w:tab/>
            </w:r>
            <w:r w:rsidR="00C74F0B">
              <w:rPr>
                <w:noProof/>
                <w:webHidden/>
              </w:rPr>
              <w:fldChar w:fldCharType="begin"/>
            </w:r>
            <w:r w:rsidR="00C74F0B">
              <w:rPr>
                <w:noProof/>
                <w:webHidden/>
              </w:rPr>
              <w:instrText xml:space="preserve"> PAGEREF _Toc145279640 \h </w:instrText>
            </w:r>
            <w:r w:rsidR="00C74F0B">
              <w:rPr>
                <w:noProof/>
                <w:webHidden/>
              </w:rPr>
            </w:r>
            <w:r w:rsidR="00C74F0B">
              <w:rPr>
                <w:noProof/>
                <w:webHidden/>
              </w:rPr>
              <w:fldChar w:fldCharType="separate"/>
            </w:r>
            <w:r w:rsidR="00C74F0B">
              <w:rPr>
                <w:noProof/>
                <w:webHidden/>
              </w:rPr>
              <w:t>42</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41" w:history="1">
            <w:r w:rsidR="00C74F0B" w:rsidRPr="00E04D88">
              <w:rPr>
                <w:rStyle w:val="Hyperlink"/>
                <w:rFonts w:ascii="Times New Roman" w:hAnsi="Times New Roman" w:cs="Times New Roman"/>
                <w:b/>
                <w:noProof/>
              </w:rPr>
              <w:t>APPENDIX I</w:t>
            </w:r>
            <w:r w:rsidR="00C74F0B">
              <w:rPr>
                <w:noProof/>
                <w:webHidden/>
              </w:rPr>
              <w:tab/>
            </w:r>
            <w:r w:rsidR="00C74F0B">
              <w:rPr>
                <w:noProof/>
                <w:webHidden/>
              </w:rPr>
              <w:fldChar w:fldCharType="begin"/>
            </w:r>
            <w:r w:rsidR="00C74F0B">
              <w:rPr>
                <w:noProof/>
                <w:webHidden/>
              </w:rPr>
              <w:instrText xml:space="preserve"> PAGEREF _Toc145279641 \h </w:instrText>
            </w:r>
            <w:r w:rsidR="00C74F0B">
              <w:rPr>
                <w:noProof/>
                <w:webHidden/>
              </w:rPr>
            </w:r>
            <w:r w:rsidR="00C74F0B">
              <w:rPr>
                <w:noProof/>
                <w:webHidden/>
              </w:rPr>
              <w:fldChar w:fldCharType="separate"/>
            </w:r>
            <w:r w:rsidR="00C74F0B">
              <w:rPr>
                <w:noProof/>
                <w:webHidden/>
              </w:rPr>
              <w:t>44</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42" w:history="1">
            <w:r w:rsidR="00C74F0B" w:rsidRPr="00E04D88">
              <w:rPr>
                <w:rStyle w:val="Hyperlink"/>
                <w:rFonts w:ascii="Times New Roman" w:hAnsi="Times New Roman" w:cs="Times New Roman"/>
                <w:b/>
                <w:noProof/>
              </w:rPr>
              <w:t>APPENDIX II</w:t>
            </w:r>
            <w:r w:rsidR="00C74F0B">
              <w:rPr>
                <w:noProof/>
                <w:webHidden/>
              </w:rPr>
              <w:tab/>
            </w:r>
            <w:r w:rsidR="00C74F0B">
              <w:rPr>
                <w:noProof/>
                <w:webHidden/>
              </w:rPr>
              <w:fldChar w:fldCharType="begin"/>
            </w:r>
            <w:r w:rsidR="00C74F0B">
              <w:rPr>
                <w:noProof/>
                <w:webHidden/>
              </w:rPr>
              <w:instrText xml:space="preserve"> PAGEREF _Toc145279642 \h </w:instrText>
            </w:r>
            <w:r w:rsidR="00C74F0B">
              <w:rPr>
                <w:noProof/>
                <w:webHidden/>
              </w:rPr>
            </w:r>
            <w:r w:rsidR="00C74F0B">
              <w:rPr>
                <w:noProof/>
                <w:webHidden/>
              </w:rPr>
              <w:fldChar w:fldCharType="separate"/>
            </w:r>
            <w:r w:rsidR="00C74F0B">
              <w:rPr>
                <w:noProof/>
                <w:webHidden/>
              </w:rPr>
              <w:t>46</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43" w:history="1">
            <w:r w:rsidR="00C74F0B" w:rsidRPr="00E04D88">
              <w:rPr>
                <w:rStyle w:val="Hyperlink"/>
                <w:rFonts w:ascii="Times New Roman" w:hAnsi="Times New Roman" w:cs="Times New Roman"/>
                <w:b/>
                <w:noProof/>
              </w:rPr>
              <w:t>INTERVIEW GUIDE</w:t>
            </w:r>
            <w:r w:rsidR="00C74F0B">
              <w:rPr>
                <w:noProof/>
                <w:webHidden/>
              </w:rPr>
              <w:tab/>
            </w:r>
            <w:r w:rsidR="00C74F0B">
              <w:rPr>
                <w:noProof/>
                <w:webHidden/>
              </w:rPr>
              <w:fldChar w:fldCharType="begin"/>
            </w:r>
            <w:r w:rsidR="00C74F0B">
              <w:rPr>
                <w:noProof/>
                <w:webHidden/>
              </w:rPr>
              <w:instrText xml:space="preserve"> PAGEREF _Toc145279643 \h </w:instrText>
            </w:r>
            <w:r w:rsidR="00C74F0B">
              <w:rPr>
                <w:noProof/>
                <w:webHidden/>
              </w:rPr>
            </w:r>
            <w:r w:rsidR="00C74F0B">
              <w:rPr>
                <w:noProof/>
                <w:webHidden/>
              </w:rPr>
              <w:fldChar w:fldCharType="separate"/>
            </w:r>
            <w:r w:rsidR="00C74F0B">
              <w:rPr>
                <w:noProof/>
                <w:webHidden/>
              </w:rPr>
              <w:t>46</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44" w:history="1">
            <w:r w:rsidR="00C74F0B" w:rsidRPr="00E04D88">
              <w:rPr>
                <w:rStyle w:val="Hyperlink"/>
                <w:rFonts w:ascii="Times New Roman" w:hAnsi="Times New Roman" w:cs="Times New Roman"/>
                <w:b/>
                <w:noProof/>
              </w:rPr>
              <w:t>APPENDIX III</w:t>
            </w:r>
            <w:r w:rsidR="00C74F0B">
              <w:rPr>
                <w:noProof/>
                <w:webHidden/>
              </w:rPr>
              <w:tab/>
            </w:r>
            <w:r w:rsidR="00C74F0B">
              <w:rPr>
                <w:noProof/>
                <w:webHidden/>
              </w:rPr>
              <w:fldChar w:fldCharType="begin"/>
            </w:r>
            <w:r w:rsidR="00C74F0B">
              <w:rPr>
                <w:noProof/>
                <w:webHidden/>
              </w:rPr>
              <w:instrText xml:space="preserve"> PAGEREF _Toc145279644 \h </w:instrText>
            </w:r>
            <w:r w:rsidR="00C74F0B">
              <w:rPr>
                <w:noProof/>
                <w:webHidden/>
              </w:rPr>
            </w:r>
            <w:r w:rsidR="00C74F0B">
              <w:rPr>
                <w:noProof/>
                <w:webHidden/>
              </w:rPr>
              <w:fldChar w:fldCharType="separate"/>
            </w:r>
            <w:r w:rsidR="00C74F0B">
              <w:rPr>
                <w:noProof/>
                <w:webHidden/>
              </w:rPr>
              <w:t>47</w:t>
            </w:r>
            <w:r w:rsidR="00C74F0B">
              <w:rPr>
                <w:noProof/>
                <w:webHidden/>
              </w:rPr>
              <w:fldChar w:fldCharType="end"/>
            </w:r>
          </w:hyperlink>
        </w:p>
        <w:p w:rsidR="00C74F0B" w:rsidRDefault="00C956A2">
          <w:pPr>
            <w:pStyle w:val="TOC1"/>
            <w:tabs>
              <w:tab w:val="right" w:leader="dot" w:pos="9350"/>
            </w:tabs>
            <w:rPr>
              <w:rFonts w:eastAsiaTheme="minorEastAsia"/>
              <w:noProof/>
            </w:rPr>
          </w:pPr>
          <w:hyperlink w:anchor="_Toc145279645" w:history="1">
            <w:r w:rsidR="00C74F0B" w:rsidRPr="00E04D88">
              <w:rPr>
                <w:rStyle w:val="Hyperlink"/>
                <w:rFonts w:ascii="Times New Roman" w:hAnsi="Times New Roman" w:cs="Times New Roman"/>
                <w:b/>
                <w:noProof/>
              </w:rPr>
              <w:t>FIELD LETTER</w:t>
            </w:r>
            <w:r w:rsidR="00C74F0B">
              <w:rPr>
                <w:noProof/>
                <w:webHidden/>
              </w:rPr>
              <w:tab/>
            </w:r>
            <w:r w:rsidR="00C74F0B">
              <w:rPr>
                <w:noProof/>
                <w:webHidden/>
              </w:rPr>
              <w:fldChar w:fldCharType="begin"/>
            </w:r>
            <w:r w:rsidR="00C74F0B">
              <w:rPr>
                <w:noProof/>
                <w:webHidden/>
              </w:rPr>
              <w:instrText xml:space="preserve"> PAGEREF _Toc145279645 \h </w:instrText>
            </w:r>
            <w:r w:rsidR="00C74F0B">
              <w:rPr>
                <w:noProof/>
                <w:webHidden/>
              </w:rPr>
            </w:r>
            <w:r w:rsidR="00C74F0B">
              <w:rPr>
                <w:noProof/>
                <w:webHidden/>
              </w:rPr>
              <w:fldChar w:fldCharType="separate"/>
            </w:r>
            <w:r w:rsidR="00C74F0B">
              <w:rPr>
                <w:noProof/>
                <w:webHidden/>
              </w:rPr>
              <w:t>47</w:t>
            </w:r>
            <w:r w:rsidR="00C74F0B">
              <w:rPr>
                <w:noProof/>
                <w:webHidden/>
              </w:rPr>
              <w:fldChar w:fldCharType="end"/>
            </w:r>
          </w:hyperlink>
        </w:p>
        <w:p w:rsidR="00AF3184" w:rsidRPr="00C74F0B" w:rsidRDefault="00AF3184"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bCs/>
              <w:noProof/>
              <w:sz w:val="24"/>
              <w:szCs w:val="24"/>
            </w:rPr>
            <w:fldChar w:fldCharType="end"/>
          </w:r>
        </w:p>
      </w:sdtContent>
    </w:sdt>
    <w:p w:rsidR="00166663" w:rsidRPr="00C74F0B" w:rsidRDefault="00166663" w:rsidP="00B45E90">
      <w:pPr>
        <w:spacing w:before="240" w:line="360" w:lineRule="auto"/>
        <w:jc w:val="center"/>
        <w:rPr>
          <w:rFonts w:ascii="Times New Roman" w:hAnsi="Times New Roman" w:cs="Times New Roman"/>
          <w:sz w:val="24"/>
          <w:szCs w:val="24"/>
        </w:rPr>
      </w:pPr>
    </w:p>
    <w:p w:rsidR="00166663" w:rsidRPr="00C74F0B" w:rsidRDefault="00166663" w:rsidP="00166663">
      <w:pPr>
        <w:tabs>
          <w:tab w:val="left" w:pos="7744"/>
        </w:tabs>
        <w:spacing w:before="240" w:line="360" w:lineRule="auto"/>
        <w:rPr>
          <w:rFonts w:ascii="Times New Roman" w:hAnsi="Times New Roman" w:cs="Times New Roman"/>
          <w:sz w:val="24"/>
          <w:szCs w:val="24"/>
        </w:rPr>
      </w:pPr>
      <w:r w:rsidRPr="00C74F0B">
        <w:rPr>
          <w:rFonts w:ascii="Times New Roman" w:hAnsi="Times New Roman" w:cs="Times New Roman"/>
          <w:sz w:val="24"/>
          <w:szCs w:val="24"/>
        </w:rPr>
        <w:tab/>
      </w:r>
    </w:p>
    <w:p w:rsidR="006378A0" w:rsidRPr="00C74F0B" w:rsidRDefault="006378A0">
      <w:pPr>
        <w:rPr>
          <w:rFonts w:ascii="Times New Roman" w:hAnsi="Times New Roman" w:cs="Times New Roman"/>
          <w:sz w:val="24"/>
          <w:szCs w:val="24"/>
        </w:rPr>
      </w:pPr>
    </w:p>
    <w:p w:rsidR="005261A4" w:rsidRPr="00C74F0B" w:rsidRDefault="005261A4" w:rsidP="005261A4">
      <w:pPr>
        <w:spacing w:before="240" w:line="360" w:lineRule="auto"/>
        <w:jc w:val="both"/>
        <w:rPr>
          <w:rFonts w:ascii="Times New Roman" w:hAnsi="Times New Roman" w:cs="Times New Roman"/>
          <w:sz w:val="24"/>
          <w:szCs w:val="24"/>
        </w:rPr>
      </w:pPr>
    </w:p>
    <w:p w:rsidR="00030F11" w:rsidRPr="00C74F0B" w:rsidRDefault="00030F11" w:rsidP="005261A4">
      <w:pPr>
        <w:rPr>
          <w:rFonts w:ascii="Times New Roman" w:hAnsi="Times New Roman" w:cs="Times New Roman"/>
          <w:sz w:val="24"/>
          <w:szCs w:val="24"/>
        </w:rPr>
      </w:pPr>
    </w:p>
    <w:p w:rsidR="00030F11" w:rsidRPr="00C74F0B" w:rsidRDefault="00030F11">
      <w:pPr>
        <w:rPr>
          <w:rFonts w:ascii="Times New Roman" w:hAnsi="Times New Roman" w:cs="Times New Roman"/>
          <w:sz w:val="24"/>
          <w:szCs w:val="24"/>
        </w:rPr>
      </w:pPr>
      <w:r w:rsidRPr="00C74F0B">
        <w:rPr>
          <w:rFonts w:ascii="Times New Roman" w:hAnsi="Times New Roman" w:cs="Times New Roman"/>
          <w:sz w:val="24"/>
          <w:szCs w:val="24"/>
        </w:rPr>
        <w:br w:type="page"/>
      </w:r>
    </w:p>
    <w:p w:rsidR="005261A4" w:rsidRPr="00C74F0B" w:rsidRDefault="001C573D" w:rsidP="001C573D">
      <w:pPr>
        <w:jc w:val="center"/>
        <w:rPr>
          <w:rFonts w:ascii="Times New Roman" w:hAnsi="Times New Roman" w:cs="Times New Roman"/>
          <w:b/>
          <w:sz w:val="24"/>
          <w:szCs w:val="24"/>
        </w:rPr>
      </w:pPr>
      <w:r w:rsidRPr="00C74F0B">
        <w:rPr>
          <w:rFonts w:ascii="Times New Roman" w:hAnsi="Times New Roman" w:cs="Times New Roman"/>
          <w:b/>
          <w:sz w:val="24"/>
          <w:szCs w:val="24"/>
        </w:rPr>
        <w:lastRenderedPageBreak/>
        <w:t>ABSTRACT</w:t>
      </w:r>
    </w:p>
    <w:p w:rsidR="00030F11" w:rsidRPr="00C74F0B" w:rsidRDefault="0043587F" w:rsidP="00566A62">
      <w:pPr>
        <w:spacing w:line="360" w:lineRule="auto"/>
        <w:rPr>
          <w:rFonts w:ascii="Times New Roman" w:hAnsi="Times New Roman" w:cs="Times New Roman"/>
          <w:sz w:val="24"/>
          <w:szCs w:val="24"/>
        </w:rPr>
      </w:pPr>
      <w:r w:rsidRPr="00C74F0B">
        <w:rPr>
          <w:rFonts w:ascii="Times New Roman" w:hAnsi="Times New Roman" w:cs="Times New Roman"/>
          <w:sz w:val="24"/>
          <w:szCs w:val="24"/>
        </w:rPr>
        <w:t>Sustainability has become one of the most important challenges for the beverage industry over the last few decades. In fact, many producers have implemented environmental, social or economic aspects of sustainability at several stages of their production process. One of the reasons that might explain this interest in sustainability is that consumers are changing their behavior to integrate sustainable and environmental consideratio</w:t>
      </w:r>
      <w:r w:rsidR="0012795E" w:rsidRPr="00C74F0B">
        <w:rPr>
          <w:rFonts w:ascii="Times New Roman" w:hAnsi="Times New Roman" w:cs="Times New Roman"/>
          <w:sz w:val="24"/>
          <w:szCs w:val="24"/>
        </w:rPr>
        <w:t>ns into their purchase behavior.</w:t>
      </w:r>
      <w:r w:rsidR="00566A62" w:rsidRPr="00C74F0B">
        <w:rPr>
          <w:rFonts w:ascii="Times New Roman" w:hAnsi="Times New Roman" w:cs="Times New Roman"/>
          <w:sz w:val="24"/>
          <w:szCs w:val="24"/>
        </w:rPr>
        <w:t xml:space="preserve"> </w:t>
      </w:r>
      <w:r w:rsidR="0012795E" w:rsidRPr="00C74F0B">
        <w:rPr>
          <w:rFonts w:ascii="Times New Roman" w:hAnsi="Times New Roman" w:cs="Times New Roman"/>
          <w:sz w:val="24"/>
          <w:szCs w:val="24"/>
        </w:rPr>
        <w:t>The topic of this study is the contribution of sustainable marketing on the performance of the beverage industry</w:t>
      </w:r>
      <w:r w:rsidR="00284D03" w:rsidRPr="00C74F0B">
        <w:rPr>
          <w:rFonts w:ascii="Times New Roman" w:hAnsi="Times New Roman" w:cs="Times New Roman"/>
          <w:sz w:val="24"/>
          <w:szCs w:val="24"/>
        </w:rPr>
        <w:t xml:space="preserve"> in Uganda. </w:t>
      </w:r>
      <w:r w:rsidR="000C376F" w:rsidRPr="00C74F0B">
        <w:rPr>
          <w:rFonts w:ascii="Times New Roman" w:hAnsi="Times New Roman" w:cs="Times New Roman"/>
          <w:sz w:val="24"/>
          <w:szCs w:val="24"/>
        </w:rPr>
        <w:t>Interest in this topic was piqued due to the increasing levels of plastic pollution in the Uganda versus the repetitive green campaigns that had seemed not</w:t>
      </w:r>
      <w:r w:rsidR="009463AB" w:rsidRPr="00C74F0B">
        <w:rPr>
          <w:rFonts w:ascii="Times New Roman" w:hAnsi="Times New Roman" w:cs="Times New Roman"/>
          <w:sz w:val="24"/>
          <w:szCs w:val="24"/>
        </w:rPr>
        <w:t xml:space="preserve"> to</w:t>
      </w:r>
      <w:r w:rsidR="000C376F" w:rsidRPr="00C74F0B">
        <w:rPr>
          <w:rFonts w:ascii="Times New Roman" w:hAnsi="Times New Roman" w:cs="Times New Roman"/>
          <w:sz w:val="24"/>
          <w:szCs w:val="24"/>
        </w:rPr>
        <w:t xml:space="preserve"> reveal any </w:t>
      </w:r>
      <w:r w:rsidR="00566A62" w:rsidRPr="00C74F0B">
        <w:rPr>
          <w:rFonts w:ascii="Times New Roman" w:hAnsi="Times New Roman" w:cs="Times New Roman"/>
          <w:sz w:val="24"/>
          <w:szCs w:val="24"/>
        </w:rPr>
        <w:t>satisfying results</w:t>
      </w:r>
      <w:r w:rsidR="009463AB" w:rsidRPr="00C74F0B">
        <w:rPr>
          <w:rFonts w:ascii="Times New Roman" w:hAnsi="Times New Roman" w:cs="Times New Roman"/>
          <w:sz w:val="24"/>
          <w:szCs w:val="24"/>
        </w:rPr>
        <w:t xml:space="preserve"> over the years thus the need to make a study and find out the issues underlying. The main objective of the study was to examine the role of sustainable marketing on the performance of the beverage industry. Having various players in the beverage study attention was directed to that one player that dominates the market share in Uganda, Coca-Cola Beverages </w:t>
      </w:r>
      <w:r w:rsidR="00C43411" w:rsidRPr="00C74F0B">
        <w:rPr>
          <w:rFonts w:ascii="Times New Roman" w:hAnsi="Times New Roman" w:cs="Times New Roman"/>
          <w:sz w:val="24"/>
          <w:szCs w:val="24"/>
        </w:rPr>
        <w:t xml:space="preserve">Uganda. CCBU has announced several green programs and they have been started up with the intention to flourish but they only manifest for a short time as compared to the suggested goals of the firm. The methods of data collection for this study were mainly an interview guide and a questionnaire. These methods were choose to collect variety of information from the respondents at the firm. At the end of data collection, results were tallied and formatted into a simpler means. The study found out that </w:t>
      </w:r>
      <w:r w:rsidR="00072457" w:rsidRPr="00C74F0B">
        <w:rPr>
          <w:rFonts w:ascii="Times New Roman" w:hAnsi="Times New Roman" w:cs="Times New Roman"/>
          <w:sz w:val="24"/>
          <w:szCs w:val="24"/>
        </w:rPr>
        <w:t>there is potential for sustainability programs to be adapted in the firm and also the community as well. Furthermore, the study identified the factors that hindered the flourishing of sustainable marketing namely;</w:t>
      </w:r>
      <w:r w:rsidR="00843332" w:rsidRPr="00C74F0B">
        <w:rPr>
          <w:rFonts w:ascii="Times New Roman" w:hAnsi="Times New Roman" w:cs="Times New Roman"/>
          <w:sz w:val="24"/>
          <w:szCs w:val="24"/>
        </w:rPr>
        <w:t xml:space="preserve"> preference of the PET bottle over the biodegradable bottle, lack of awareness of the consumer about the dangers of the PET bottle,</w:t>
      </w:r>
      <w:r w:rsidR="00072457" w:rsidRPr="00C74F0B">
        <w:rPr>
          <w:rFonts w:ascii="Times New Roman" w:hAnsi="Times New Roman" w:cs="Times New Roman"/>
          <w:sz w:val="24"/>
          <w:szCs w:val="24"/>
        </w:rPr>
        <w:t xml:space="preserve"> </w:t>
      </w:r>
      <w:r w:rsidR="00843332" w:rsidRPr="00C74F0B">
        <w:rPr>
          <w:rFonts w:ascii="Times New Roman" w:hAnsi="Times New Roman" w:cs="Times New Roman"/>
          <w:sz w:val="24"/>
          <w:szCs w:val="24"/>
        </w:rPr>
        <w:t>the reliability of the PET bottle. Conclusions to the study</w:t>
      </w:r>
      <w:r w:rsidR="00242C49" w:rsidRPr="00C74F0B">
        <w:rPr>
          <w:rFonts w:ascii="Times New Roman" w:hAnsi="Times New Roman" w:cs="Times New Roman"/>
          <w:sz w:val="24"/>
          <w:szCs w:val="24"/>
        </w:rPr>
        <w:t xml:space="preserve"> were basically </w:t>
      </w:r>
      <w:r w:rsidR="00FD5FCF" w:rsidRPr="00C74F0B">
        <w:rPr>
          <w:rFonts w:ascii="Times New Roman" w:hAnsi="Times New Roman" w:cs="Times New Roman"/>
          <w:sz w:val="24"/>
          <w:szCs w:val="24"/>
        </w:rPr>
        <w:t>that the study concluded that sustainable marketing should not only adopted occasionally by beverage firms but it should be fully activated in all campaigns, corporate social responsibility programs among others. One of the recommendations for the study were Strict laws should be put in place that restrict the poor disposal of garbage in the country.</w:t>
      </w:r>
      <w:r w:rsidR="002F710D" w:rsidRPr="00C74F0B">
        <w:rPr>
          <w:rFonts w:ascii="Times New Roman" w:hAnsi="Times New Roman" w:cs="Times New Roman"/>
          <w:sz w:val="24"/>
          <w:szCs w:val="24"/>
        </w:rPr>
        <w:t xml:space="preserve"> </w:t>
      </w:r>
      <w:r w:rsidR="00782FA3" w:rsidRPr="00C74F0B">
        <w:rPr>
          <w:rFonts w:ascii="Times New Roman" w:hAnsi="Times New Roman" w:cs="Times New Roman"/>
          <w:sz w:val="24"/>
          <w:szCs w:val="24"/>
        </w:rPr>
        <w:t>This paper makes a novel contribution to understanding how sustaina</w:t>
      </w:r>
      <w:r w:rsidR="001C573D" w:rsidRPr="00C74F0B">
        <w:rPr>
          <w:rFonts w:ascii="Times New Roman" w:hAnsi="Times New Roman" w:cs="Times New Roman"/>
          <w:sz w:val="24"/>
          <w:szCs w:val="24"/>
        </w:rPr>
        <w:t>ble marketing has and will impact the performance of the beverage industry in Uganda.</w:t>
      </w:r>
      <w:r w:rsidRPr="00C74F0B">
        <w:rPr>
          <w:rFonts w:ascii="Times New Roman" w:hAnsi="Times New Roman" w:cs="Times New Roman"/>
          <w:sz w:val="24"/>
          <w:szCs w:val="24"/>
        </w:rPr>
        <w:t xml:space="preserve">  </w:t>
      </w:r>
    </w:p>
    <w:p w:rsidR="005261A4" w:rsidRPr="00C74F0B" w:rsidRDefault="005261A4" w:rsidP="005261A4">
      <w:pPr>
        <w:rPr>
          <w:rFonts w:ascii="Times New Roman" w:hAnsi="Times New Roman" w:cs="Times New Roman"/>
          <w:sz w:val="24"/>
          <w:szCs w:val="24"/>
        </w:rPr>
      </w:pPr>
    </w:p>
    <w:p w:rsidR="005261A4" w:rsidRPr="00C74F0B" w:rsidRDefault="005261A4" w:rsidP="00166663">
      <w:pPr>
        <w:tabs>
          <w:tab w:val="left" w:pos="7744"/>
        </w:tabs>
        <w:spacing w:before="240" w:line="360" w:lineRule="auto"/>
        <w:rPr>
          <w:rFonts w:ascii="Times New Roman" w:hAnsi="Times New Roman" w:cs="Times New Roman"/>
          <w:sz w:val="24"/>
          <w:szCs w:val="24"/>
        </w:rPr>
      </w:pPr>
    </w:p>
    <w:p w:rsidR="00166663" w:rsidRPr="00C74F0B" w:rsidRDefault="00166663" w:rsidP="00166663">
      <w:pPr>
        <w:tabs>
          <w:tab w:val="left" w:pos="7744"/>
        </w:tabs>
        <w:spacing w:before="240" w:line="360" w:lineRule="auto"/>
        <w:rPr>
          <w:rFonts w:ascii="Times New Roman" w:hAnsi="Times New Roman" w:cs="Times New Roman"/>
          <w:sz w:val="24"/>
          <w:szCs w:val="24"/>
        </w:rPr>
      </w:pPr>
    </w:p>
    <w:p w:rsidR="004366D0" w:rsidRPr="00C74F0B" w:rsidRDefault="004366D0" w:rsidP="00FD5FCF">
      <w:pPr>
        <w:pStyle w:val="Heading1"/>
        <w:jc w:val="center"/>
        <w:rPr>
          <w:rFonts w:ascii="Times New Roman" w:hAnsi="Times New Roman" w:cs="Times New Roman"/>
          <w:b/>
          <w:color w:val="auto"/>
          <w:sz w:val="24"/>
          <w:szCs w:val="24"/>
        </w:rPr>
      </w:pPr>
      <w:bookmarkStart w:id="12" w:name="_Toc145279576"/>
      <w:r w:rsidRPr="00C74F0B">
        <w:rPr>
          <w:rFonts w:ascii="Times New Roman" w:hAnsi="Times New Roman" w:cs="Times New Roman"/>
          <w:b/>
          <w:color w:val="auto"/>
          <w:sz w:val="24"/>
          <w:szCs w:val="24"/>
        </w:rPr>
        <w:t>C</w:t>
      </w:r>
      <w:r w:rsidR="00866FA7" w:rsidRPr="00C74F0B">
        <w:rPr>
          <w:rFonts w:ascii="Times New Roman" w:hAnsi="Times New Roman" w:cs="Times New Roman"/>
          <w:b/>
          <w:color w:val="auto"/>
          <w:sz w:val="24"/>
          <w:szCs w:val="24"/>
        </w:rPr>
        <w:t>HAPTER ONE</w:t>
      </w:r>
      <w:bookmarkEnd w:id="12"/>
    </w:p>
    <w:p w:rsidR="009C6ECC" w:rsidRPr="00C74F0B" w:rsidRDefault="009C6ECC" w:rsidP="003760C2">
      <w:pPr>
        <w:pStyle w:val="Heading1"/>
        <w:jc w:val="center"/>
        <w:rPr>
          <w:rFonts w:ascii="Times New Roman" w:hAnsi="Times New Roman" w:cs="Times New Roman"/>
          <w:b/>
          <w:color w:val="auto"/>
          <w:sz w:val="24"/>
          <w:szCs w:val="24"/>
        </w:rPr>
      </w:pPr>
      <w:bookmarkStart w:id="13" w:name="_Toc145279577"/>
      <w:r w:rsidRPr="00C74F0B">
        <w:rPr>
          <w:rFonts w:ascii="Times New Roman" w:hAnsi="Times New Roman" w:cs="Times New Roman"/>
          <w:b/>
          <w:color w:val="auto"/>
          <w:sz w:val="24"/>
          <w:szCs w:val="24"/>
        </w:rPr>
        <w:t>BACKGROUND OF THE STUDY</w:t>
      </w:r>
      <w:bookmarkEnd w:id="13"/>
    </w:p>
    <w:p w:rsidR="00C26A6D" w:rsidRPr="00C74F0B" w:rsidRDefault="004366D0" w:rsidP="00B45E90">
      <w:pPr>
        <w:pStyle w:val="Heading1"/>
        <w:spacing w:line="360" w:lineRule="auto"/>
        <w:rPr>
          <w:rFonts w:ascii="Times New Roman" w:hAnsi="Times New Roman" w:cs="Times New Roman"/>
          <w:b/>
          <w:color w:val="auto"/>
          <w:sz w:val="24"/>
          <w:szCs w:val="24"/>
        </w:rPr>
      </w:pPr>
      <w:bookmarkStart w:id="14" w:name="_Toc145279578"/>
      <w:r w:rsidRPr="00C74F0B">
        <w:rPr>
          <w:rFonts w:ascii="Times New Roman" w:hAnsi="Times New Roman" w:cs="Times New Roman"/>
          <w:b/>
          <w:color w:val="auto"/>
          <w:sz w:val="24"/>
          <w:szCs w:val="24"/>
        </w:rPr>
        <w:t xml:space="preserve">1.0 </w:t>
      </w:r>
      <w:r w:rsidR="00C26A6D" w:rsidRPr="00C74F0B">
        <w:rPr>
          <w:rFonts w:ascii="Times New Roman" w:hAnsi="Times New Roman" w:cs="Times New Roman"/>
          <w:b/>
          <w:color w:val="auto"/>
          <w:sz w:val="24"/>
          <w:szCs w:val="24"/>
        </w:rPr>
        <w:t>Introduction</w:t>
      </w:r>
      <w:bookmarkEnd w:id="14"/>
    </w:p>
    <w:p w:rsidR="00C26A6D" w:rsidRPr="00C74F0B" w:rsidRDefault="00C26A6D"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There has been an increasing focus on sustainable marketing in the beverage industry, the purpose of this proposal is to explore the influence of sustainable marketing on the performance of the beverage industry.</w:t>
      </w:r>
      <w:r w:rsidR="001C573D" w:rsidRPr="00C74F0B">
        <w:rPr>
          <w:rFonts w:ascii="Times New Roman" w:hAnsi="Times New Roman" w:cs="Times New Roman"/>
          <w:sz w:val="24"/>
          <w:szCs w:val="24"/>
        </w:rPr>
        <w:t xml:space="preserve"> This chapter</w:t>
      </w:r>
      <w:r w:rsidR="00C504C2" w:rsidRPr="00C74F0B">
        <w:rPr>
          <w:rFonts w:ascii="Times New Roman" w:hAnsi="Times New Roman" w:cs="Times New Roman"/>
          <w:sz w:val="24"/>
          <w:szCs w:val="24"/>
        </w:rPr>
        <w:t xml:space="preserve"> explain</w:t>
      </w:r>
      <w:r w:rsidR="001C573D" w:rsidRPr="00C74F0B">
        <w:rPr>
          <w:rFonts w:ascii="Times New Roman" w:hAnsi="Times New Roman" w:cs="Times New Roman"/>
          <w:sz w:val="24"/>
          <w:szCs w:val="24"/>
        </w:rPr>
        <w:t>s</w:t>
      </w:r>
      <w:r w:rsidR="00C504C2" w:rsidRPr="00C74F0B">
        <w:rPr>
          <w:rFonts w:ascii="Times New Roman" w:hAnsi="Times New Roman" w:cs="Times New Roman"/>
          <w:sz w:val="24"/>
          <w:szCs w:val="24"/>
        </w:rPr>
        <w:t xml:space="preserve"> the background to the study, statement of the problem, main objective of the study, specific objectives of the study</w:t>
      </w:r>
      <w:r w:rsidR="00527F33" w:rsidRPr="00C74F0B">
        <w:rPr>
          <w:rFonts w:ascii="Times New Roman" w:hAnsi="Times New Roman" w:cs="Times New Roman"/>
          <w:sz w:val="24"/>
          <w:szCs w:val="24"/>
        </w:rPr>
        <w:t>, significance of the study, scope of the study and the limitations of the study.</w:t>
      </w:r>
    </w:p>
    <w:p w:rsidR="00C26A6D" w:rsidRPr="00C74F0B" w:rsidRDefault="004366D0" w:rsidP="00B45E90">
      <w:pPr>
        <w:pStyle w:val="Heading1"/>
        <w:spacing w:line="360" w:lineRule="auto"/>
        <w:rPr>
          <w:rFonts w:ascii="Times New Roman" w:hAnsi="Times New Roman" w:cs="Times New Roman"/>
          <w:b/>
          <w:color w:val="auto"/>
          <w:sz w:val="24"/>
          <w:szCs w:val="24"/>
        </w:rPr>
      </w:pPr>
      <w:bookmarkStart w:id="15" w:name="_Toc145279579"/>
      <w:r w:rsidRPr="00C74F0B">
        <w:rPr>
          <w:rFonts w:ascii="Times New Roman" w:hAnsi="Times New Roman" w:cs="Times New Roman"/>
          <w:b/>
          <w:color w:val="auto"/>
          <w:sz w:val="24"/>
          <w:szCs w:val="24"/>
        </w:rPr>
        <w:t>1.1</w:t>
      </w:r>
      <w:r w:rsidR="007056A7" w:rsidRPr="00C74F0B">
        <w:rPr>
          <w:rFonts w:ascii="Times New Roman" w:hAnsi="Times New Roman" w:cs="Times New Roman"/>
          <w:b/>
          <w:color w:val="auto"/>
          <w:sz w:val="24"/>
          <w:szCs w:val="24"/>
        </w:rPr>
        <w:t xml:space="preserve"> </w:t>
      </w:r>
      <w:r w:rsidR="00C900B3" w:rsidRPr="00C74F0B">
        <w:rPr>
          <w:rFonts w:ascii="Times New Roman" w:hAnsi="Times New Roman" w:cs="Times New Roman"/>
          <w:b/>
          <w:color w:val="auto"/>
          <w:sz w:val="24"/>
          <w:szCs w:val="24"/>
        </w:rPr>
        <w:t>Background to the study</w:t>
      </w:r>
      <w:bookmarkEnd w:id="15"/>
    </w:p>
    <w:p w:rsidR="00434869" w:rsidRPr="00C74F0B" w:rsidRDefault="002F0868"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most accepted concept of sustainability defines it through the three overlapping principles of environmentally sound, economically feasible and socially equitable production. Sustainability marketing requires businesses to respond to the needs and interests of the society at large. Within the beverage industry, sustainability can be considered as a strategy to differentiate firms or products in order to meet some market segment demands.</w:t>
      </w:r>
      <w:sdt>
        <w:sdtPr>
          <w:rPr>
            <w:rFonts w:ascii="Times New Roman" w:hAnsi="Times New Roman" w:cs="Times New Roman"/>
            <w:sz w:val="24"/>
            <w:szCs w:val="24"/>
          </w:rPr>
          <w:id w:val="-1201942468"/>
          <w:citation/>
        </w:sdtPr>
        <w:sdtContent>
          <w:r w:rsidR="00434869" w:rsidRPr="00C74F0B">
            <w:rPr>
              <w:rFonts w:ascii="Times New Roman" w:hAnsi="Times New Roman" w:cs="Times New Roman"/>
              <w:sz w:val="24"/>
              <w:szCs w:val="24"/>
            </w:rPr>
            <w:fldChar w:fldCharType="begin"/>
          </w:r>
          <w:r w:rsidR="00434869" w:rsidRPr="00C74F0B">
            <w:rPr>
              <w:rFonts w:ascii="Times New Roman" w:hAnsi="Times New Roman" w:cs="Times New Roman"/>
              <w:sz w:val="24"/>
              <w:szCs w:val="24"/>
            </w:rPr>
            <w:instrText xml:space="preserve"> CITATION Car20 \l 1033 </w:instrText>
          </w:r>
          <w:r w:rsidR="00434869"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 xml:space="preserve"> (Carla Rodriguez , 2020)</w:t>
          </w:r>
          <w:r w:rsidR="00434869" w:rsidRPr="00C74F0B">
            <w:rPr>
              <w:rFonts w:ascii="Times New Roman" w:hAnsi="Times New Roman" w:cs="Times New Roman"/>
              <w:sz w:val="24"/>
              <w:szCs w:val="24"/>
            </w:rPr>
            <w:fldChar w:fldCharType="end"/>
          </w:r>
        </w:sdtContent>
      </w:sdt>
    </w:p>
    <w:p w:rsidR="002F0868" w:rsidRPr="00C74F0B" w:rsidRDefault="002F0868"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In fact various firms may develop socially and environmentally friendly approaches when producing and marketing beverages. One of these approaches could include embedding sustainability into their communication strategy</w:t>
      </w:r>
      <w:r w:rsidR="00434869" w:rsidRPr="00C74F0B">
        <w:rPr>
          <w:rFonts w:ascii="Times New Roman" w:hAnsi="Times New Roman" w:cs="Times New Roman"/>
          <w:sz w:val="24"/>
          <w:szCs w:val="24"/>
        </w:rPr>
        <w:t xml:space="preserve"> to reinforce their brand and market position in the public.</w:t>
      </w:r>
    </w:p>
    <w:p w:rsidR="001D03B5" w:rsidRPr="00C74F0B" w:rsidRDefault="001D03B5"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Over the last 35 years, plastic pollution is on the rise in the Greater Kampala Metropolitan Area, Uganda’s most populated area. GKMA has experienced rapid urbanization and population growth as well as fast economic development. This generates a significant amount of plastic </w:t>
      </w:r>
      <w:r w:rsidR="00EE0094" w:rsidRPr="00C74F0B">
        <w:rPr>
          <w:rFonts w:ascii="Times New Roman" w:hAnsi="Times New Roman" w:cs="Times New Roman"/>
          <w:sz w:val="24"/>
          <w:szCs w:val="24"/>
        </w:rPr>
        <w:t xml:space="preserve">waste and pollution in Greater Kampala and </w:t>
      </w:r>
      <w:r w:rsidR="00FD5FCE" w:rsidRPr="00C74F0B">
        <w:rPr>
          <w:rFonts w:ascii="Times New Roman" w:hAnsi="Times New Roman" w:cs="Times New Roman"/>
          <w:sz w:val="24"/>
          <w:szCs w:val="24"/>
        </w:rPr>
        <w:t>its environs.</w:t>
      </w:r>
      <w:r w:rsidR="00EE0094" w:rsidRPr="00C74F0B">
        <w:rPr>
          <w:rFonts w:ascii="Times New Roman" w:hAnsi="Times New Roman" w:cs="Times New Roman"/>
          <w:sz w:val="24"/>
          <w:szCs w:val="24"/>
        </w:rPr>
        <w:t xml:space="preserve"> </w:t>
      </w:r>
      <w:r w:rsidR="00FD5FCE" w:rsidRPr="00C74F0B">
        <w:rPr>
          <w:rFonts w:ascii="Times New Roman" w:hAnsi="Times New Roman" w:cs="Times New Roman"/>
          <w:sz w:val="24"/>
          <w:szCs w:val="24"/>
        </w:rPr>
        <w:t>Factors</w:t>
      </w:r>
      <w:r w:rsidR="00EE0094" w:rsidRPr="00C74F0B">
        <w:rPr>
          <w:rFonts w:ascii="Times New Roman" w:hAnsi="Times New Roman" w:cs="Times New Roman"/>
          <w:sz w:val="24"/>
          <w:szCs w:val="24"/>
        </w:rPr>
        <w:t xml:space="preserve"> like poor consumer behavior i.e. littering and the creation of illegal dumpsites further accelerate pollution.</w:t>
      </w:r>
      <w:sdt>
        <w:sdtPr>
          <w:rPr>
            <w:rFonts w:ascii="Times New Roman" w:hAnsi="Times New Roman" w:cs="Times New Roman"/>
            <w:sz w:val="24"/>
            <w:szCs w:val="24"/>
          </w:rPr>
          <w:id w:val="-1405525869"/>
          <w:citation/>
        </w:sdtPr>
        <w:sdtContent>
          <w:r w:rsidR="00470FF8" w:rsidRPr="00C74F0B">
            <w:rPr>
              <w:rFonts w:ascii="Times New Roman" w:hAnsi="Times New Roman" w:cs="Times New Roman"/>
              <w:sz w:val="24"/>
              <w:szCs w:val="24"/>
            </w:rPr>
            <w:fldChar w:fldCharType="begin"/>
          </w:r>
          <w:r w:rsidR="00470FF8" w:rsidRPr="00C74F0B">
            <w:rPr>
              <w:rFonts w:ascii="Times New Roman" w:hAnsi="Times New Roman" w:cs="Times New Roman"/>
              <w:sz w:val="24"/>
              <w:szCs w:val="24"/>
            </w:rPr>
            <w:instrText xml:space="preserve"> CITATION Exp21 \l 1033 </w:instrText>
          </w:r>
          <w:r w:rsidR="00470FF8"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 xml:space="preserve"> (Exploring PET plastic waste flows in Greater Kampala, 2021)</w:t>
          </w:r>
          <w:r w:rsidR="00470FF8" w:rsidRPr="00C74F0B">
            <w:rPr>
              <w:rFonts w:ascii="Times New Roman" w:hAnsi="Times New Roman" w:cs="Times New Roman"/>
              <w:sz w:val="24"/>
              <w:szCs w:val="24"/>
            </w:rPr>
            <w:fldChar w:fldCharType="end"/>
          </w:r>
        </w:sdtContent>
      </w:sdt>
      <w:r w:rsidR="004A68CB" w:rsidRPr="00C74F0B">
        <w:rPr>
          <w:rFonts w:ascii="Times New Roman" w:hAnsi="Times New Roman" w:cs="Times New Roman"/>
          <w:sz w:val="24"/>
          <w:szCs w:val="24"/>
        </w:rPr>
        <w:t>.</w:t>
      </w:r>
    </w:p>
    <w:p w:rsidR="00C26A6D" w:rsidRPr="00C74F0B" w:rsidRDefault="001D03B5"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lastRenderedPageBreak/>
        <w:t>The</w:t>
      </w:r>
      <w:r w:rsidR="00C26A6D" w:rsidRPr="00C74F0B">
        <w:rPr>
          <w:rFonts w:ascii="Times New Roman" w:hAnsi="Times New Roman" w:cs="Times New Roman"/>
          <w:sz w:val="24"/>
          <w:szCs w:val="24"/>
        </w:rPr>
        <w:t xml:space="preserve"> beverage industry has faced several challenges in regard to sustainability. These challenges include the depletion of natural resources, carbon footprint and waste management. As a result, beverage companies are increasingly investing in sustainable </w:t>
      </w:r>
      <w:r w:rsidR="00EE0094" w:rsidRPr="00C74F0B">
        <w:rPr>
          <w:rFonts w:ascii="Times New Roman" w:hAnsi="Times New Roman" w:cs="Times New Roman"/>
          <w:sz w:val="24"/>
          <w:szCs w:val="24"/>
        </w:rPr>
        <w:t>marketing to arrest</w:t>
      </w:r>
      <w:r w:rsidR="00702305" w:rsidRPr="00C74F0B">
        <w:rPr>
          <w:rFonts w:ascii="Times New Roman" w:hAnsi="Times New Roman" w:cs="Times New Roman"/>
          <w:sz w:val="24"/>
          <w:szCs w:val="24"/>
        </w:rPr>
        <w:t xml:space="preserve"> these issues.</w:t>
      </w:r>
    </w:p>
    <w:p w:rsidR="00D92D06" w:rsidRPr="00C74F0B" w:rsidRDefault="00D92D06"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ugly side to plastic waste is that it has long term effects like degradation of landscapes and blockage of urban canals and rivers, increased risk of flooding and the emergence of waterborne diseases like cholera bred in stagnant waters are ultimate consequences</w:t>
      </w:r>
    </w:p>
    <w:p w:rsidR="00702305" w:rsidRPr="00C74F0B" w:rsidRDefault="00C84B8A"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promotion of environmentally and socially responsible products</w:t>
      </w:r>
      <w:r w:rsidR="00C26A6D" w:rsidRPr="00C74F0B">
        <w:rPr>
          <w:rFonts w:ascii="Times New Roman" w:hAnsi="Times New Roman" w:cs="Times New Roman"/>
          <w:sz w:val="24"/>
          <w:szCs w:val="24"/>
        </w:rPr>
        <w:t xml:space="preserve">, practices and brand values defines </w:t>
      </w:r>
      <w:r w:rsidRPr="00C74F0B">
        <w:rPr>
          <w:rFonts w:ascii="Times New Roman" w:hAnsi="Times New Roman" w:cs="Times New Roman"/>
          <w:sz w:val="24"/>
          <w:szCs w:val="24"/>
        </w:rPr>
        <w:t>sustainable marketing. Some consumers and customers all over the globe would rather spend on a product locally sourced or 100% recyclable because in this way they are promoting a polythene free environment</w:t>
      </w:r>
      <w:r w:rsidR="007B5550" w:rsidRPr="00C74F0B">
        <w:rPr>
          <w:rFonts w:ascii="Times New Roman" w:hAnsi="Times New Roman" w:cs="Times New Roman"/>
          <w:sz w:val="24"/>
          <w:szCs w:val="24"/>
        </w:rPr>
        <w:t>. We are living in a world where the masses are getting well acquainted with the long term dangers of plastics on the environment.</w:t>
      </w:r>
    </w:p>
    <w:p w:rsidR="00C900B3" w:rsidRPr="00C74F0B" w:rsidRDefault="004366D0" w:rsidP="00B45E90">
      <w:pPr>
        <w:pStyle w:val="Heading1"/>
        <w:spacing w:line="360" w:lineRule="auto"/>
        <w:rPr>
          <w:rFonts w:ascii="Times New Roman" w:hAnsi="Times New Roman" w:cs="Times New Roman"/>
          <w:b/>
          <w:color w:val="auto"/>
          <w:sz w:val="24"/>
          <w:szCs w:val="24"/>
        </w:rPr>
      </w:pPr>
      <w:bookmarkStart w:id="16" w:name="_Toc145279580"/>
      <w:r w:rsidRPr="00C74F0B">
        <w:rPr>
          <w:rFonts w:ascii="Times New Roman" w:hAnsi="Times New Roman" w:cs="Times New Roman"/>
          <w:b/>
          <w:color w:val="auto"/>
          <w:sz w:val="24"/>
          <w:szCs w:val="24"/>
        </w:rPr>
        <w:t xml:space="preserve">1.2 </w:t>
      </w:r>
      <w:r w:rsidR="00702305" w:rsidRPr="00C74F0B">
        <w:rPr>
          <w:rFonts w:ascii="Times New Roman" w:hAnsi="Times New Roman" w:cs="Times New Roman"/>
          <w:b/>
          <w:color w:val="auto"/>
          <w:sz w:val="24"/>
          <w:szCs w:val="24"/>
        </w:rPr>
        <w:t>Statement of the problem</w:t>
      </w:r>
      <w:bookmarkEnd w:id="16"/>
    </w:p>
    <w:p w:rsidR="009C6ECC" w:rsidRPr="00C74F0B" w:rsidRDefault="00C956A2" w:rsidP="00B45E90">
      <w:pPr>
        <w:spacing w:before="240" w:line="360" w:lineRule="auto"/>
        <w:jc w:val="both"/>
        <w:rPr>
          <w:rFonts w:ascii="Times New Roman" w:hAnsi="Times New Roman" w:cs="Times New Roman"/>
          <w:sz w:val="24"/>
          <w:szCs w:val="24"/>
        </w:rPr>
      </w:pPr>
      <w:sdt>
        <w:sdtPr>
          <w:rPr>
            <w:rFonts w:ascii="Times New Roman" w:hAnsi="Times New Roman" w:cs="Times New Roman"/>
            <w:b/>
            <w:sz w:val="24"/>
            <w:szCs w:val="24"/>
          </w:rPr>
          <w:id w:val="582032933"/>
          <w:citation/>
        </w:sdtPr>
        <w:sdtEndPr>
          <w:rPr>
            <w:b w:val="0"/>
          </w:rPr>
        </w:sdtEndPr>
        <w:sdtContent>
          <w:r w:rsidR="002B4ED1" w:rsidRPr="00C74F0B">
            <w:rPr>
              <w:rFonts w:ascii="Times New Roman" w:hAnsi="Times New Roman" w:cs="Times New Roman"/>
              <w:sz w:val="24"/>
              <w:szCs w:val="24"/>
            </w:rPr>
            <w:fldChar w:fldCharType="begin"/>
          </w:r>
          <w:r w:rsidR="002B4ED1" w:rsidRPr="00C74F0B">
            <w:rPr>
              <w:rFonts w:ascii="Times New Roman" w:hAnsi="Times New Roman" w:cs="Times New Roman"/>
              <w:sz w:val="24"/>
              <w:szCs w:val="24"/>
            </w:rPr>
            <w:instrText xml:space="preserve"> CITATION Nic42 \l 1033 </w:instrText>
          </w:r>
          <w:r w:rsidR="002B4ED1"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(Nicholson, 1942)</w:t>
          </w:r>
          <w:r w:rsidR="002B4ED1" w:rsidRPr="00C74F0B">
            <w:rPr>
              <w:rFonts w:ascii="Times New Roman" w:hAnsi="Times New Roman" w:cs="Times New Roman"/>
              <w:sz w:val="24"/>
              <w:szCs w:val="24"/>
            </w:rPr>
            <w:fldChar w:fldCharType="end"/>
          </w:r>
        </w:sdtContent>
      </w:sdt>
      <w:r w:rsidR="001C573D" w:rsidRPr="00C74F0B">
        <w:rPr>
          <w:rFonts w:ascii="Times New Roman" w:hAnsi="Times New Roman" w:cs="Times New Roman"/>
          <w:sz w:val="24"/>
          <w:szCs w:val="24"/>
        </w:rPr>
        <w:t xml:space="preserve"> </w:t>
      </w:r>
      <w:r w:rsidR="00373BD5" w:rsidRPr="00C74F0B">
        <w:rPr>
          <w:rFonts w:ascii="Times New Roman" w:hAnsi="Times New Roman" w:cs="Times New Roman"/>
          <w:sz w:val="24"/>
          <w:szCs w:val="24"/>
        </w:rPr>
        <w:t>Plastic is a word that originally meant “pliable and easily shaped.” Plastic is made of polymers and they are made of many long chains of molecules.</w:t>
      </w:r>
      <w:r w:rsidR="002B4ED1" w:rsidRPr="00C74F0B">
        <w:rPr>
          <w:rFonts w:ascii="Times New Roman" w:hAnsi="Times New Roman" w:cs="Times New Roman"/>
          <w:sz w:val="24"/>
          <w:szCs w:val="24"/>
        </w:rPr>
        <w:t xml:space="preserve"> John Wesley Hyatt discovered a plastic that could be crafted into a variety of shape and made to imitate natural substances like tortoise shell, horn, linen and ivory. This development helped not only people but also the environment. In this age, plastics could protect the natural world from the destructive forces of human need, the creation of plastic helped free people from the social and economic constraints imposed by the scarcity of natural resources and yet the plastics revolutionary was only getting started. </w:t>
      </w:r>
      <w:r w:rsidR="00705FD8" w:rsidRPr="00C74F0B">
        <w:rPr>
          <w:rFonts w:ascii="Times New Roman" w:hAnsi="Times New Roman" w:cs="Times New Roman"/>
          <w:sz w:val="24"/>
          <w:szCs w:val="24"/>
        </w:rPr>
        <w:t xml:space="preserve">World War II necessitated a great expansion of the plastics industrial might have proved as important to victory as military success. </w:t>
      </w:r>
    </w:p>
    <w:p w:rsidR="009C6ECC" w:rsidRPr="00C74F0B" w:rsidRDefault="00705FD8"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need to preserve scarce natural resources made the production of synthetic alternatives a priority. The surge in plastic production continued after the war ended. After experiencing the great depression and then WW II, Americans were ready to spend again and much of what they bought was made of plastic.</w:t>
      </w:r>
      <w:r w:rsidR="00077940" w:rsidRPr="00C74F0B">
        <w:rPr>
          <w:rFonts w:ascii="Times New Roman" w:hAnsi="Times New Roman" w:cs="Times New Roman"/>
          <w:sz w:val="24"/>
          <w:szCs w:val="24"/>
        </w:rPr>
        <w:t xml:space="preserve"> </w:t>
      </w:r>
      <w:r w:rsidRPr="00C74F0B">
        <w:rPr>
          <w:rFonts w:ascii="Times New Roman" w:hAnsi="Times New Roman" w:cs="Times New Roman"/>
          <w:sz w:val="24"/>
          <w:szCs w:val="24"/>
        </w:rPr>
        <w:t xml:space="preserve">Growing concerns about plastics began in the 1960s. </w:t>
      </w:r>
    </w:p>
    <w:p w:rsidR="00AF3184" w:rsidRPr="00C74F0B" w:rsidRDefault="00DE031F"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Despite</w:t>
      </w:r>
      <w:r w:rsidR="00BD2ED0" w:rsidRPr="00C74F0B">
        <w:rPr>
          <w:rFonts w:ascii="Times New Roman" w:hAnsi="Times New Roman" w:cs="Times New Roman"/>
          <w:sz w:val="24"/>
          <w:szCs w:val="24"/>
        </w:rPr>
        <w:t xml:space="preserve"> the growing mistrust, plastics were </w:t>
      </w:r>
      <w:r w:rsidRPr="00C74F0B">
        <w:rPr>
          <w:rFonts w:ascii="Times New Roman" w:hAnsi="Times New Roman" w:cs="Times New Roman"/>
          <w:sz w:val="24"/>
          <w:szCs w:val="24"/>
        </w:rPr>
        <w:t xml:space="preserve">critical to modern life, they aided in the making of computers, cell phones and most of the </w:t>
      </w:r>
      <w:r w:rsidR="00F96154" w:rsidRPr="00C74F0B">
        <w:rPr>
          <w:rFonts w:ascii="Times New Roman" w:hAnsi="Times New Roman" w:cs="Times New Roman"/>
          <w:sz w:val="24"/>
          <w:szCs w:val="24"/>
        </w:rPr>
        <w:t>lifesaving</w:t>
      </w:r>
      <w:r w:rsidRPr="00C74F0B">
        <w:rPr>
          <w:rFonts w:ascii="Times New Roman" w:hAnsi="Times New Roman" w:cs="Times New Roman"/>
          <w:sz w:val="24"/>
          <w:szCs w:val="24"/>
        </w:rPr>
        <w:t xml:space="preserve"> </w:t>
      </w:r>
      <w:r w:rsidR="00F96154" w:rsidRPr="00C74F0B">
        <w:rPr>
          <w:rFonts w:ascii="Times New Roman" w:hAnsi="Times New Roman" w:cs="Times New Roman"/>
          <w:sz w:val="24"/>
          <w:szCs w:val="24"/>
        </w:rPr>
        <w:t xml:space="preserve">advances of modern medicine. Since it is clear that plastics have a valuable place in our lives, some scientists are attempting to make plastics safer </w:t>
      </w:r>
      <w:r w:rsidR="00F96154" w:rsidRPr="00C74F0B">
        <w:rPr>
          <w:rFonts w:ascii="Times New Roman" w:hAnsi="Times New Roman" w:cs="Times New Roman"/>
          <w:sz w:val="24"/>
          <w:szCs w:val="24"/>
        </w:rPr>
        <w:lastRenderedPageBreak/>
        <w:t xml:space="preserve">and more sustainable. The inventions of bioplastics which are made from plant crops instead of fossil fuels to create substances that are more environmentally friendly than conventional plastics. </w:t>
      </w:r>
      <w:r w:rsidR="00527F33" w:rsidRPr="00C74F0B">
        <w:rPr>
          <w:rFonts w:ascii="Times New Roman" w:hAnsi="Times New Roman" w:cs="Times New Roman"/>
          <w:sz w:val="24"/>
          <w:szCs w:val="24"/>
        </w:rPr>
        <w:t xml:space="preserve"> </w:t>
      </w:r>
      <w:r w:rsidR="00756248" w:rsidRPr="00C74F0B">
        <w:rPr>
          <w:rFonts w:ascii="Times New Roman" w:hAnsi="Times New Roman" w:cs="Times New Roman"/>
          <w:sz w:val="24"/>
          <w:szCs w:val="24"/>
        </w:rPr>
        <w:t>This study was meant</w:t>
      </w:r>
      <w:r w:rsidR="00527F33" w:rsidRPr="00C74F0B">
        <w:rPr>
          <w:rFonts w:ascii="Times New Roman" w:hAnsi="Times New Roman" w:cs="Times New Roman"/>
          <w:sz w:val="24"/>
          <w:szCs w:val="24"/>
        </w:rPr>
        <w:t xml:space="preserve"> to analyze the impact of product, price, place and promotion on the performance or the beverage industry in Uganda. </w:t>
      </w:r>
    </w:p>
    <w:p w:rsidR="00702305" w:rsidRPr="00C74F0B" w:rsidRDefault="004366D0" w:rsidP="00B45E90">
      <w:pPr>
        <w:pStyle w:val="Heading1"/>
        <w:spacing w:line="360" w:lineRule="auto"/>
        <w:rPr>
          <w:rFonts w:ascii="Times New Roman" w:hAnsi="Times New Roman" w:cs="Times New Roman"/>
          <w:b/>
          <w:color w:val="auto"/>
          <w:sz w:val="24"/>
          <w:szCs w:val="24"/>
        </w:rPr>
      </w:pPr>
      <w:bookmarkStart w:id="17" w:name="_Toc145279581"/>
      <w:r w:rsidRPr="00C74F0B">
        <w:rPr>
          <w:rFonts w:ascii="Times New Roman" w:hAnsi="Times New Roman" w:cs="Times New Roman"/>
          <w:b/>
          <w:color w:val="auto"/>
          <w:sz w:val="24"/>
          <w:szCs w:val="24"/>
        </w:rPr>
        <w:t xml:space="preserve">1.3 </w:t>
      </w:r>
      <w:r w:rsidR="00EA4F60" w:rsidRPr="00C74F0B">
        <w:rPr>
          <w:rFonts w:ascii="Times New Roman" w:hAnsi="Times New Roman" w:cs="Times New Roman"/>
          <w:b/>
          <w:color w:val="auto"/>
          <w:sz w:val="24"/>
          <w:szCs w:val="24"/>
        </w:rPr>
        <w:t>Main objective of the study</w:t>
      </w:r>
      <w:bookmarkEnd w:id="17"/>
    </w:p>
    <w:p w:rsidR="00551A85" w:rsidRPr="00C74F0B" w:rsidRDefault="00527F33"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To examine the role of sustainable marketing on the performance of the beverage industry with reference to Century Bottling Company.</w:t>
      </w:r>
    </w:p>
    <w:p w:rsidR="00C2468A" w:rsidRPr="00C74F0B" w:rsidRDefault="004366D0" w:rsidP="00B45E90">
      <w:pPr>
        <w:pStyle w:val="Heading1"/>
        <w:spacing w:line="360" w:lineRule="auto"/>
        <w:rPr>
          <w:rFonts w:ascii="Times New Roman" w:hAnsi="Times New Roman" w:cs="Times New Roman"/>
          <w:b/>
          <w:color w:val="auto"/>
          <w:sz w:val="24"/>
          <w:szCs w:val="24"/>
        </w:rPr>
      </w:pPr>
      <w:bookmarkStart w:id="18" w:name="_Toc145279582"/>
      <w:r w:rsidRPr="00C74F0B">
        <w:rPr>
          <w:rFonts w:ascii="Times New Roman" w:hAnsi="Times New Roman" w:cs="Times New Roman"/>
          <w:b/>
          <w:color w:val="auto"/>
          <w:sz w:val="24"/>
          <w:szCs w:val="24"/>
        </w:rPr>
        <w:t xml:space="preserve">1.4 </w:t>
      </w:r>
      <w:r w:rsidR="00A3686D" w:rsidRPr="00C74F0B">
        <w:rPr>
          <w:rFonts w:ascii="Times New Roman" w:hAnsi="Times New Roman" w:cs="Times New Roman"/>
          <w:b/>
          <w:color w:val="auto"/>
          <w:sz w:val="24"/>
          <w:szCs w:val="24"/>
        </w:rPr>
        <w:t>Specific objectives of the study.</w:t>
      </w:r>
      <w:bookmarkEnd w:id="18"/>
    </w:p>
    <w:p w:rsidR="00A3686D" w:rsidRPr="00C74F0B" w:rsidRDefault="00A3686D" w:rsidP="00BD2ED0">
      <w:pPr>
        <w:pStyle w:val="ListParagraph"/>
        <w:numPr>
          <w:ilvl w:val="0"/>
          <w:numId w:val="9"/>
        </w:num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To establish the re</w:t>
      </w:r>
      <w:r w:rsidR="00353DAE" w:rsidRPr="00C74F0B">
        <w:rPr>
          <w:rFonts w:ascii="Times New Roman" w:hAnsi="Times New Roman" w:cs="Times New Roman"/>
          <w:sz w:val="24"/>
          <w:szCs w:val="24"/>
        </w:rPr>
        <w:t>lationship between green marketing and the packaging material used in the beverage industry</w:t>
      </w:r>
      <w:r w:rsidR="00C2468A" w:rsidRPr="00C74F0B">
        <w:rPr>
          <w:rFonts w:ascii="Times New Roman" w:hAnsi="Times New Roman" w:cs="Times New Roman"/>
          <w:sz w:val="24"/>
          <w:szCs w:val="24"/>
        </w:rPr>
        <w:t>.</w:t>
      </w:r>
    </w:p>
    <w:p w:rsidR="00353DAE" w:rsidRPr="00C74F0B" w:rsidRDefault="00057720" w:rsidP="00BD2ED0">
      <w:pPr>
        <w:pStyle w:val="ListParagraph"/>
        <w:numPr>
          <w:ilvl w:val="0"/>
          <w:numId w:val="9"/>
        </w:num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To find out whether bio-degradable plastic can </w:t>
      </w:r>
      <w:r w:rsidR="00D74BD8" w:rsidRPr="00C74F0B">
        <w:rPr>
          <w:rFonts w:ascii="Times New Roman" w:hAnsi="Times New Roman" w:cs="Times New Roman"/>
          <w:sz w:val="24"/>
          <w:szCs w:val="24"/>
        </w:rPr>
        <w:t xml:space="preserve">replace the </w:t>
      </w:r>
      <w:r w:rsidR="00E678E9" w:rsidRPr="00C74F0B">
        <w:rPr>
          <w:rFonts w:ascii="Times New Roman" w:hAnsi="Times New Roman" w:cs="Times New Roman"/>
          <w:sz w:val="24"/>
          <w:szCs w:val="24"/>
        </w:rPr>
        <w:t>conventional plastic.</w:t>
      </w:r>
    </w:p>
    <w:p w:rsidR="00573B7D" w:rsidRPr="00C74F0B" w:rsidRDefault="00F96154" w:rsidP="00BD2ED0">
      <w:pPr>
        <w:pStyle w:val="ListParagraph"/>
        <w:numPr>
          <w:ilvl w:val="0"/>
          <w:numId w:val="9"/>
        </w:num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To suggest proper disposal methods of plastics to policymakers in the country.</w:t>
      </w:r>
    </w:p>
    <w:p w:rsidR="00573B7D" w:rsidRPr="00C74F0B" w:rsidRDefault="004366D0" w:rsidP="00B45E90">
      <w:pPr>
        <w:pStyle w:val="Heading1"/>
        <w:spacing w:line="360" w:lineRule="auto"/>
        <w:rPr>
          <w:rFonts w:ascii="Times New Roman" w:hAnsi="Times New Roman" w:cs="Times New Roman"/>
          <w:b/>
          <w:color w:val="auto"/>
          <w:sz w:val="24"/>
          <w:szCs w:val="24"/>
        </w:rPr>
      </w:pPr>
      <w:bookmarkStart w:id="19" w:name="_Toc145279583"/>
      <w:r w:rsidRPr="00C74F0B">
        <w:rPr>
          <w:rFonts w:ascii="Times New Roman" w:hAnsi="Times New Roman" w:cs="Times New Roman"/>
          <w:b/>
          <w:color w:val="auto"/>
          <w:sz w:val="24"/>
          <w:szCs w:val="24"/>
        </w:rPr>
        <w:t xml:space="preserve">1.5 </w:t>
      </w:r>
      <w:r w:rsidR="00573B7D" w:rsidRPr="00C74F0B">
        <w:rPr>
          <w:rFonts w:ascii="Times New Roman" w:hAnsi="Times New Roman" w:cs="Times New Roman"/>
          <w:b/>
          <w:color w:val="auto"/>
          <w:sz w:val="24"/>
          <w:szCs w:val="24"/>
        </w:rPr>
        <w:t>Research questions</w:t>
      </w:r>
      <w:bookmarkEnd w:id="19"/>
    </w:p>
    <w:p w:rsidR="00573B7D" w:rsidRPr="00C74F0B" w:rsidRDefault="00573B7D" w:rsidP="00BD2ED0">
      <w:pPr>
        <w:pStyle w:val="ListParagraph"/>
        <w:numPr>
          <w:ilvl w:val="0"/>
          <w:numId w:val="10"/>
        </w:num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What is the </w:t>
      </w:r>
      <w:r w:rsidR="00057720" w:rsidRPr="00C74F0B">
        <w:rPr>
          <w:rFonts w:ascii="Times New Roman" w:hAnsi="Times New Roman" w:cs="Times New Roman"/>
          <w:sz w:val="24"/>
          <w:szCs w:val="24"/>
        </w:rPr>
        <w:t>relationship between green marketing and the packaging material used in the beverage industry?</w:t>
      </w:r>
    </w:p>
    <w:p w:rsidR="00540AC7" w:rsidRPr="00C74F0B" w:rsidRDefault="000E01AE" w:rsidP="00BD2ED0">
      <w:pPr>
        <w:pStyle w:val="ListParagraph"/>
        <w:numPr>
          <w:ilvl w:val="0"/>
          <w:numId w:val="10"/>
        </w:num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How can </w:t>
      </w:r>
      <w:r w:rsidR="00D74BD8" w:rsidRPr="00C74F0B">
        <w:rPr>
          <w:rFonts w:ascii="Times New Roman" w:hAnsi="Times New Roman" w:cs="Times New Roman"/>
          <w:sz w:val="24"/>
          <w:szCs w:val="24"/>
        </w:rPr>
        <w:t>bio</w:t>
      </w:r>
      <w:r w:rsidRPr="00C74F0B">
        <w:rPr>
          <w:rFonts w:ascii="Times New Roman" w:hAnsi="Times New Roman" w:cs="Times New Roman"/>
          <w:sz w:val="24"/>
          <w:szCs w:val="24"/>
        </w:rPr>
        <w:t xml:space="preserve">-degradable plastic </w:t>
      </w:r>
      <w:r w:rsidR="00D74BD8" w:rsidRPr="00C74F0B">
        <w:rPr>
          <w:rFonts w:ascii="Times New Roman" w:hAnsi="Times New Roman" w:cs="Times New Roman"/>
          <w:sz w:val="24"/>
          <w:szCs w:val="24"/>
        </w:rPr>
        <w:t>to replace the conventional plastic?</w:t>
      </w:r>
    </w:p>
    <w:p w:rsidR="00573B7D" w:rsidRPr="00C74F0B" w:rsidRDefault="00F96154" w:rsidP="00BD2ED0">
      <w:pPr>
        <w:pStyle w:val="ListParagraph"/>
        <w:numPr>
          <w:ilvl w:val="0"/>
          <w:numId w:val="10"/>
        </w:num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What proper disposal methods </w:t>
      </w:r>
      <w:r w:rsidR="00D74BD8" w:rsidRPr="00C74F0B">
        <w:rPr>
          <w:rFonts w:ascii="Times New Roman" w:hAnsi="Times New Roman" w:cs="Times New Roman"/>
          <w:sz w:val="24"/>
          <w:szCs w:val="24"/>
        </w:rPr>
        <w:t>can be adopted by policy makers in the country?</w:t>
      </w:r>
    </w:p>
    <w:p w:rsidR="00573B7D" w:rsidRPr="00C74F0B" w:rsidRDefault="004366D0" w:rsidP="00B45E90">
      <w:pPr>
        <w:pStyle w:val="Heading1"/>
        <w:spacing w:line="360" w:lineRule="auto"/>
        <w:rPr>
          <w:rFonts w:ascii="Times New Roman" w:hAnsi="Times New Roman" w:cs="Times New Roman"/>
          <w:b/>
          <w:color w:val="auto"/>
          <w:sz w:val="24"/>
          <w:szCs w:val="24"/>
        </w:rPr>
      </w:pPr>
      <w:bookmarkStart w:id="20" w:name="_Toc145279584"/>
      <w:r w:rsidRPr="00C74F0B">
        <w:rPr>
          <w:rFonts w:ascii="Times New Roman" w:hAnsi="Times New Roman" w:cs="Times New Roman"/>
          <w:b/>
          <w:color w:val="auto"/>
          <w:sz w:val="24"/>
          <w:szCs w:val="24"/>
        </w:rPr>
        <w:t xml:space="preserve">1.6 </w:t>
      </w:r>
      <w:r w:rsidR="00AC7149" w:rsidRPr="00C74F0B">
        <w:rPr>
          <w:rFonts w:ascii="Times New Roman" w:hAnsi="Times New Roman" w:cs="Times New Roman"/>
          <w:b/>
          <w:color w:val="auto"/>
          <w:sz w:val="24"/>
          <w:szCs w:val="24"/>
        </w:rPr>
        <w:t>Significance of the study</w:t>
      </w:r>
      <w:r w:rsidR="00866FA7" w:rsidRPr="00C74F0B">
        <w:rPr>
          <w:rFonts w:ascii="Times New Roman" w:hAnsi="Times New Roman" w:cs="Times New Roman"/>
          <w:b/>
          <w:color w:val="auto"/>
          <w:sz w:val="24"/>
          <w:szCs w:val="24"/>
        </w:rPr>
        <w:t>.</w:t>
      </w:r>
      <w:bookmarkEnd w:id="20"/>
    </w:p>
    <w:p w:rsidR="000E01AE" w:rsidRPr="00C74F0B" w:rsidRDefault="00BD2ED0"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The study was </w:t>
      </w:r>
      <w:r w:rsidR="00AC7149" w:rsidRPr="00C74F0B">
        <w:rPr>
          <w:rFonts w:ascii="Times New Roman" w:hAnsi="Times New Roman" w:cs="Times New Roman"/>
          <w:sz w:val="24"/>
          <w:szCs w:val="24"/>
        </w:rPr>
        <w:t>carried out to present the im</w:t>
      </w:r>
      <w:r w:rsidR="005B301B" w:rsidRPr="00C74F0B">
        <w:rPr>
          <w:rFonts w:ascii="Times New Roman" w:hAnsi="Times New Roman" w:cs="Times New Roman"/>
          <w:sz w:val="24"/>
          <w:szCs w:val="24"/>
        </w:rPr>
        <w:t>portance of promoting a product</w:t>
      </w:r>
      <w:r w:rsidR="00AC7149" w:rsidRPr="00C74F0B">
        <w:rPr>
          <w:rFonts w:ascii="Times New Roman" w:hAnsi="Times New Roman" w:cs="Times New Roman"/>
          <w:sz w:val="24"/>
          <w:szCs w:val="24"/>
        </w:rPr>
        <w:t xml:space="preserve"> in a way that does</w:t>
      </w:r>
      <w:r w:rsidR="00866FA7" w:rsidRPr="00C74F0B">
        <w:rPr>
          <w:rFonts w:ascii="Times New Roman" w:hAnsi="Times New Roman" w:cs="Times New Roman"/>
          <w:sz w:val="24"/>
          <w:szCs w:val="24"/>
        </w:rPr>
        <w:t xml:space="preserve"> no</w:t>
      </w:r>
      <w:r w:rsidR="00AC7149" w:rsidRPr="00C74F0B">
        <w:rPr>
          <w:rFonts w:ascii="Times New Roman" w:hAnsi="Times New Roman" w:cs="Times New Roman"/>
          <w:sz w:val="24"/>
          <w:szCs w:val="24"/>
        </w:rPr>
        <w:t>t harm the environment and consumers through healthy practices and measures.</w:t>
      </w:r>
      <w:r w:rsidR="00A96678" w:rsidRPr="00C74F0B">
        <w:rPr>
          <w:rFonts w:ascii="Times New Roman" w:hAnsi="Times New Roman" w:cs="Times New Roman"/>
          <w:sz w:val="24"/>
          <w:szCs w:val="24"/>
        </w:rPr>
        <w:t xml:space="preserve"> The</w:t>
      </w:r>
      <w:r w:rsidR="00046214" w:rsidRPr="00C74F0B">
        <w:rPr>
          <w:rFonts w:ascii="Times New Roman" w:hAnsi="Times New Roman" w:cs="Times New Roman"/>
          <w:sz w:val="24"/>
          <w:szCs w:val="24"/>
        </w:rPr>
        <w:t xml:space="preserve"> following are beneficiaries </w:t>
      </w:r>
      <w:r w:rsidR="00A96678" w:rsidRPr="00C74F0B">
        <w:rPr>
          <w:rFonts w:ascii="Times New Roman" w:hAnsi="Times New Roman" w:cs="Times New Roman"/>
          <w:sz w:val="24"/>
          <w:szCs w:val="24"/>
        </w:rPr>
        <w:t>that could benefit from this study;</w:t>
      </w:r>
    </w:p>
    <w:p w:rsidR="000E01AE" w:rsidRPr="00C74F0B" w:rsidRDefault="000E01AE" w:rsidP="00B45E90">
      <w:pPr>
        <w:pStyle w:val="Heading1"/>
        <w:spacing w:line="360" w:lineRule="auto"/>
        <w:rPr>
          <w:rFonts w:ascii="Times New Roman" w:hAnsi="Times New Roman" w:cs="Times New Roman"/>
          <w:b/>
          <w:color w:val="auto"/>
          <w:sz w:val="24"/>
          <w:szCs w:val="24"/>
        </w:rPr>
      </w:pPr>
      <w:bookmarkStart w:id="21" w:name="_Toc145279585"/>
      <w:r w:rsidRPr="00C74F0B">
        <w:rPr>
          <w:rFonts w:ascii="Times New Roman" w:hAnsi="Times New Roman" w:cs="Times New Roman"/>
          <w:b/>
          <w:color w:val="auto"/>
          <w:sz w:val="24"/>
          <w:szCs w:val="24"/>
        </w:rPr>
        <w:t>1.6.0 National Environmental Management Authority</w:t>
      </w:r>
      <w:r w:rsidR="00BD2ED0" w:rsidRPr="00C74F0B">
        <w:rPr>
          <w:rFonts w:ascii="Times New Roman" w:hAnsi="Times New Roman" w:cs="Times New Roman"/>
          <w:b/>
          <w:color w:val="auto"/>
          <w:sz w:val="24"/>
          <w:szCs w:val="24"/>
        </w:rPr>
        <w:t>.</w:t>
      </w:r>
      <w:bookmarkEnd w:id="21"/>
    </w:p>
    <w:p w:rsidR="000E01AE" w:rsidRPr="00C74F0B" w:rsidRDefault="00E678E9"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 National En</w:t>
      </w:r>
      <w:r w:rsidR="00950B86" w:rsidRPr="00C74F0B">
        <w:rPr>
          <w:rFonts w:ascii="Times New Roman" w:hAnsi="Times New Roman" w:cs="Times New Roman"/>
          <w:sz w:val="24"/>
          <w:szCs w:val="24"/>
        </w:rPr>
        <w:t>vironment Management Authority will be a key beneficiary of this study because its duties to the country capitalize on promoting a greener Uganda. Therefore</w:t>
      </w:r>
      <w:r w:rsidR="00490439" w:rsidRPr="00C74F0B">
        <w:rPr>
          <w:rFonts w:ascii="Times New Roman" w:hAnsi="Times New Roman" w:cs="Times New Roman"/>
          <w:sz w:val="24"/>
          <w:szCs w:val="24"/>
        </w:rPr>
        <w:t xml:space="preserve"> </w:t>
      </w:r>
      <w:r w:rsidR="008038C3" w:rsidRPr="00C74F0B">
        <w:rPr>
          <w:rFonts w:ascii="Times New Roman" w:hAnsi="Times New Roman" w:cs="Times New Roman"/>
          <w:sz w:val="24"/>
          <w:szCs w:val="24"/>
        </w:rPr>
        <w:t xml:space="preserve">with this study as a </w:t>
      </w:r>
      <w:r w:rsidR="008038C3" w:rsidRPr="00C74F0B">
        <w:rPr>
          <w:rFonts w:ascii="Times New Roman" w:hAnsi="Times New Roman" w:cs="Times New Roman"/>
          <w:sz w:val="24"/>
          <w:szCs w:val="24"/>
        </w:rPr>
        <w:lastRenderedPageBreak/>
        <w:t xml:space="preserve">reference there is possibility of encouraging natives and all firms alike to adopt the </w:t>
      </w:r>
      <w:r w:rsidR="00A96678" w:rsidRPr="00C74F0B">
        <w:rPr>
          <w:rFonts w:ascii="Times New Roman" w:hAnsi="Times New Roman" w:cs="Times New Roman"/>
          <w:sz w:val="24"/>
          <w:szCs w:val="24"/>
        </w:rPr>
        <w:t>Go Green campaign.</w:t>
      </w:r>
    </w:p>
    <w:p w:rsidR="000E01AE" w:rsidRPr="00C74F0B" w:rsidRDefault="000E01AE" w:rsidP="00B45E90">
      <w:pPr>
        <w:pStyle w:val="Heading1"/>
        <w:spacing w:line="360" w:lineRule="auto"/>
        <w:rPr>
          <w:rFonts w:ascii="Times New Roman" w:hAnsi="Times New Roman" w:cs="Times New Roman"/>
          <w:b/>
          <w:color w:val="auto"/>
          <w:sz w:val="24"/>
          <w:szCs w:val="24"/>
        </w:rPr>
      </w:pPr>
      <w:bookmarkStart w:id="22" w:name="_Toc145279586"/>
      <w:r w:rsidRPr="00C74F0B">
        <w:rPr>
          <w:rFonts w:ascii="Times New Roman" w:hAnsi="Times New Roman" w:cs="Times New Roman"/>
          <w:b/>
          <w:color w:val="auto"/>
          <w:sz w:val="24"/>
          <w:szCs w:val="24"/>
        </w:rPr>
        <w:t xml:space="preserve">1.6.1 </w:t>
      </w:r>
      <w:r w:rsidR="00E678E9" w:rsidRPr="00C74F0B">
        <w:rPr>
          <w:rFonts w:ascii="Times New Roman" w:hAnsi="Times New Roman" w:cs="Times New Roman"/>
          <w:b/>
          <w:color w:val="auto"/>
          <w:sz w:val="24"/>
          <w:szCs w:val="24"/>
        </w:rPr>
        <w:t>National Forestry Authority</w:t>
      </w:r>
      <w:r w:rsidR="00490439" w:rsidRPr="00C74F0B">
        <w:rPr>
          <w:rFonts w:ascii="Times New Roman" w:hAnsi="Times New Roman" w:cs="Times New Roman"/>
          <w:b/>
          <w:color w:val="auto"/>
          <w:sz w:val="24"/>
          <w:szCs w:val="24"/>
        </w:rPr>
        <w:t>.</w:t>
      </w:r>
      <w:bookmarkEnd w:id="22"/>
    </w:p>
    <w:p w:rsidR="00046214" w:rsidRPr="00C74F0B" w:rsidRDefault="00E678E9"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 </w:t>
      </w:r>
      <w:r w:rsidR="000E01AE" w:rsidRPr="00C74F0B">
        <w:rPr>
          <w:rFonts w:ascii="Times New Roman" w:hAnsi="Times New Roman" w:cs="Times New Roman"/>
          <w:sz w:val="24"/>
          <w:szCs w:val="24"/>
        </w:rPr>
        <w:t>As</w:t>
      </w:r>
      <w:r w:rsidRPr="00C74F0B">
        <w:rPr>
          <w:rFonts w:ascii="Times New Roman" w:hAnsi="Times New Roman" w:cs="Times New Roman"/>
          <w:sz w:val="24"/>
          <w:szCs w:val="24"/>
        </w:rPr>
        <w:t xml:space="preserve"> a reference to prioritize a green environment with the reduction of plastic pollution</w:t>
      </w:r>
      <w:r w:rsidR="00490439" w:rsidRPr="00C74F0B">
        <w:rPr>
          <w:rFonts w:ascii="Times New Roman" w:hAnsi="Times New Roman" w:cs="Times New Roman"/>
          <w:sz w:val="24"/>
          <w:szCs w:val="24"/>
        </w:rPr>
        <w:t xml:space="preserve"> and encourage afforestation</w:t>
      </w:r>
      <w:r w:rsidRPr="00C74F0B">
        <w:rPr>
          <w:rFonts w:ascii="Times New Roman" w:hAnsi="Times New Roman" w:cs="Times New Roman"/>
          <w:sz w:val="24"/>
          <w:szCs w:val="24"/>
        </w:rPr>
        <w:t>.</w:t>
      </w:r>
      <w:r w:rsidR="00950B86" w:rsidRPr="00C74F0B">
        <w:rPr>
          <w:rFonts w:ascii="Times New Roman" w:hAnsi="Times New Roman" w:cs="Times New Roman"/>
          <w:sz w:val="24"/>
          <w:szCs w:val="24"/>
        </w:rPr>
        <w:t xml:space="preserve"> This will reduce on the level of ignorance in the public on</w:t>
      </w:r>
      <w:r w:rsidR="001726A0" w:rsidRPr="00C74F0B">
        <w:rPr>
          <w:rFonts w:ascii="Times New Roman" w:hAnsi="Times New Roman" w:cs="Times New Roman"/>
          <w:sz w:val="24"/>
          <w:szCs w:val="24"/>
        </w:rPr>
        <w:t xml:space="preserve"> the dangers of plastic on land, water and air.</w:t>
      </w:r>
      <w:r w:rsidR="00950B86" w:rsidRPr="00C74F0B">
        <w:rPr>
          <w:rFonts w:ascii="Times New Roman" w:hAnsi="Times New Roman" w:cs="Times New Roman"/>
          <w:sz w:val="24"/>
          <w:szCs w:val="24"/>
        </w:rPr>
        <w:t xml:space="preserve"> To say, the unproductivity of land polluted by plastic, this land is unable to support the growth of agricultural produce.</w:t>
      </w:r>
    </w:p>
    <w:p w:rsidR="000E01AE" w:rsidRPr="00C74F0B" w:rsidRDefault="00950B86"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 It takes approximately a hundred years for plastic to decompose, this could lead to long dry spells that characterize of drought and hunger. </w:t>
      </w:r>
      <w:r w:rsidR="00046214" w:rsidRPr="00C74F0B">
        <w:rPr>
          <w:rFonts w:ascii="Times New Roman" w:hAnsi="Times New Roman" w:cs="Times New Roman"/>
          <w:sz w:val="24"/>
          <w:szCs w:val="24"/>
        </w:rPr>
        <w:t>W</w:t>
      </w:r>
      <w:r w:rsidR="001726A0" w:rsidRPr="00C74F0B">
        <w:rPr>
          <w:rFonts w:ascii="Times New Roman" w:hAnsi="Times New Roman" w:cs="Times New Roman"/>
          <w:sz w:val="24"/>
          <w:szCs w:val="24"/>
        </w:rPr>
        <w:t>ater</w:t>
      </w:r>
      <w:r w:rsidR="00046214" w:rsidRPr="00C74F0B">
        <w:rPr>
          <w:rFonts w:ascii="Times New Roman" w:hAnsi="Times New Roman" w:cs="Times New Roman"/>
          <w:sz w:val="24"/>
          <w:szCs w:val="24"/>
        </w:rPr>
        <w:t xml:space="preserve"> pollution</w:t>
      </w:r>
      <w:r w:rsidR="001726A0" w:rsidRPr="00C74F0B">
        <w:rPr>
          <w:rFonts w:ascii="Times New Roman" w:hAnsi="Times New Roman" w:cs="Times New Roman"/>
          <w:sz w:val="24"/>
          <w:szCs w:val="24"/>
        </w:rPr>
        <w:t>, marine animals are at a high risk of getting affected by plastic pa</w:t>
      </w:r>
      <w:r w:rsidR="004D0680" w:rsidRPr="00C74F0B">
        <w:rPr>
          <w:rFonts w:ascii="Times New Roman" w:hAnsi="Times New Roman" w:cs="Times New Roman"/>
          <w:sz w:val="24"/>
          <w:szCs w:val="24"/>
        </w:rPr>
        <w:t>rticles filled in water sources, this leads to the reduced numbers of marine animals in lakes and rivers thus disrupting the business fish business.</w:t>
      </w:r>
      <w:r w:rsidR="00046214" w:rsidRPr="00C74F0B">
        <w:rPr>
          <w:rFonts w:ascii="Times New Roman" w:hAnsi="Times New Roman" w:cs="Times New Roman"/>
          <w:sz w:val="24"/>
          <w:szCs w:val="24"/>
        </w:rPr>
        <w:t xml:space="preserve"> Air pollution, the dangerous smoke emitted in the open air during burning off plastics is harmful to human beings, it leads to lung cancer that is very expensive to medicate in the long run. </w:t>
      </w:r>
      <w:r w:rsidR="001726A0" w:rsidRPr="00C74F0B">
        <w:rPr>
          <w:rFonts w:ascii="Times New Roman" w:hAnsi="Times New Roman" w:cs="Times New Roman"/>
          <w:sz w:val="24"/>
          <w:szCs w:val="24"/>
        </w:rPr>
        <w:t xml:space="preserve"> </w:t>
      </w:r>
    </w:p>
    <w:p w:rsidR="000E01AE" w:rsidRPr="00C74F0B" w:rsidRDefault="000E01AE" w:rsidP="00B45E90">
      <w:pPr>
        <w:pStyle w:val="Heading1"/>
        <w:spacing w:line="360" w:lineRule="auto"/>
        <w:rPr>
          <w:rFonts w:ascii="Times New Roman" w:hAnsi="Times New Roman" w:cs="Times New Roman"/>
          <w:b/>
          <w:color w:val="auto"/>
          <w:sz w:val="24"/>
          <w:szCs w:val="24"/>
        </w:rPr>
      </w:pPr>
      <w:bookmarkStart w:id="23" w:name="_Toc145279587"/>
      <w:r w:rsidRPr="00C74F0B">
        <w:rPr>
          <w:rFonts w:ascii="Times New Roman" w:hAnsi="Times New Roman" w:cs="Times New Roman"/>
          <w:b/>
          <w:color w:val="auto"/>
          <w:sz w:val="24"/>
          <w:szCs w:val="24"/>
        </w:rPr>
        <w:t>1.6.2</w:t>
      </w:r>
      <w:r w:rsidR="00E678E9" w:rsidRPr="00C74F0B">
        <w:rPr>
          <w:rFonts w:ascii="Times New Roman" w:hAnsi="Times New Roman" w:cs="Times New Roman"/>
          <w:b/>
          <w:color w:val="auto"/>
          <w:sz w:val="24"/>
          <w:szCs w:val="24"/>
        </w:rPr>
        <w:t xml:space="preserve"> Beverage </w:t>
      </w:r>
      <w:r w:rsidR="00950B86" w:rsidRPr="00C74F0B">
        <w:rPr>
          <w:rFonts w:ascii="Times New Roman" w:hAnsi="Times New Roman" w:cs="Times New Roman"/>
          <w:b/>
          <w:color w:val="auto"/>
          <w:sz w:val="24"/>
          <w:szCs w:val="24"/>
        </w:rPr>
        <w:t>Firms.</w:t>
      </w:r>
      <w:bookmarkEnd w:id="23"/>
    </w:p>
    <w:p w:rsidR="00046214" w:rsidRPr="00C74F0B" w:rsidRDefault="004D0680"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Every business’ sole reason for commencement is to make profits</w:t>
      </w:r>
      <w:r w:rsidR="005646CB" w:rsidRPr="00C74F0B">
        <w:rPr>
          <w:rFonts w:ascii="Times New Roman" w:hAnsi="Times New Roman" w:cs="Times New Roman"/>
          <w:sz w:val="24"/>
          <w:szCs w:val="24"/>
        </w:rPr>
        <w:t xml:space="preserve"> but firms can generate more profits by considering the health of their consumers first</w:t>
      </w:r>
      <w:r w:rsidR="00A439B6" w:rsidRPr="00C74F0B">
        <w:rPr>
          <w:rFonts w:ascii="Times New Roman" w:hAnsi="Times New Roman" w:cs="Times New Roman"/>
          <w:sz w:val="24"/>
          <w:szCs w:val="24"/>
        </w:rPr>
        <w:t xml:space="preserve"> and the environment</w:t>
      </w:r>
      <w:r w:rsidR="005646CB" w:rsidRPr="00C74F0B">
        <w:rPr>
          <w:rFonts w:ascii="Times New Roman" w:hAnsi="Times New Roman" w:cs="Times New Roman"/>
          <w:sz w:val="24"/>
          <w:szCs w:val="24"/>
        </w:rPr>
        <w:t xml:space="preserve">. Recently consumers have become health conscious and they endeavor to </w:t>
      </w:r>
      <w:r w:rsidR="00A439B6" w:rsidRPr="00C74F0B">
        <w:rPr>
          <w:rFonts w:ascii="Times New Roman" w:hAnsi="Times New Roman" w:cs="Times New Roman"/>
          <w:sz w:val="24"/>
          <w:szCs w:val="24"/>
        </w:rPr>
        <w:t>carry out prior research on the company whose product they are consuming, whether it affects the environment positively or negatively.</w:t>
      </w:r>
    </w:p>
    <w:p w:rsidR="000E01AE" w:rsidRPr="00C74F0B" w:rsidRDefault="00A439B6"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 </w:t>
      </w:r>
      <w:r w:rsidR="00046214" w:rsidRPr="00C74F0B">
        <w:rPr>
          <w:rFonts w:ascii="Times New Roman" w:hAnsi="Times New Roman" w:cs="Times New Roman"/>
          <w:sz w:val="24"/>
          <w:szCs w:val="24"/>
        </w:rPr>
        <w:t>Additionally, this</w:t>
      </w:r>
      <w:r w:rsidRPr="00C74F0B">
        <w:rPr>
          <w:rFonts w:ascii="Times New Roman" w:hAnsi="Times New Roman" w:cs="Times New Roman"/>
          <w:sz w:val="24"/>
          <w:szCs w:val="24"/>
        </w:rPr>
        <w:t xml:space="preserve"> could result into higher or low profit margins</w:t>
      </w:r>
      <w:r w:rsidR="008056FA" w:rsidRPr="00C74F0B">
        <w:rPr>
          <w:rFonts w:ascii="Times New Roman" w:hAnsi="Times New Roman" w:cs="Times New Roman"/>
          <w:sz w:val="24"/>
          <w:szCs w:val="24"/>
        </w:rPr>
        <w:t xml:space="preserve">. Beverage Firms </w:t>
      </w:r>
      <w:r w:rsidRPr="00C74F0B">
        <w:rPr>
          <w:rFonts w:ascii="Times New Roman" w:hAnsi="Times New Roman" w:cs="Times New Roman"/>
          <w:sz w:val="24"/>
          <w:szCs w:val="24"/>
        </w:rPr>
        <w:t>will gain all round knowledge on</w:t>
      </w:r>
      <w:r w:rsidR="008056FA" w:rsidRPr="00C74F0B">
        <w:rPr>
          <w:rFonts w:ascii="Times New Roman" w:hAnsi="Times New Roman" w:cs="Times New Roman"/>
          <w:sz w:val="24"/>
          <w:szCs w:val="24"/>
        </w:rPr>
        <w:t xml:space="preserve"> plastics and find solutions or measures to reduce on the use of plastic use in their operations</w:t>
      </w:r>
      <w:r w:rsidR="004D0680" w:rsidRPr="00C74F0B">
        <w:rPr>
          <w:rFonts w:ascii="Times New Roman" w:hAnsi="Times New Roman" w:cs="Times New Roman"/>
          <w:sz w:val="24"/>
          <w:szCs w:val="24"/>
        </w:rPr>
        <w:t xml:space="preserve">   </w:t>
      </w:r>
    </w:p>
    <w:p w:rsidR="000E01AE" w:rsidRPr="00C74F0B" w:rsidRDefault="000E01AE" w:rsidP="00B45E90">
      <w:pPr>
        <w:pStyle w:val="Heading1"/>
        <w:spacing w:line="360" w:lineRule="auto"/>
        <w:rPr>
          <w:rFonts w:ascii="Times New Roman" w:hAnsi="Times New Roman" w:cs="Times New Roman"/>
          <w:b/>
          <w:color w:val="auto"/>
          <w:sz w:val="24"/>
          <w:szCs w:val="24"/>
        </w:rPr>
      </w:pPr>
      <w:bookmarkStart w:id="24" w:name="_Toc145279588"/>
      <w:r w:rsidRPr="00C74F0B">
        <w:rPr>
          <w:rFonts w:ascii="Times New Roman" w:hAnsi="Times New Roman" w:cs="Times New Roman"/>
          <w:b/>
          <w:color w:val="auto"/>
          <w:sz w:val="24"/>
          <w:szCs w:val="24"/>
        </w:rPr>
        <w:t>1.6</w:t>
      </w:r>
      <w:r w:rsidR="00046214" w:rsidRPr="00C74F0B">
        <w:rPr>
          <w:rFonts w:ascii="Times New Roman" w:hAnsi="Times New Roman" w:cs="Times New Roman"/>
          <w:b/>
          <w:color w:val="auto"/>
          <w:sz w:val="24"/>
          <w:szCs w:val="24"/>
        </w:rPr>
        <w:t xml:space="preserve">.3 Ministry of Agriculture, </w:t>
      </w:r>
      <w:r w:rsidR="00950B86" w:rsidRPr="00C74F0B">
        <w:rPr>
          <w:rFonts w:ascii="Times New Roman" w:hAnsi="Times New Roman" w:cs="Times New Roman"/>
          <w:b/>
          <w:color w:val="auto"/>
          <w:sz w:val="24"/>
          <w:szCs w:val="24"/>
        </w:rPr>
        <w:t xml:space="preserve">Animal Husbandry </w:t>
      </w:r>
      <w:r w:rsidR="00A439B6" w:rsidRPr="00C74F0B">
        <w:rPr>
          <w:rFonts w:ascii="Times New Roman" w:hAnsi="Times New Roman" w:cs="Times New Roman"/>
          <w:b/>
          <w:color w:val="auto"/>
          <w:sz w:val="24"/>
          <w:szCs w:val="24"/>
        </w:rPr>
        <w:t>and Fisheries</w:t>
      </w:r>
      <w:r w:rsidR="00046214" w:rsidRPr="00C74F0B">
        <w:rPr>
          <w:rFonts w:ascii="Times New Roman" w:hAnsi="Times New Roman" w:cs="Times New Roman"/>
          <w:b/>
          <w:color w:val="auto"/>
          <w:sz w:val="24"/>
          <w:szCs w:val="24"/>
        </w:rPr>
        <w:t>.</w:t>
      </w:r>
      <w:bookmarkEnd w:id="24"/>
      <w:r w:rsidR="00A439B6" w:rsidRPr="00C74F0B">
        <w:rPr>
          <w:rFonts w:ascii="Times New Roman" w:hAnsi="Times New Roman" w:cs="Times New Roman"/>
          <w:b/>
          <w:color w:val="auto"/>
          <w:sz w:val="24"/>
          <w:szCs w:val="24"/>
        </w:rPr>
        <w:t xml:space="preserve"> </w:t>
      </w:r>
      <w:r w:rsidR="00950B86" w:rsidRPr="00C74F0B">
        <w:rPr>
          <w:rFonts w:ascii="Times New Roman" w:hAnsi="Times New Roman" w:cs="Times New Roman"/>
          <w:b/>
          <w:color w:val="auto"/>
          <w:sz w:val="24"/>
          <w:szCs w:val="24"/>
        </w:rPr>
        <w:t xml:space="preserve"> </w:t>
      </w:r>
    </w:p>
    <w:p w:rsidR="006D7FD1" w:rsidRPr="00C74F0B" w:rsidRDefault="00F66E86"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M</w:t>
      </w:r>
      <w:r w:rsidR="003255A5" w:rsidRPr="00C74F0B">
        <w:rPr>
          <w:rFonts w:ascii="Times New Roman" w:hAnsi="Times New Roman" w:cs="Times New Roman"/>
          <w:sz w:val="24"/>
          <w:szCs w:val="24"/>
        </w:rPr>
        <w:t xml:space="preserve">inistry of </w:t>
      </w:r>
      <w:r w:rsidRPr="00C74F0B">
        <w:rPr>
          <w:rFonts w:ascii="Times New Roman" w:hAnsi="Times New Roman" w:cs="Times New Roman"/>
          <w:sz w:val="24"/>
          <w:szCs w:val="24"/>
        </w:rPr>
        <w:t>A</w:t>
      </w:r>
      <w:r w:rsidR="003255A5" w:rsidRPr="00C74F0B">
        <w:rPr>
          <w:rFonts w:ascii="Times New Roman" w:hAnsi="Times New Roman" w:cs="Times New Roman"/>
          <w:sz w:val="24"/>
          <w:szCs w:val="24"/>
        </w:rPr>
        <w:t xml:space="preserve">griculture </w:t>
      </w:r>
      <w:r w:rsidRPr="00C74F0B">
        <w:rPr>
          <w:rFonts w:ascii="Times New Roman" w:hAnsi="Times New Roman" w:cs="Times New Roman"/>
          <w:sz w:val="24"/>
          <w:szCs w:val="24"/>
        </w:rPr>
        <w:t>A</w:t>
      </w:r>
      <w:r w:rsidR="003255A5" w:rsidRPr="00C74F0B">
        <w:rPr>
          <w:rFonts w:ascii="Times New Roman" w:hAnsi="Times New Roman" w:cs="Times New Roman"/>
          <w:sz w:val="24"/>
          <w:szCs w:val="24"/>
        </w:rPr>
        <w:t xml:space="preserve">nimal </w:t>
      </w:r>
      <w:r w:rsidRPr="00C74F0B">
        <w:rPr>
          <w:rFonts w:ascii="Times New Roman" w:hAnsi="Times New Roman" w:cs="Times New Roman"/>
          <w:sz w:val="24"/>
          <w:szCs w:val="24"/>
        </w:rPr>
        <w:t>I</w:t>
      </w:r>
      <w:r w:rsidR="003255A5" w:rsidRPr="00C74F0B">
        <w:rPr>
          <w:rFonts w:ascii="Times New Roman" w:hAnsi="Times New Roman" w:cs="Times New Roman"/>
          <w:sz w:val="24"/>
          <w:szCs w:val="24"/>
        </w:rPr>
        <w:t xml:space="preserve">ndustry and </w:t>
      </w:r>
      <w:r w:rsidRPr="00C74F0B">
        <w:rPr>
          <w:rFonts w:ascii="Times New Roman" w:hAnsi="Times New Roman" w:cs="Times New Roman"/>
          <w:sz w:val="24"/>
          <w:szCs w:val="24"/>
        </w:rPr>
        <w:t>F</w:t>
      </w:r>
      <w:r w:rsidR="003255A5" w:rsidRPr="00C74F0B">
        <w:rPr>
          <w:rFonts w:ascii="Times New Roman" w:hAnsi="Times New Roman" w:cs="Times New Roman"/>
          <w:sz w:val="24"/>
          <w:szCs w:val="24"/>
        </w:rPr>
        <w:t xml:space="preserve">isheries </w:t>
      </w:r>
      <w:r w:rsidRPr="00C74F0B">
        <w:rPr>
          <w:rFonts w:ascii="Times New Roman" w:hAnsi="Times New Roman" w:cs="Times New Roman"/>
          <w:sz w:val="24"/>
          <w:szCs w:val="24"/>
        </w:rPr>
        <w:t>is the body that is respons</w:t>
      </w:r>
      <w:r w:rsidR="00843F7B" w:rsidRPr="00C74F0B">
        <w:rPr>
          <w:rFonts w:ascii="Times New Roman" w:hAnsi="Times New Roman" w:cs="Times New Roman"/>
          <w:sz w:val="24"/>
          <w:szCs w:val="24"/>
        </w:rPr>
        <w:t>ible for agricul</w:t>
      </w:r>
      <w:r w:rsidR="00E97B67" w:rsidRPr="00C74F0B">
        <w:rPr>
          <w:rFonts w:ascii="Times New Roman" w:hAnsi="Times New Roman" w:cs="Times New Roman"/>
          <w:sz w:val="24"/>
          <w:szCs w:val="24"/>
        </w:rPr>
        <w:t>ture in Uganda. This research was</w:t>
      </w:r>
      <w:r w:rsidR="00843F7B" w:rsidRPr="00C74F0B">
        <w:rPr>
          <w:rFonts w:ascii="Times New Roman" w:hAnsi="Times New Roman" w:cs="Times New Roman"/>
          <w:sz w:val="24"/>
          <w:szCs w:val="24"/>
        </w:rPr>
        <w:t xml:space="preserve"> intended to curb the rapid increase in plastic production, consumption and improper disposal practices that have led to severe environmental degradation. The sheer volume of plastic waste generated each year has reached catastrophic levels, posing grave threats to animal husbandry and crop cultivation.</w:t>
      </w:r>
    </w:p>
    <w:p w:rsidR="00E678E9" w:rsidRPr="00C74F0B" w:rsidRDefault="00666EB1"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lastRenderedPageBreak/>
        <w:t xml:space="preserve"> This research </w:t>
      </w:r>
      <w:r w:rsidR="00843F7B" w:rsidRPr="00C74F0B">
        <w:rPr>
          <w:rFonts w:ascii="Times New Roman" w:hAnsi="Times New Roman" w:cs="Times New Roman"/>
          <w:sz w:val="24"/>
          <w:szCs w:val="24"/>
        </w:rPr>
        <w:t xml:space="preserve">intended to reduce cases of animals consuming plastic material that is </w:t>
      </w:r>
      <w:r w:rsidR="00B66846" w:rsidRPr="00C74F0B">
        <w:rPr>
          <w:rFonts w:ascii="Times New Roman" w:hAnsi="Times New Roman" w:cs="Times New Roman"/>
          <w:sz w:val="24"/>
          <w:szCs w:val="24"/>
        </w:rPr>
        <w:t>knowledgeably</w:t>
      </w:r>
      <w:r w:rsidR="00843F7B" w:rsidRPr="00C74F0B">
        <w:rPr>
          <w:rFonts w:ascii="Times New Roman" w:hAnsi="Times New Roman" w:cs="Times New Roman"/>
          <w:sz w:val="24"/>
          <w:szCs w:val="24"/>
        </w:rPr>
        <w:t xml:space="preserve"> known that it cannot be digested by</w:t>
      </w:r>
      <w:r w:rsidR="00B66846" w:rsidRPr="00C74F0B">
        <w:rPr>
          <w:rFonts w:ascii="Times New Roman" w:hAnsi="Times New Roman" w:cs="Times New Roman"/>
          <w:sz w:val="24"/>
          <w:szCs w:val="24"/>
        </w:rPr>
        <w:t xml:space="preserve"> animals, thereby leading to their death. As for crops, the intense capacities of plastic material in the ground kills organisms that aid air penetration in the soil thus leading to drought. </w:t>
      </w:r>
      <w:r w:rsidR="00E97B67" w:rsidRPr="00C74F0B">
        <w:rPr>
          <w:rFonts w:ascii="Times New Roman" w:hAnsi="Times New Roman" w:cs="Times New Roman"/>
          <w:sz w:val="24"/>
          <w:szCs w:val="24"/>
        </w:rPr>
        <w:t xml:space="preserve">This study </w:t>
      </w:r>
      <w:r w:rsidR="00E678E9" w:rsidRPr="00C74F0B">
        <w:rPr>
          <w:rFonts w:ascii="Times New Roman" w:hAnsi="Times New Roman" w:cs="Times New Roman"/>
          <w:sz w:val="24"/>
          <w:szCs w:val="24"/>
        </w:rPr>
        <w:t>aim</w:t>
      </w:r>
      <w:r w:rsidR="00E97B67" w:rsidRPr="00C74F0B">
        <w:rPr>
          <w:rFonts w:ascii="Times New Roman" w:hAnsi="Times New Roman" w:cs="Times New Roman"/>
          <w:sz w:val="24"/>
          <w:szCs w:val="24"/>
        </w:rPr>
        <w:t>ed</w:t>
      </w:r>
      <w:r w:rsidR="00E678E9" w:rsidRPr="00C74F0B">
        <w:rPr>
          <w:rFonts w:ascii="Times New Roman" w:hAnsi="Times New Roman" w:cs="Times New Roman"/>
          <w:sz w:val="24"/>
          <w:szCs w:val="24"/>
        </w:rPr>
        <w:t xml:space="preserve"> at adding on the body of </w:t>
      </w:r>
      <w:r w:rsidR="00046214" w:rsidRPr="00C74F0B">
        <w:rPr>
          <w:rFonts w:ascii="Times New Roman" w:hAnsi="Times New Roman" w:cs="Times New Roman"/>
          <w:sz w:val="24"/>
          <w:szCs w:val="24"/>
        </w:rPr>
        <w:t>knowledge so that future academicians</w:t>
      </w:r>
      <w:r w:rsidR="00E678E9" w:rsidRPr="00C74F0B">
        <w:rPr>
          <w:rFonts w:ascii="Times New Roman" w:hAnsi="Times New Roman" w:cs="Times New Roman"/>
          <w:sz w:val="24"/>
          <w:szCs w:val="24"/>
        </w:rPr>
        <w:t xml:space="preserve"> can build on this information.</w:t>
      </w:r>
    </w:p>
    <w:p w:rsidR="00C2468A" w:rsidRPr="00C74F0B" w:rsidRDefault="004366D0" w:rsidP="00B45E90">
      <w:pPr>
        <w:pStyle w:val="Heading1"/>
        <w:spacing w:line="360" w:lineRule="auto"/>
        <w:rPr>
          <w:rFonts w:ascii="Times New Roman" w:hAnsi="Times New Roman" w:cs="Times New Roman"/>
          <w:b/>
          <w:color w:val="auto"/>
          <w:sz w:val="24"/>
          <w:szCs w:val="24"/>
        </w:rPr>
      </w:pPr>
      <w:bookmarkStart w:id="25" w:name="_Toc145279589"/>
      <w:r w:rsidRPr="00C74F0B">
        <w:rPr>
          <w:rFonts w:ascii="Times New Roman" w:hAnsi="Times New Roman" w:cs="Times New Roman"/>
          <w:b/>
          <w:color w:val="auto"/>
          <w:sz w:val="24"/>
          <w:szCs w:val="24"/>
        </w:rPr>
        <w:t>1.7</w:t>
      </w:r>
      <w:r w:rsidR="00823775" w:rsidRPr="00C74F0B">
        <w:rPr>
          <w:rFonts w:ascii="Times New Roman" w:hAnsi="Times New Roman" w:cs="Times New Roman"/>
          <w:b/>
          <w:color w:val="auto"/>
          <w:sz w:val="24"/>
          <w:szCs w:val="24"/>
        </w:rPr>
        <w:t xml:space="preserve"> </w:t>
      </w:r>
      <w:r w:rsidR="00E02504" w:rsidRPr="00C74F0B">
        <w:rPr>
          <w:rFonts w:ascii="Times New Roman" w:hAnsi="Times New Roman" w:cs="Times New Roman"/>
          <w:b/>
          <w:color w:val="auto"/>
          <w:sz w:val="24"/>
          <w:szCs w:val="24"/>
        </w:rPr>
        <w:t>Scope of the study</w:t>
      </w:r>
      <w:r w:rsidR="00046214" w:rsidRPr="00C74F0B">
        <w:rPr>
          <w:rFonts w:ascii="Times New Roman" w:hAnsi="Times New Roman" w:cs="Times New Roman"/>
          <w:b/>
          <w:color w:val="auto"/>
          <w:sz w:val="24"/>
          <w:szCs w:val="24"/>
        </w:rPr>
        <w:t>.</w:t>
      </w:r>
      <w:bookmarkEnd w:id="25"/>
    </w:p>
    <w:p w:rsidR="009D2151" w:rsidRPr="00C74F0B" w:rsidRDefault="0054508C"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This includes geographical scope, content scope and time scope of the study. </w:t>
      </w:r>
    </w:p>
    <w:p w:rsidR="00E678E9" w:rsidRPr="00C74F0B" w:rsidRDefault="00823775" w:rsidP="00B45E90">
      <w:pPr>
        <w:pStyle w:val="Heading1"/>
        <w:spacing w:line="360" w:lineRule="auto"/>
        <w:rPr>
          <w:rFonts w:ascii="Times New Roman" w:hAnsi="Times New Roman" w:cs="Times New Roman"/>
          <w:b/>
          <w:color w:val="auto"/>
          <w:sz w:val="24"/>
          <w:szCs w:val="24"/>
        </w:rPr>
      </w:pPr>
      <w:bookmarkStart w:id="26" w:name="_Toc145279590"/>
      <w:r w:rsidRPr="00C74F0B">
        <w:rPr>
          <w:rFonts w:ascii="Times New Roman" w:hAnsi="Times New Roman" w:cs="Times New Roman"/>
          <w:b/>
          <w:color w:val="auto"/>
          <w:sz w:val="24"/>
          <w:szCs w:val="24"/>
        </w:rPr>
        <w:t xml:space="preserve">1.7.1 Geographical </w:t>
      </w:r>
      <w:r w:rsidR="00E678E9" w:rsidRPr="00C74F0B">
        <w:rPr>
          <w:rFonts w:ascii="Times New Roman" w:hAnsi="Times New Roman" w:cs="Times New Roman"/>
          <w:b/>
          <w:color w:val="auto"/>
          <w:sz w:val="24"/>
          <w:szCs w:val="24"/>
        </w:rPr>
        <w:t>scope</w:t>
      </w:r>
      <w:r w:rsidR="00866FA7" w:rsidRPr="00C74F0B">
        <w:rPr>
          <w:rFonts w:ascii="Times New Roman" w:hAnsi="Times New Roman" w:cs="Times New Roman"/>
          <w:b/>
          <w:color w:val="auto"/>
          <w:sz w:val="24"/>
          <w:szCs w:val="24"/>
        </w:rPr>
        <w:t>.</w:t>
      </w:r>
      <w:bookmarkEnd w:id="26"/>
    </w:p>
    <w:p w:rsidR="00ED3160" w:rsidRPr="00C74F0B" w:rsidRDefault="0054508C"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area scope was</w:t>
      </w:r>
      <w:r w:rsidR="002D4736" w:rsidRPr="00C74F0B">
        <w:rPr>
          <w:rFonts w:ascii="Times New Roman" w:hAnsi="Times New Roman" w:cs="Times New Roman"/>
          <w:sz w:val="24"/>
          <w:szCs w:val="24"/>
        </w:rPr>
        <w:t xml:space="preserve"> Century Bottling Uganda located in</w:t>
      </w:r>
      <w:r w:rsidR="009D2151" w:rsidRPr="00C74F0B">
        <w:rPr>
          <w:rFonts w:ascii="Times New Roman" w:hAnsi="Times New Roman" w:cs="Times New Roman"/>
          <w:sz w:val="24"/>
          <w:szCs w:val="24"/>
        </w:rPr>
        <w:t xml:space="preserve"> </w:t>
      </w:r>
      <w:proofErr w:type="spellStart"/>
      <w:r w:rsidR="00734B72" w:rsidRPr="00C74F0B">
        <w:rPr>
          <w:rFonts w:ascii="Times New Roman" w:hAnsi="Times New Roman" w:cs="Times New Roman"/>
          <w:sz w:val="24"/>
          <w:szCs w:val="24"/>
        </w:rPr>
        <w:t>Namanve</w:t>
      </w:r>
      <w:proofErr w:type="spellEnd"/>
      <w:r w:rsidR="00734B72" w:rsidRPr="00C74F0B">
        <w:rPr>
          <w:rFonts w:ascii="Times New Roman" w:hAnsi="Times New Roman" w:cs="Times New Roman"/>
          <w:sz w:val="24"/>
          <w:szCs w:val="24"/>
        </w:rPr>
        <w:t xml:space="preserve"> in </w:t>
      </w:r>
      <w:proofErr w:type="spellStart"/>
      <w:r w:rsidR="0041734F" w:rsidRPr="00C74F0B">
        <w:rPr>
          <w:rFonts w:ascii="Times New Roman" w:hAnsi="Times New Roman" w:cs="Times New Roman"/>
          <w:sz w:val="24"/>
          <w:szCs w:val="24"/>
        </w:rPr>
        <w:t>Mukono</w:t>
      </w:r>
      <w:proofErr w:type="spellEnd"/>
      <w:r w:rsidR="009D2151" w:rsidRPr="00C74F0B">
        <w:rPr>
          <w:rFonts w:ascii="Times New Roman" w:hAnsi="Times New Roman" w:cs="Times New Roman"/>
          <w:sz w:val="24"/>
          <w:szCs w:val="24"/>
        </w:rPr>
        <w:t xml:space="preserve"> district.</w:t>
      </w:r>
      <w:r w:rsidR="00823775" w:rsidRPr="00C74F0B">
        <w:rPr>
          <w:rFonts w:ascii="Times New Roman" w:hAnsi="Times New Roman" w:cs="Times New Roman"/>
          <w:sz w:val="24"/>
          <w:szCs w:val="24"/>
        </w:rPr>
        <w:t xml:space="preserve"> C</w:t>
      </w:r>
      <w:r w:rsidR="006D7FD1" w:rsidRPr="00C74F0B">
        <w:rPr>
          <w:rFonts w:ascii="Times New Roman" w:hAnsi="Times New Roman" w:cs="Times New Roman"/>
          <w:sz w:val="24"/>
          <w:szCs w:val="24"/>
        </w:rPr>
        <w:t>C</w:t>
      </w:r>
      <w:r w:rsidR="00823775" w:rsidRPr="00C74F0B">
        <w:rPr>
          <w:rFonts w:ascii="Times New Roman" w:hAnsi="Times New Roman" w:cs="Times New Roman"/>
          <w:sz w:val="24"/>
          <w:szCs w:val="24"/>
        </w:rPr>
        <w:t>BU was chosen because it dominates the market share of soft drink beverage in the country</w:t>
      </w:r>
      <w:r w:rsidR="001E397E" w:rsidRPr="00C74F0B">
        <w:rPr>
          <w:rFonts w:ascii="Times New Roman" w:hAnsi="Times New Roman" w:cs="Times New Roman"/>
          <w:sz w:val="24"/>
          <w:szCs w:val="24"/>
        </w:rPr>
        <w:t xml:space="preserve"> as compared to other beverage firms in the country.</w:t>
      </w:r>
    </w:p>
    <w:p w:rsidR="00E678E9" w:rsidRPr="00C74F0B" w:rsidRDefault="00823775" w:rsidP="00B45E90">
      <w:pPr>
        <w:pStyle w:val="Heading1"/>
        <w:spacing w:line="360" w:lineRule="auto"/>
        <w:rPr>
          <w:rFonts w:ascii="Times New Roman" w:hAnsi="Times New Roman" w:cs="Times New Roman"/>
          <w:b/>
          <w:color w:val="auto"/>
          <w:sz w:val="24"/>
          <w:szCs w:val="24"/>
        </w:rPr>
      </w:pPr>
      <w:bookmarkStart w:id="27" w:name="_Toc145279591"/>
      <w:r w:rsidRPr="00C74F0B">
        <w:rPr>
          <w:rFonts w:ascii="Times New Roman" w:hAnsi="Times New Roman" w:cs="Times New Roman"/>
          <w:b/>
          <w:color w:val="auto"/>
          <w:sz w:val="24"/>
          <w:szCs w:val="24"/>
        </w:rPr>
        <w:t>1.7.2 Content</w:t>
      </w:r>
      <w:r w:rsidR="00E678E9" w:rsidRPr="00C74F0B">
        <w:rPr>
          <w:rFonts w:ascii="Times New Roman" w:hAnsi="Times New Roman" w:cs="Times New Roman"/>
          <w:b/>
          <w:color w:val="auto"/>
          <w:sz w:val="24"/>
          <w:szCs w:val="24"/>
        </w:rPr>
        <w:t xml:space="preserve"> scope</w:t>
      </w:r>
      <w:r w:rsidR="0054508C" w:rsidRPr="00C74F0B">
        <w:rPr>
          <w:rFonts w:ascii="Times New Roman" w:hAnsi="Times New Roman" w:cs="Times New Roman"/>
          <w:b/>
          <w:color w:val="auto"/>
          <w:sz w:val="24"/>
          <w:szCs w:val="24"/>
        </w:rPr>
        <w:t>.</w:t>
      </w:r>
      <w:bookmarkEnd w:id="27"/>
    </w:p>
    <w:p w:rsidR="009D2151" w:rsidRPr="00C74F0B" w:rsidRDefault="00823775"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The content </w:t>
      </w:r>
      <w:r w:rsidR="0054508C" w:rsidRPr="00C74F0B">
        <w:rPr>
          <w:rFonts w:ascii="Times New Roman" w:hAnsi="Times New Roman" w:cs="Times New Roman"/>
          <w:sz w:val="24"/>
          <w:szCs w:val="24"/>
        </w:rPr>
        <w:t>scope wa</w:t>
      </w:r>
      <w:r w:rsidR="009D2151" w:rsidRPr="00C74F0B">
        <w:rPr>
          <w:rFonts w:ascii="Times New Roman" w:hAnsi="Times New Roman" w:cs="Times New Roman"/>
          <w:sz w:val="24"/>
          <w:szCs w:val="24"/>
        </w:rPr>
        <w:t>s sustainable marketing among beverage companies in Kampala.</w:t>
      </w:r>
      <w:r w:rsidR="0054508C" w:rsidRPr="00C74F0B">
        <w:rPr>
          <w:rFonts w:ascii="Times New Roman" w:hAnsi="Times New Roman" w:cs="Times New Roman"/>
          <w:sz w:val="24"/>
          <w:szCs w:val="24"/>
        </w:rPr>
        <w:t xml:space="preserve"> This aspect </w:t>
      </w:r>
      <w:r w:rsidR="00734B72" w:rsidRPr="00C74F0B">
        <w:rPr>
          <w:rFonts w:ascii="Times New Roman" w:hAnsi="Times New Roman" w:cs="Times New Roman"/>
          <w:sz w:val="24"/>
          <w:szCs w:val="24"/>
        </w:rPr>
        <w:t>define</w:t>
      </w:r>
      <w:r w:rsidR="0054508C" w:rsidRPr="00C74F0B">
        <w:rPr>
          <w:rFonts w:ascii="Times New Roman" w:hAnsi="Times New Roman" w:cs="Times New Roman"/>
          <w:sz w:val="24"/>
          <w:szCs w:val="24"/>
        </w:rPr>
        <w:t>d</w:t>
      </w:r>
      <w:r w:rsidR="00734B72" w:rsidRPr="00C74F0B">
        <w:rPr>
          <w:rFonts w:ascii="Times New Roman" w:hAnsi="Times New Roman" w:cs="Times New Roman"/>
          <w:sz w:val="24"/>
          <w:szCs w:val="24"/>
        </w:rPr>
        <w:t xml:space="preserve"> the relationship of beverage firms that highly rely on plastic as their packaging material and its effect on the disappearance of the green environment.</w:t>
      </w:r>
    </w:p>
    <w:p w:rsidR="00E678E9" w:rsidRPr="00C74F0B" w:rsidRDefault="00E678E9" w:rsidP="00B45E90">
      <w:pPr>
        <w:pStyle w:val="Heading1"/>
        <w:spacing w:line="360" w:lineRule="auto"/>
        <w:rPr>
          <w:rFonts w:ascii="Times New Roman" w:hAnsi="Times New Roman" w:cs="Times New Roman"/>
          <w:b/>
          <w:color w:val="auto"/>
          <w:sz w:val="24"/>
          <w:szCs w:val="24"/>
        </w:rPr>
      </w:pPr>
      <w:bookmarkStart w:id="28" w:name="_Toc145279592"/>
      <w:r w:rsidRPr="00C74F0B">
        <w:rPr>
          <w:rFonts w:ascii="Times New Roman" w:hAnsi="Times New Roman" w:cs="Times New Roman"/>
          <w:b/>
          <w:color w:val="auto"/>
          <w:sz w:val="24"/>
          <w:szCs w:val="24"/>
        </w:rPr>
        <w:t>1.7.3 Time scope</w:t>
      </w:r>
      <w:bookmarkEnd w:id="28"/>
    </w:p>
    <w:p w:rsidR="00AC7149" w:rsidRPr="00C74F0B" w:rsidRDefault="0054508C"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time scope was 3 months (June, July and August 2023)</w:t>
      </w:r>
      <w:r w:rsidR="00734B72" w:rsidRPr="00C74F0B">
        <w:rPr>
          <w:rFonts w:ascii="Times New Roman" w:hAnsi="Times New Roman" w:cs="Times New Roman"/>
          <w:sz w:val="24"/>
          <w:szCs w:val="24"/>
        </w:rPr>
        <w:t xml:space="preserve">. </w:t>
      </w:r>
      <w:r w:rsidR="0061044E" w:rsidRPr="00C74F0B">
        <w:rPr>
          <w:rFonts w:ascii="Times New Roman" w:hAnsi="Times New Roman" w:cs="Times New Roman"/>
          <w:sz w:val="24"/>
          <w:szCs w:val="24"/>
        </w:rPr>
        <w:t>The plastic era of CCBA</w:t>
      </w:r>
      <w:r w:rsidRPr="00C74F0B">
        <w:rPr>
          <w:rFonts w:ascii="Times New Roman" w:hAnsi="Times New Roman" w:cs="Times New Roman"/>
          <w:sz w:val="24"/>
          <w:szCs w:val="24"/>
        </w:rPr>
        <w:t xml:space="preserve"> </w:t>
      </w:r>
      <w:r w:rsidR="0061044E" w:rsidRPr="00C74F0B">
        <w:rPr>
          <w:rFonts w:ascii="Times New Roman" w:hAnsi="Times New Roman" w:cs="Times New Roman"/>
          <w:sz w:val="24"/>
          <w:szCs w:val="24"/>
        </w:rPr>
        <w:t xml:space="preserve">began in I978 </w:t>
      </w:r>
      <w:r w:rsidR="00D65F0E" w:rsidRPr="00C74F0B">
        <w:rPr>
          <w:rFonts w:ascii="Times New Roman" w:hAnsi="Times New Roman" w:cs="Times New Roman"/>
          <w:sz w:val="24"/>
          <w:szCs w:val="24"/>
        </w:rPr>
        <w:t xml:space="preserve">Coca-Cola introduced a 2 </w:t>
      </w:r>
      <w:r w:rsidR="00514B72" w:rsidRPr="00C74F0B">
        <w:rPr>
          <w:rFonts w:ascii="Times New Roman" w:hAnsi="Times New Roman" w:cs="Times New Roman"/>
          <w:sz w:val="24"/>
          <w:szCs w:val="24"/>
        </w:rPr>
        <w:t>liter</w:t>
      </w:r>
      <w:r w:rsidR="00D65F0E" w:rsidRPr="00C74F0B">
        <w:rPr>
          <w:rFonts w:ascii="Times New Roman" w:hAnsi="Times New Roman" w:cs="Times New Roman"/>
          <w:sz w:val="24"/>
          <w:szCs w:val="24"/>
        </w:rPr>
        <w:t xml:space="preserve"> plastic bottle in 197</w:t>
      </w:r>
      <w:r w:rsidR="00514B72" w:rsidRPr="00C74F0B">
        <w:rPr>
          <w:rFonts w:ascii="Times New Roman" w:hAnsi="Times New Roman" w:cs="Times New Roman"/>
          <w:sz w:val="24"/>
          <w:szCs w:val="24"/>
        </w:rPr>
        <w:t>8</w:t>
      </w:r>
      <w:r w:rsidR="00D65F0E" w:rsidRPr="00C74F0B">
        <w:rPr>
          <w:rFonts w:ascii="Times New Roman" w:hAnsi="Times New Roman" w:cs="Times New Roman"/>
          <w:sz w:val="24"/>
          <w:szCs w:val="24"/>
        </w:rPr>
        <w:t>. It became extremely popular because it was lighter and wouldn’t break like glass bottles</w:t>
      </w:r>
      <w:r w:rsidR="00514B72" w:rsidRPr="00C74F0B">
        <w:rPr>
          <w:rFonts w:ascii="Times New Roman" w:hAnsi="Times New Roman" w:cs="Times New Roman"/>
          <w:sz w:val="24"/>
          <w:szCs w:val="24"/>
        </w:rPr>
        <w:t>, it had a reseal able top and recyclable. In 1933, the 20-ounce plastic bottle entered the market, largely ending the use of glass bottle world over.</w:t>
      </w:r>
      <w:sdt>
        <w:sdtPr>
          <w:rPr>
            <w:rFonts w:ascii="Times New Roman" w:hAnsi="Times New Roman" w:cs="Times New Roman"/>
            <w:sz w:val="24"/>
            <w:szCs w:val="24"/>
          </w:rPr>
          <w:id w:val="-1039896162"/>
          <w:citation/>
        </w:sdtPr>
        <w:sdtContent>
          <w:r w:rsidR="00514B72" w:rsidRPr="00C74F0B">
            <w:rPr>
              <w:rFonts w:ascii="Times New Roman" w:hAnsi="Times New Roman" w:cs="Times New Roman"/>
              <w:sz w:val="24"/>
              <w:szCs w:val="24"/>
            </w:rPr>
            <w:fldChar w:fldCharType="begin"/>
          </w:r>
          <w:r w:rsidR="00514B72" w:rsidRPr="00C74F0B">
            <w:rPr>
              <w:rFonts w:ascii="Times New Roman" w:hAnsi="Times New Roman" w:cs="Times New Roman"/>
              <w:sz w:val="24"/>
              <w:szCs w:val="24"/>
            </w:rPr>
            <w:instrText xml:space="preserve"> CITATION Kay17 \l 1033 </w:instrText>
          </w:r>
          <w:r w:rsidR="00514B72"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 xml:space="preserve"> (Kayla, 2017)</w:t>
          </w:r>
          <w:r w:rsidR="00514B72" w:rsidRPr="00C74F0B">
            <w:rPr>
              <w:rFonts w:ascii="Times New Roman" w:hAnsi="Times New Roman" w:cs="Times New Roman"/>
              <w:sz w:val="24"/>
              <w:szCs w:val="24"/>
            </w:rPr>
            <w:fldChar w:fldCharType="end"/>
          </w:r>
        </w:sdtContent>
      </w:sdt>
      <w:r w:rsidR="00F90112" w:rsidRPr="00C74F0B">
        <w:rPr>
          <w:rFonts w:ascii="Times New Roman" w:hAnsi="Times New Roman" w:cs="Times New Roman"/>
          <w:sz w:val="24"/>
          <w:szCs w:val="24"/>
        </w:rPr>
        <w:t xml:space="preserve">. In Uganda, CCBU stopped using the glass bottle in 2012 and it adopted the use of plastic bottles. It is safe to say that is the same year plastic became a rising threat to the environment and the </w:t>
      </w:r>
      <w:r w:rsidR="00B93BE5" w:rsidRPr="00C74F0B">
        <w:rPr>
          <w:rFonts w:ascii="Times New Roman" w:hAnsi="Times New Roman" w:cs="Times New Roman"/>
          <w:sz w:val="24"/>
          <w:szCs w:val="24"/>
        </w:rPr>
        <w:t>citizens</w:t>
      </w:r>
      <w:r w:rsidR="00F90112" w:rsidRPr="00C74F0B">
        <w:rPr>
          <w:rFonts w:ascii="Times New Roman" w:hAnsi="Times New Roman" w:cs="Times New Roman"/>
          <w:sz w:val="24"/>
          <w:szCs w:val="24"/>
        </w:rPr>
        <w:t xml:space="preserve"> of </w:t>
      </w:r>
      <w:r w:rsidR="00B93BE5" w:rsidRPr="00C74F0B">
        <w:rPr>
          <w:rFonts w:ascii="Times New Roman" w:hAnsi="Times New Roman" w:cs="Times New Roman"/>
          <w:sz w:val="24"/>
          <w:szCs w:val="24"/>
        </w:rPr>
        <w:t>Uganda</w:t>
      </w:r>
      <w:r w:rsidR="00F90112" w:rsidRPr="00C74F0B">
        <w:rPr>
          <w:rFonts w:ascii="Times New Roman" w:hAnsi="Times New Roman" w:cs="Times New Roman"/>
          <w:sz w:val="24"/>
          <w:szCs w:val="24"/>
        </w:rPr>
        <w:t>.</w:t>
      </w:r>
    </w:p>
    <w:p w:rsidR="004366D0" w:rsidRPr="00C74F0B" w:rsidRDefault="004366D0"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br w:type="page"/>
      </w:r>
    </w:p>
    <w:p w:rsidR="004366D0" w:rsidRPr="00C74F0B" w:rsidRDefault="004366D0" w:rsidP="00B45E90">
      <w:pPr>
        <w:pStyle w:val="Heading1"/>
        <w:spacing w:line="360" w:lineRule="auto"/>
        <w:jc w:val="center"/>
        <w:rPr>
          <w:rFonts w:ascii="Times New Roman" w:hAnsi="Times New Roman" w:cs="Times New Roman"/>
          <w:b/>
          <w:color w:val="auto"/>
          <w:sz w:val="24"/>
          <w:szCs w:val="24"/>
        </w:rPr>
      </w:pPr>
      <w:bookmarkStart w:id="29" w:name="_Toc145279593"/>
      <w:r w:rsidRPr="00C74F0B">
        <w:rPr>
          <w:rFonts w:ascii="Times New Roman" w:hAnsi="Times New Roman" w:cs="Times New Roman"/>
          <w:b/>
          <w:color w:val="auto"/>
          <w:sz w:val="24"/>
          <w:szCs w:val="24"/>
        </w:rPr>
        <w:lastRenderedPageBreak/>
        <w:t>C</w:t>
      </w:r>
      <w:r w:rsidR="0041734F" w:rsidRPr="00C74F0B">
        <w:rPr>
          <w:rFonts w:ascii="Times New Roman" w:hAnsi="Times New Roman" w:cs="Times New Roman"/>
          <w:b/>
          <w:color w:val="auto"/>
          <w:sz w:val="24"/>
          <w:szCs w:val="24"/>
        </w:rPr>
        <w:t>HAPTER TWO</w:t>
      </w:r>
      <w:bookmarkEnd w:id="29"/>
    </w:p>
    <w:p w:rsidR="00A70513" w:rsidRPr="00C74F0B" w:rsidRDefault="00A70513" w:rsidP="00B45E90">
      <w:pPr>
        <w:spacing w:line="360" w:lineRule="auto"/>
        <w:jc w:val="center"/>
        <w:rPr>
          <w:rFonts w:ascii="Times New Roman" w:hAnsi="Times New Roman" w:cs="Times New Roman"/>
          <w:b/>
          <w:sz w:val="24"/>
          <w:szCs w:val="24"/>
        </w:rPr>
      </w:pPr>
      <w:r w:rsidRPr="00C74F0B">
        <w:rPr>
          <w:rFonts w:ascii="Times New Roman" w:hAnsi="Times New Roman" w:cs="Times New Roman"/>
          <w:b/>
          <w:sz w:val="24"/>
          <w:szCs w:val="24"/>
        </w:rPr>
        <w:t>LITERATURE REVIEW</w:t>
      </w:r>
    </w:p>
    <w:p w:rsidR="0041734F" w:rsidRPr="00C74F0B" w:rsidRDefault="0041734F" w:rsidP="00B45E90">
      <w:pPr>
        <w:pStyle w:val="Heading1"/>
        <w:spacing w:line="360" w:lineRule="auto"/>
        <w:rPr>
          <w:rFonts w:ascii="Times New Roman" w:hAnsi="Times New Roman" w:cs="Times New Roman"/>
          <w:b/>
          <w:color w:val="auto"/>
          <w:sz w:val="24"/>
          <w:szCs w:val="24"/>
        </w:rPr>
      </w:pPr>
      <w:bookmarkStart w:id="30" w:name="_Toc145279594"/>
      <w:r w:rsidRPr="00C74F0B">
        <w:rPr>
          <w:rFonts w:ascii="Times New Roman" w:hAnsi="Times New Roman" w:cs="Times New Roman"/>
          <w:b/>
          <w:color w:val="auto"/>
          <w:sz w:val="24"/>
          <w:szCs w:val="24"/>
        </w:rPr>
        <w:t>2.0 Introduction</w:t>
      </w:r>
      <w:bookmarkEnd w:id="30"/>
    </w:p>
    <w:p w:rsidR="0041734F" w:rsidRPr="00C74F0B" w:rsidRDefault="00514B72"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This chapter aimed</w:t>
      </w:r>
      <w:r w:rsidR="0041734F" w:rsidRPr="00C74F0B">
        <w:rPr>
          <w:rFonts w:ascii="Times New Roman" w:hAnsi="Times New Roman" w:cs="Times New Roman"/>
          <w:sz w:val="24"/>
          <w:szCs w:val="24"/>
        </w:rPr>
        <w:t xml:space="preserve"> to explore the past theories as discovered by previous scholars</w:t>
      </w:r>
      <w:r w:rsidR="00F87991" w:rsidRPr="00C74F0B">
        <w:rPr>
          <w:rFonts w:ascii="Times New Roman" w:hAnsi="Times New Roman" w:cs="Times New Roman"/>
          <w:sz w:val="24"/>
          <w:szCs w:val="24"/>
        </w:rPr>
        <w:t>, particularly those that had written articles, journals and documents on sustainability programs in the food and beverage sector.</w:t>
      </w:r>
    </w:p>
    <w:p w:rsidR="00F87991" w:rsidRPr="00C74F0B" w:rsidRDefault="00F87991" w:rsidP="00B45E90">
      <w:pPr>
        <w:pStyle w:val="Heading1"/>
        <w:spacing w:line="360" w:lineRule="auto"/>
        <w:rPr>
          <w:rStyle w:val="Heading1Char"/>
          <w:rFonts w:ascii="Times New Roman" w:hAnsi="Times New Roman" w:cs="Times New Roman"/>
          <w:b/>
          <w:color w:val="auto"/>
          <w:sz w:val="24"/>
          <w:szCs w:val="24"/>
        </w:rPr>
      </w:pPr>
      <w:bookmarkStart w:id="31" w:name="_Toc145279595"/>
      <w:r w:rsidRPr="00C74F0B">
        <w:rPr>
          <w:rFonts w:ascii="Times New Roman" w:hAnsi="Times New Roman" w:cs="Times New Roman"/>
          <w:b/>
          <w:color w:val="auto"/>
          <w:sz w:val="24"/>
          <w:szCs w:val="24"/>
        </w:rPr>
        <w:t>2.1</w:t>
      </w:r>
      <w:r w:rsidR="00D37B85" w:rsidRPr="00C74F0B">
        <w:rPr>
          <w:rFonts w:ascii="Times New Roman" w:hAnsi="Times New Roman" w:cs="Times New Roman"/>
          <w:b/>
          <w:color w:val="auto"/>
          <w:sz w:val="24"/>
          <w:szCs w:val="24"/>
        </w:rPr>
        <w:t xml:space="preserve"> </w:t>
      </w:r>
      <w:r w:rsidR="004366D0" w:rsidRPr="00C74F0B">
        <w:rPr>
          <w:rStyle w:val="Heading1Char"/>
          <w:rFonts w:ascii="Times New Roman" w:hAnsi="Times New Roman" w:cs="Times New Roman"/>
          <w:b/>
          <w:color w:val="auto"/>
          <w:sz w:val="24"/>
          <w:szCs w:val="24"/>
        </w:rPr>
        <w:t>Literature review</w:t>
      </w:r>
      <w:bookmarkEnd w:id="31"/>
    </w:p>
    <w:p w:rsidR="009B3DE9" w:rsidRPr="00C74F0B" w:rsidRDefault="00514B72"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This section relied on</w:t>
      </w:r>
      <w:r w:rsidR="002D06EE" w:rsidRPr="00C74F0B">
        <w:rPr>
          <w:rFonts w:ascii="Times New Roman" w:hAnsi="Times New Roman" w:cs="Times New Roman"/>
          <w:sz w:val="24"/>
          <w:szCs w:val="24"/>
        </w:rPr>
        <w:t xml:space="preserve"> information on sustainability theories, the evolution of sustainable marketing, importance of sustainable marketing, the</w:t>
      </w:r>
      <w:r w:rsidR="00ED2D7F" w:rsidRPr="00C74F0B">
        <w:rPr>
          <w:rFonts w:ascii="Times New Roman" w:hAnsi="Times New Roman" w:cs="Times New Roman"/>
          <w:sz w:val="24"/>
          <w:szCs w:val="24"/>
        </w:rPr>
        <w:t>oretical framework and conceptual framework</w:t>
      </w:r>
    </w:p>
    <w:p w:rsidR="00D37B85" w:rsidRPr="00C74F0B" w:rsidRDefault="00F87991" w:rsidP="00B45E90">
      <w:pPr>
        <w:pStyle w:val="Heading1"/>
        <w:spacing w:line="360" w:lineRule="auto"/>
        <w:rPr>
          <w:rFonts w:ascii="Times New Roman" w:hAnsi="Times New Roman" w:cs="Times New Roman"/>
          <w:b/>
          <w:color w:val="auto"/>
          <w:sz w:val="24"/>
          <w:szCs w:val="24"/>
        </w:rPr>
      </w:pPr>
      <w:bookmarkStart w:id="32" w:name="_Toc145279596"/>
      <w:r w:rsidRPr="00C74F0B">
        <w:rPr>
          <w:rFonts w:ascii="Times New Roman" w:hAnsi="Times New Roman" w:cs="Times New Roman"/>
          <w:b/>
          <w:color w:val="auto"/>
          <w:sz w:val="24"/>
          <w:szCs w:val="24"/>
        </w:rPr>
        <w:t>2.2 Sustainability theory overview</w:t>
      </w:r>
      <w:r w:rsidR="002D06EE" w:rsidRPr="00C74F0B">
        <w:rPr>
          <w:rFonts w:ascii="Times New Roman" w:hAnsi="Times New Roman" w:cs="Times New Roman"/>
          <w:b/>
          <w:color w:val="auto"/>
          <w:sz w:val="24"/>
          <w:szCs w:val="24"/>
        </w:rPr>
        <w:t>.</w:t>
      </w:r>
      <w:bookmarkEnd w:id="32"/>
    </w:p>
    <w:p w:rsidR="00E02504" w:rsidRPr="00C74F0B" w:rsidRDefault="002610A9"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Sustainability market</w:t>
      </w:r>
      <w:r w:rsidR="00336138" w:rsidRPr="00C74F0B">
        <w:rPr>
          <w:rFonts w:ascii="Times New Roman" w:hAnsi="Times New Roman" w:cs="Times New Roman"/>
          <w:sz w:val="24"/>
          <w:szCs w:val="24"/>
        </w:rPr>
        <w:t>ing on the beverage industry</w:t>
      </w:r>
      <w:r w:rsidRPr="00C74F0B">
        <w:rPr>
          <w:rFonts w:ascii="Times New Roman" w:hAnsi="Times New Roman" w:cs="Times New Roman"/>
          <w:sz w:val="24"/>
          <w:szCs w:val="24"/>
        </w:rPr>
        <w:t xml:space="preserve"> greatly impacted the environment with </w:t>
      </w:r>
      <w:r w:rsidR="005E55EE" w:rsidRPr="00C74F0B">
        <w:rPr>
          <w:rFonts w:ascii="Times New Roman" w:hAnsi="Times New Roman" w:cs="Times New Roman"/>
          <w:sz w:val="24"/>
          <w:szCs w:val="24"/>
        </w:rPr>
        <w:t xml:space="preserve">the </w:t>
      </w:r>
      <w:r w:rsidRPr="00C74F0B">
        <w:rPr>
          <w:rFonts w:ascii="Times New Roman" w:hAnsi="Times New Roman" w:cs="Times New Roman"/>
          <w:sz w:val="24"/>
          <w:szCs w:val="24"/>
        </w:rPr>
        <w:t>rise of green washing lately.</w:t>
      </w:r>
      <w:r w:rsidR="005E55EE" w:rsidRPr="00C74F0B">
        <w:rPr>
          <w:rFonts w:ascii="Times New Roman" w:hAnsi="Times New Roman" w:cs="Times New Roman"/>
          <w:sz w:val="24"/>
          <w:szCs w:val="24"/>
        </w:rPr>
        <w:t xml:space="preserve"> Being both a social and environmentally responsible marketing technique, the needs of the business and consumers today and tomorrow matter a lot.</w:t>
      </w:r>
    </w:p>
    <w:p w:rsidR="003A6717" w:rsidRPr="00C74F0B" w:rsidRDefault="00336138"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Literature review</w:t>
      </w:r>
      <w:r w:rsidR="00B52C89" w:rsidRPr="00C74F0B">
        <w:rPr>
          <w:rFonts w:ascii="Times New Roman" w:hAnsi="Times New Roman" w:cs="Times New Roman"/>
          <w:sz w:val="24"/>
          <w:szCs w:val="24"/>
        </w:rPr>
        <w:t xml:space="preserve"> provide</w:t>
      </w:r>
      <w:r w:rsidRPr="00C74F0B">
        <w:rPr>
          <w:rFonts w:ascii="Times New Roman" w:hAnsi="Times New Roman" w:cs="Times New Roman"/>
          <w:sz w:val="24"/>
          <w:szCs w:val="24"/>
        </w:rPr>
        <w:t>d</w:t>
      </w:r>
      <w:r w:rsidR="00B52C89" w:rsidRPr="00C74F0B">
        <w:rPr>
          <w:rFonts w:ascii="Times New Roman" w:hAnsi="Times New Roman" w:cs="Times New Roman"/>
          <w:sz w:val="24"/>
          <w:szCs w:val="24"/>
        </w:rPr>
        <w:t xml:space="preserve"> the researcher with a rationale of th</w:t>
      </w:r>
      <w:r w:rsidRPr="00C74F0B">
        <w:rPr>
          <w:rFonts w:ascii="Times New Roman" w:hAnsi="Times New Roman" w:cs="Times New Roman"/>
          <w:sz w:val="24"/>
          <w:szCs w:val="24"/>
        </w:rPr>
        <w:t>e problem, in this case which was</w:t>
      </w:r>
      <w:r w:rsidR="00B52C89" w:rsidRPr="00C74F0B">
        <w:rPr>
          <w:rFonts w:ascii="Times New Roman" w:hAnsi="Times New Roman" w:cs="Times New Roman"/>
          <w:sz w:val="24"/>
          <w:szCs w:val="24"/>
        </w:rPr>
        <w:t xml:space="preserve"> doing away with harmful </w:t>
      </w:r>
      <w:r w:rsidRPr="00C74F0B">
        <w:rPr>
          <w:rFonts w:ascii="Times New Roman" w:hAnsi="Times New Roman" w:cs="Times New Roman"/>
          <w:sz w:val="24"/>
          <w:szCs w:val="24"/>
        </w:rPr>
        <w:t>sustainable marketing practices that had</w:t>
      </w:r>
      <w:r w:rsidR="00B52C89" w:rsidRPr="00C74F0B">
        <w:rPr>
          <w:rFonts w:ascii="Times New Roman" w:hAnsi="Times New Roman" w:cs="Times New Roman"/>
          <w:sz w:val="24"/>
          <w:szCs w:val="24"/>
        </w:rPr>
        <w:t xml:space="preserve"> continuously posed a serious threat to the consumer, environment and the manufacturer </w:t>
      </w:r>
      <w:r w:rsidR="00365287" w:rsidRPr="00C74F0B">
        <w:rPr>
          <w:rFonts w:ascii="Times New Roman" w:hAnsi="Times New Roman" w:cs="Times New Roman"/>
          <w:sz w:val="24"/>
          <w:szCs w:val="24"/>
        </w:rPr>
        <w:t xml:space="preserve">of the beverage </w:t>
      </w:r>
      <w:r w:rsidR="00B52C89" w:rsidRPr="00C74F0B">
        <w:rPr>
          <w:rFonts w:ascii="Times New Roman" w:hAnsi="Times New Roman" w:cs="Times New Roman"/>
          <w:sz w:val="24"/>
          <w:szCs w:val="24"/>
        </w:rPr>
        <w:t>as well.</w:t>
      </w:r>
      <w:r w:rsidR="00365287" w:rsidRPr="00C74F0B">
        <w:rPr>
          <w:rFonts w:ascii="Times New Roman" w:hAnsi="Times New Roman" w:cs="Times New Roman"/>
          <w:sz w:val="24"/>
          <w:szCs w:val="24"/>
        </w:rPr>
        <w:t xml:space="preserve"> </w:t>
      </w:r>
      <w:r w:rsidR="0006031D" w:rsidRPr="00C74F0B">
        <w:rPr>
          <w:rFonts w:ascii="Times New Roman" w:hAnsi="Times New Roman" w:cs="Times New Roman"/>
          <w:sz w:val="24"/>
          <w:szCs w:val="24"/>
        </w:rPr>
        <w:t xml:space="preserve">The </w:t>
      </w:r>
      <w:r w:rsidRPr="00C74F0B">
        <w:rPr>
          <w:rFonts w:ascii="Times New Roman" w:hAnsi="Times New Roman" w:cs="Times New Roman"/>
          <w:sz w:val="24"/>
          <w:szCs w:val="24"/>
        </w:rPr>
        <w:t>researcher not only focused</w:t>
      </w:r>
      <w:r w:rsidR="005E55EE" w:rsidRPr="00C74F0B">
        <w:rPr>
          <w:rFonts w:ascii="Times New Roman" w:hAnsi="Times New Roman" w:cs="Times New Roman"/>
          <w:sz w:val="24"/>
          <w:szCs w:val="24"/>
        </w:rPr>
        <w:t xml:space="preserve"> on the long term goals but also on the short term goals</w:t>
      </w:r>
      <w:r w:rsidR="00EF5B89" w:rsidRPr="00C74F0B">
        <w:rPr>
          <w:rFonts w:ascii="Times New Roman" w:hAnsi="Times New Roman" w:cs="Times New Roman"/>
          <w:sz w:val="24"/>
          <w:szCs w:val="24"/>
        </w:rPr>
        <w:t>. Sustainable marketing is a way to call for beverage compani</w:t>
      </w:r>
      <w:r w:rsidRPr="00C74F0B">
        <w:rPr>
          <w:rFonts w:ascii="Times New Roman" w:hAnsi="Times New Roman" w:cs="Times New Roman"/>
          <w:sz w:val="24"/>
          <w:szCs w:val="24"/>
        </w:rPr>
        <w:t>es like Coca-Cola Beverages Uganda</w:t>
      </w:r>
      <w:r w:rsidR="00C742BD" w:rsidRPr="00C74F0B">
        <w:rPr>
          <w:rFonts w:ascii="Times New Roman" w:hAnsi="Times New Roman" w:cs="Times New Roman"/>
          <w:sz w:val="24"/>
          <w:szCs w:val="24"/>
        </w:rPr>
        <w:t xml:space="preserve"> and many others</w:t>
      </w:r>
      <w:r w:rsidR="00EF5B89" w:rsidRPr="00C74F0B">
        <w:rPr>
          <w:rFonts w:ascii="Times New Roman" w:hAnsi="Times New Roman" w:cs="Times New Roman"/>
          <w:sz w:val="24"/>
          <w:szCs w:val="24"/>
        </w:rPr>
        <w:t xml:space="preserve"> to set in place actions that are environmentally responsible for them and for the future uses of customers.</w:t>
      </w:r>
    </w:p>
    <w:p w:rsidR="00756248" w:rsidRPr="00C74F0B" w:rsidRDefault="00756248" w:rsidP="00B45E90">
      <w:pPr>
        <w:spacing w:before="240" w:line="360" w:lineRule="auto"/>
        <w:jc w:val="both"/>
        <w:rPr>
          <w:rFonts w:ascii="Times New Roman" w:hAnsi="Times New Roman" w:cs="Times New Roman"/>
          <w:b/>
          <w:sz w:val="24"/>
          <w:szCs w:val="24"/>
        </w:rPr>
      </w:pPr>
      <w:r w:rsidRPr="00C74F0B">
        <w:rPr>
          <w:rFonts w:ascii="Times New Roman" w:hAnsi="Times New Roman" w:cs="Times New Roman"/>
          <w:b/>
          <w:sz w:val="24"/>
          <w:szCs w:val="24"/>
        </w:rPr>
        <w:t>2.2.1 The world view of plastics.</w:t>
      </w:r>
    </w:p>
    <w:p w:rsidR="00756248" w:rsidRPr="00C74F0B" w:rsidRDefault="00756248"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The unblemished optimism about plastics did not last, plastic debris in the oceans was observed in a decade in which Americans and the entire world was becoming increasingly aware of environmental problems. Plastic gradually became a word used to describe that which was cheap, flimsy or fake. Plastic’s reputation fell further in the 1970s and 1980s as anxiety about waste increased, in the 1980s the plastics industry led an influential drive encouraging municipalities to collect and process recyclable materials as part of their waste management systems. The reputation </w:t>
      </w:r>
      <w:r w:rsidRPr="00C74F0B">
        <w:rPr>
          <w:rFonts w:ascii="Times New Roman" w:hAnsi="Times New Roman" w:cs="Times New Roman"/>
          <w:sz w:val="24"/>
          <w:szCs w:val="24"/>
        </w:rPr>
        <w:lastRenderedPageBreak/>
        <w:t>of plastics has suffered further thanks to a growing concern about the potential threat they pose to human health. These concerns focus</w:t>
      </w:r>
      <w:r w:rsidR="00336138" w:rsidRPr="00C74F0B">
        <w:rPr>
          <w:rFonts w:ascii="Times New Roman" w:hAnsi="Times New Roman" w:cs="Times New Roman"/>
          <w:sz w:val="24"/>
          <w:szCs w:val="24"/>
        </w:rPr>
        <w:t>ed</w:t>
      </w:r>
      <w:r w:rsidRPr="00C74F0B">
        <w:rPr>
          <w:rFonts w:ascii="Times New Roman" w:hAnsi="Times New Roman" w:cs="Times New Roman"/>
          <w:sz w:val="24"/>
          <w:szCs w:val="24"/>
        </w:rPr>
        <w:t xml:space="preserve"> on the additives and a class of chemicals tha</w:t>
      </w:r>
      <w:r w:rsidR="00336138" w:rsidRPr="00C74F0B">
        <w:rPr>
          <w:rFonts w:ascii="Times New Roman" w:hAnsi="Times New Roman" w:cs="Times New Roman"/>
          <w:sz w:val="24"/>
          <w:szCs w:val="24"/>
        </w:rPr>
        <w:t>t go into plastics</w:t>
      </w:r>
      <w:r w:rsidRPr="00C74F0B">
        <w:rPr>
          <w:rFonts w:ascii="Times New Roman" w:hAnsi="Times New Roman" w:cs="Times New Roman"/>
          <w:sz w:val="24"/>
          <w:szCs w:val="24"/>
        </w:rPr>
        <w:t xml:space="preserve"> during the manufacturing process, making them more flexible, durable an</w:t>
      </w:r>
      <w:r w:rsidR="00336138" w:rsidRPr="00C74F0B">
        <w:rPr>
          <w:rFonts w:ascii="Times New Roman" w:hAnsi="Times New Roman" w:cs="Times New Roman"/>
          <w:sz w:val="24"/>
          <w:szCs w:val="24"/>
        </w:rPr>
        <w:t>d transparent. Researchers worried</w:t>
      </w:r>
      <w:r w:rsidRPr="00C74F0B">
        <w:rPr>
          <w:rFonts w:ascii="Times New Roman" w:hAnsi="Times New Roman" w:cs="Times New Roman"/>
          <w:sz w:val="24"/>
          <w:szCs w:val="24"/>
        </w:rPr>
        <w:t xml:space="preserve"> about the health implications of plastics on children and what continued accumulation means for the future</w:t>
      </w:r>
      <w:r w:rsidR="00336138" w:rsidRPr="00C74F0B">
        <w:rPr>
          <w:rFonts w:ascii="Times New Roman" w:hAnsi="Times New Roman" w:cs="Times New Roman"/>
          <w:sz w:val="24"/>
          <w:szCs w:val="24"/>
        </w:rPr>
        <w:t>.</w:t>
      </w:r>
    </w:p>
    <w:p w:rsidR="0088461D" w:rsidRPr="00C74F0B" w:rsidRDefault="002225D6" w:rsidP="00B45E90">
      <w:pPr>
        <w:pStyle w:val="Heading1"/>
        <w:spacing w:line="360" w:lineRule="auto"/>
        <w:rPr>
          <w:rFonts w:ascii="Times New Roman" w:hAnsi="Times New Roman" w:cs="Times New Roman"/>
          <w:b/>
          <w:color w:val="auto"/>
          <w:sz w:val="24"/>
          <w:szCs w:val="24"/>
        </w:rPr>
      </w:pPr>
      <w:bookmarkStart w:id="33" w:name="_Toc145279597"/>
      <w:r w:rsidRPr="00C74F0B">
        <w:rPr>
          <w:rFonts w:ascii="Times New Roman" w:hAnsi="Times New Roman" w:cs="Times New Roman"/>
          <w:b/>
          <w:color w:val="auto"/>
          <w:sz w:val="24"/>
          <w:szCs w:val="24"/>
        </w:rPr>
        <w:t>2.2.2</w:t>
      </w:r>
      <w:r w:rsidR="0088461D" w:rsidRPr="00C74F0B">
        <w:rPr>
          <w:rFonts w:ascii="Times New Roman" w:hAnsi="Times New Roman" w:cs="Times New Roman"/>
          <w:b/>
          <w:color w:val="auto"/>
          <w:sz w:val="24"/>
          <w:szCs w:val="24"/>
        </w:rPr>
        <w:t xml:space="preserve"> The evolution of sustainable marketing.</w:t>
      </w:r>
      <w:bookmarkEnd w:id="33"/>
    </w:p>
    <w:p w:rsidR="00B5608C" w:rsidRPr="00C74F0B" w:rsidRDefault="00F90112" w:rsidP="00B45E90">
      <w:pPr>
        <w:pStyle w:val="NormalWeb"/>
        <w:shd w:val="clear" w:color="auto" w:fill="FFFFFF"/>
        <w:spacing w:before="240" w:beforeAutospacing="0" w:after="360" w:afterAutospacing="0" w:line="360" w:lineRule="auto"/>
        <w:jc w:val="both"/>
      </w:pPr>
      <w:r w:rsidRPr="00C74F0B">
        <w:t>Sustainable marketing centered</w:t>
      </w:r>
      <w:r w:rsidR="0088461D" w:rsidRPr="00C74F0B">
        <w:t xml:space="preserve"> on organizations' </w:t>
      </w:r>
      <w:r w:rsidR="0088461D" w:rsidRPr="00C74F0B">
        <w:rPr>
          <w:rFonts w:eastAsiaTheme="majorEastAsia"/>
        </w:rPr>
        <w:t>envi</w:t>
      </w:r>
      <w:r w:rsidR="00B5608C" w:rsidRPr="00C74F0B">
        <w:rPr>
          <w:rFonts w:eastAsiaTheme="majorEastAsia"/>
        </w:rPr>
        <w:t xml:space="preserve">ronmental, social and governance </w:t>
      </w:r>
      <w:r w:rsidR="0088461D" w:rsidRPr="00C74F0B">
        <w:t>(ESG) practices. The concept evolved from green marketing, a type of marketing that focuses mostly on the environment.</w:t>
      </w:r>
      <w:r w:rsidR="00B5608C" w:rsidRPr="00C74F0B">
        <w:t xml:space="preserve"> </w:t>
      </w:r>
      <w:r w:rsidR="0088461D" w:rsidRPr="00C74F0B">
        <w:t>Green marketing took shape in the 1970s as the industrial revolution's environmental effects became increasingly apparent. Governments had few environmental regulations in the 1960s, so air and waterway pollution increased.</w:t>
      </w:r>
    </w:p>
    <w:p w:rsidR="0088461D" w:rsidRPr="00C74F0B" w:rsidRDefault="0088461D" w:rsidP="00B45E90">
      <w:pPr>
        <w:pStyle w:val="NormalWeb"/>
        <w:shd w:val="clear" w:color="auto" w:fill="FFFFFF"/>
        <w:spacing w:before="240" w:beforeAutospacing="0" w:after="360" w:afterAutospacing="0" w:line="360" w:lineRule="auto"/>
        <w:jc w:val="both"/>
      </w:pPr>
      <w:r w:rsidRPr="00C74F0B">
        <w:t>As a result, the U.S. and European Union (EU) implemented major environmental </w:t>
      </w:r>
      <w:r w:rsidR="00B5608C" w:rsidRPr="00C74F0B">
        <w:rPr>
          <w:rFonts w:eastAsiaTheme="majorEastAsia"/>
        </w:rPr>
        <w:t>regulations</w:t>
      </w:r>
      <w:r w:rsidRPr="00C74F0B">
        <w:t> in the early 1970s to incentivize more responsible business practices. Some organizations adopted green marketing strategies in this period to build trust with environmentally conscious consumers, although many business leaders viewed it as a fringe practice.</w:t>
      </w:r>
    </w:p>
    <w:p w:rsidR="0088461D" w:rsidRPr="00C74F0B" w:rsidRDefault="0088461D" w:rsidP="00B45E90">
      <w:pPr>
        <w:pStyle w:val="NormalWeb"/>
        <w:shd w:val="clear" w:color="auto" w:fill="FFFFFF"/>
        <w:spacing w:before="240" w:beforeAutospacing="0" w:after="360" w:afterAutospacing="0" w:line="360" w:lineRule="auto"/>
        <w:jc w:val="both"/>
      </w:pPr>
      <w:r w:rsidRPr="00C74F0B">
        <w:t>People grew more interested in climate issues in the 1990s due to the topic's increased media coverage. As a result, green marketing saw a small uptick in interest. Some organizations created green marketing campaigns around </w:t>
      </w:r>
      <w:r w:rsidR="00B5608C" w:rsidRPr="00C74F0B">
        <w:rPr>
          <w:rFonts w:eastAsiaTheme="majorEastAsia"/>
        </w:rPr>
        <w:t>recycling effort and energy efficient products</w:t>
      </w:r>
      <w:r w:rsidRPr="00C74F0B">
        <w:t>. However, most organizations still saw environmental protection and green marketing as optional and costly endeavors.</w:t>
      </w:r>
    </w:p>
    <w:p w:rsidR="0088461D" w:rsidRPr="00C74F0B" w:rsidRDefault="0088461D" w:rsidP="00B45E90">
      <w:pPr>
        <w:pStyle w:val="NormalWeb"/>
        <w:shd w:val="clear" w:color="auto" w:fill="FFFFFF"/>
        <w:spacing w:before="240" w:beforeAutospacing="0" w:after="360" w:afterAutospacing="0" w:line="360" w:lineRule="auto"/>
        <w:jc w:val="both"/>
      </w:pPr>
      <w:r w:rsidRPr="00C74F0B">
        <w:t>Then, in 2004, the United Nations released a </w:t>
      </w:r>
      <w:r w:rsidR="00B5608C" w:rsidRPr="00C74F0B">
        <w:rPr>
          <w:rFonts w:eastAsiaTheme="majorEastAsia"/>
        </w:rPr>
        <w:t>report</w:t>
      </w:r>
      <w:r w:rsidRPr="00C74F0B">
        <w:t> that called for governments, investors and financial analysts to more strongly focus on organizations' ESG practices. Subsequently, many organizations created ESG initiatives and began sustainable marketing initiatives. Since the mid-2000s, consumers have become increasingly aware of environmental and social issues, and sustainable marketing has become a more common business practice.</w:t>
      </w:r>
    </w:p>
    <w:p w:rsidR="003A6717" w:rsidRPr="00C74F0B" w:rsidRDefault="00F87991" w:rsidP="00B45E90">
      <w:pPr>
        <w:pStyle w:val="Heading1"/>
        <w:spacing w:line="360" w:lineRule="auto"/>
        <w:rPr>
          <w:rFonts w:ascii="Times New Roman" w:hAnsi="Times New Roman" w:cs="Times New Roman"/>
          <w:b/>
          <w:color w:val="auto"/>
          <w:sz w:val="24"/>
          <w:szCs w:val="24"/>
        </w:rPr>
      </w:pPr>
      <w:bookmarkStart w:id="34" w:name="_Toc145279598"/>
      <w:r w:rsidRPr="00C74F0B">
        <w:rPr>
          <w:rFonts w:ascii="Times New Roman" w:hAnsi="Times New Roman" w:cs="Times New Roman"/>
          <w:b/>
          <w:color w:val="auto"/>
          <w:sz w:val="24"/>
          <w:szCs w:val="24"/>
        </w:rPr>
        <w:lastRenderedPageBreak/>
        <w:t>2</w:t>
      </w:r>
      <w:r w:rsidR="002225D6" w:rsidRPr="00C74F0B">
        <w:rPr>
          <w:rFonts w:ascii="Times New Roman" w:hAnsi="Times New Roman" w:cs="Times New Roman"/>
          <w:b/>
          <w:color w:val="auto"/>
          <w:sz w:val="24"/>
          <w:szCs w:val="24"/>
        </w:rPr>
        <w:t>.2.3</w:t>
      </w:r>
      <w:r w:rsidRPr="00C74F0B">
        <w:rPr>
          <w:rFonts w:ascii="Times New Roman" w:hAnsi="Times New Roman" w:cs="Times New Roman"/>
          <w:b/>
          <w:color w:val="auto"/>
          <w:sz w:val="24"/>
          <w:szCs w:val="24"/>
        </w:rPr>
        <w:t xml:space="preserve"> Importance of sustainable marketing</w:t>
      </w:r>
      <w:bookmarkEnd w:id="34"/>
    </w:p>
    <w:p w:rsidR="0088461D" w:rsidRPr="00C74F0B" w:rsidRDefault="0088461D" w:rsidP="00B45E90">
      <w:pPr>
        <w:pStyle w:val="NormalWeb"/>
        <w:shd w:val="clear" w:color="auto" w:fill="FFFFFF"/>
        <w:spacing w:before="240" w:beforeAutospacing="0" w:after="360" w:afterAutospacing="0" w:line="360" w:lineRule="auto"/>
        <w:jc w:val="both"/>
      </w:pPr>
      <w:r w:rsidRPr="00C74F0B">
        <w:rPr>
          <w:shd w:val="clear" w:color="auto" w:fill="FFFFFF"/>
        </w:rPr>
        <w:t>Organizations that practice sustainable marketing can help the world and their businesses at the same time.</w:t>
      </w:r>
      <w:r w:rsidRPr="00C74F0B">
        <w:t xml:space="preserve"> Sustainable marketing centers on organizations environmental, social and governance (ESG) practices. The concept evolved from green marketing, a type of marketing that focuses mostly on the environment.</w:t>
      </w:r>
    </w:p>
    <w:p w:rsidR="00952866" w:rsidRPr="00C74F0B" w:rsidRDefault="0088461D" w:rsidP="00B45E90">
      <w:pPr>
        <w:spacing w:before="240" w:line="360" w:lineRule="auto"/>
        <w:jc w:val="both"/>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In the past, organizations only had to offer low prices and quality products to satisfy many customers. However, as people have become more passionate about climate change and other social issues, they increasingly want to support organizations that share their values. Many investors prefer to fund organizations that engage in sustainable business practices, as they typically offer high market returns and show resilience amid economic downturns. Additionally, these organizations are more likely to achieve compliance with environmental and social regulations.</w:t>
      </w:r>
    </w:p>
    <w:p w:rsidR="0088461D" w:rsidRPr="00C74F0B" w:rsidRDefault="0088461D"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shd w:val="clear" w:color="auto" w:fill="FFFFFF"/>
        </w:rPr>
        <w:t>To compete in this environmentally and socially conscious landscape, many organizations engage in sustainable marketing. Sustainable marketing requires organizations to invest in sustainability initiatives. But it can increase brand loyalty, enhance employee engagement, support regulatory compliance and boost profits.</w:t>
      </w:r>
    </w:p>
    <w:p w:rsidR="003F4552" w:rsidRPr="00C74F0B" w:rsidRDefault="00616B86"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Sustainable marketing can improve organizations relate to the environment and their stakeholders. In turn, this strategy can help organizations </w:t>
      </w:r>
      <w:r w:rsidR="003F4552" w:rsidRPr="00C74F0B">
        <w:rPr>
          <w:rFonts w:ascii="Times New Roman" w:hAnsi="Times New Roman" w:cs="Times New Roman"/>
          <w:sz w:val="24"/>
          <w:szCs w:val="24"/>
        </w:rPr>
        <w:t>increase brand loyalty, improve employee satisfaction, achieve compliance with regulations and increase profits.</w:t>
      </w:r>
    </w:p>
    <w:p w:rsidR="00616B86" w:rsidRPr="00C74F0B" w:rsidRDefault="00A2116A"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Increased</w:t>
      </w:r>
      <w:r w:rsidR="003F4552" w:rsidRPr="00C74F0B">
        <w:rPr>
          <w:rFonts w:ascii="Times New Roman" w:hAnsi="Times New Roman" w:cs="Times New Roman"/>
          <w:sz w:val="24"/>
          <w:szCs w:val="24"/>
        </w:rPr>
        <w:t xml:space="preserve"> brand loyalty. Organizations that honestly engage in sustainable marketing can brand loyalty with environmentally and socially conscious consumers. Brand loyalty is a commitment to a brand based on its perceived trustworthiness and values. If organizations successfully link their brand image to a larger environment or social mission such as the fight against climate change, they could increase customer retention rates. Customers that show loyalty to brands often make frequent purchases even if competitors offer lower prices. Repeat business costs organizations less in advertising than new customer acquisition and can drive a significant portion of revenue.</w:t>
      </w:r>
    </w:p>
    <w:p w:rsidR="003F4552" w:rsidRPr="00C74F0B" w:rsidRDefault="00A2116A"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lastRenderedPageBreak/>
        <w:t>Improved</w:t>
      </w:r>
      <w:r w:rsidR="003F4552" w:rsidRPr="00C74F0B">
        <w:rPr>
          <w:rFonts w:ascii="Times New Roman" w:hAnsi="Times New Roman" w:cs="Times New Roman"/>
          <w:sz w:val="24"/>
          <w:szCs w:val="24"/>
        </w:rPr>
        <w:t xml:space="preserve"> employee engagement. Just </w:t>
      </w:r>
      <w:r w:rsidR="00952866" w:rsidRPr="00C74F0B">
        <w:rPr>
          <w:rFonts w:ascii="Times New Roman" w:hAnsi="Times New Roman" w:cs="Times New Roman"/>
          <w:sz w:val="24"/>
          <w:szCs w:val="24"/>
        </w:rPr>
        <w:t>a</w:t>
      </w:r>
      <w:r w:rsidR="003F4552" w:rsidRPr="00C74F0B">
        <w:rPr>
          <w:rFonts w:ascii="Times New Roman" w:hAnsi="Times New Roman" w:cs="Times New Roman"/>
          <w:sz w:val="24"/>
          <w:szCs w:val="24"/>
        </w:rPr>
        <w:t>s consumers</w:t>
      </w:r>
      <w:r w:rsidR="00952866" w:rsidRPr="00C74F0B">
        <w:rPr>
          <w:rFonts w:ascii="Times New Roman" w:hAnsi="Times New Roman" w:cs="Times New Roman"/>
          <w:sz w:val="24"/>
          <w:szCs w:val="24"/>
        </w:rPr>
        <w:t xml:space="preserve"> want to spend money with brands that share their values, employee want to feel like the work they do has a positive effect. Honest sustainable marketing requires organizations to improve their ESG practices, which make employees more engaged in their work. Employees that value sustainability may feel a sense of fulfilment if they work for organizations that prioritize ESG</w:t>
      </w:r>
      <w:r w:rsidR="00B5608C" w:rsidRPr="00C74F0B">
        <w:rPr>
          <w:rFonts w:ascii="Times New Roman" w:hAnsi="Times New Roman" w:cs="Times New Roman"/>
          <w:sz w:val="24"/>
          <w:szCs w:val="24"/>
        </w:rPr>
        <w:t>.</w:t>
      </w:r>
    </w:p>
    <w:p w:rsidR="00B5608C" w:rsidRPr="00C74F0B" w:rsidRDefault="00094431" w:rsidP="00B45E90">
      <w:pPr>
        <w:spacing w:before="240" w:line="360" w:lineRule="auto"/>
        <w:jc w:val="both"/>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Organizations can also implement social sustainability policies the social aspect of ESG to potentially improve employees' daily lives. For example, an organization may implement a flexible paid time-off policy to prioritize employee work-life balance over short-term profit. This type of social sustainability policy can improve employee satisfaction and reduce turnover.</w:t>
      </w:r>
    </w:p>
    <w:p w:rsidR="00094431" w:rsidRPr="00C74F0B" w:rsidRDefault="00A2116A" w:rsidP="00B45E90">
      <w:pPr>
        <w:pStyle w:val="NormalWeb"/>
        <w:shd w:val="clear" w:color="auto" w:fill="FFFFFF"/>
        <w:spacing w:before="240" w:beforeAutospacing="0" w:after="360" w:afterAutospacing="0" w:line="360" w:lineRule="auto"/>
        <w:jc w:val="both"/>
      </w:pPr>
      <w:r w:rsidRPr="00C74F0B">
        <w:rPr>
          <w:shd w:val="clear" w:color="auto" w:fill="FFFFFF"/>
        </w:rPr>
        <w:t>Support of</w:t>
      </w:r>
      <w:r w:rsidR="00094431" w:rsidRPr="00C74F0B">
        <w:rPr>
          <w:shd w:val="clear" w:color="auto" w:fill="FFFFFF"/>
        </w:rPr>
        <w:t xml:space="preserve"> regulatory compliance.  </w:t>
      </w:r>
      <w:r w:rsidR="00094431" w:rsidRPr="00C74F0B">
        <w:t>To launch effective sustainable marketing campaigns, business leaders should address their organizations' environmental and social effects. For instance, an organization can reduce its greenhouse gas emissions and voluntarily disclose its emission levels before it engages in sustainable marketing. These practices can help organizations comply with a growing number of ESG regulations.</w:t>
      </w:r>
    </w:p>
    <w:p w:rsidR="00094431" w:rsidRPr="00C74F0B" w:rsidRDefault="00094431" w:rsidP="00B45E90">
      <w:pPr>
        <w:pStyle w:val="NormalWeb"/>
        <w:shd w:val="clear" w:color="auto" w:fill="FFFFFF"/>
        <w:spacing w:before="240" w:beforeAutospacing="0" w:after="360" w:afterAutospacing="0" w:line="360" w:lineRule="auto"/>
        <w:jc w:val="both"/>
      </w:pPr>
      <w:r w:rsidRPr="00C74F0B">
        <w:t>For example, in January 2023, the EU finalized the corporate sustainability reporting directive, which expanded the number of organizations required to publicly disclose their ESG data. Similarly, the U.S. Security and Exchange Commission proposed an </w:t>
      </w:r>
      <w:r w:rsidRPr="00C74F0B">
        <w:rPr>
          <w:rFonts w:eastAsiaTheme="majorEastAsia"/>
        </w:rPr>
        <w:t>expanded version of its reporting rules</w:t>
      </w:r>
      <w:r w:rsidRPr="00C74F0B">
        <w:t> in March 2022, which it may finalize by spring 2023. The expanded rules would require large U.S. organizations to disclose environmental data, such as greenhouse gas emissions, in regular reports. Sustainable marketing encourages organizations to improve their environmental and social business practices, which can help them comply with current and potentially future regulations.</w:t>
      </w:r>
    </w:p>
    <w:p w:rsidR="00094431" w:rsidRPr="00C74F0B" w:rsidRDefault="00A2116A" w:rsidP="00B45E90">
      <w:pPr>
        <w:pStyle w:val="NormalWeb"/>
        <w:shd w:val="clear" w:color="auto" w:fill="FFFFFF"/>
        <w:spacing w:before="240" w:beforeAutospacing="0" w:after="360" w:afterAutospacing="0" w:line="360" w:lineRule="auto"/>
        <w:jc w:val="both"/>
      </w:pPr>
      <w:r w:rsidRPr="00C74F0B">
        <w:t>Increased</w:t>
      </w:r>
      <w:r w:rsidR="00094431" w:rsidRPr="00C74F0B">
        <w:t xml:space="preserve"> profits. In the past, many business leaders viewed sustainability initiatives as constraints to success because they can require costly up-front investments. However, sustainable practices can increase organizations' profits. For instance, a sustainable marketing campaign may center around and organization's reduction i</w:t>
      </w:r>
      <w:r w:rsidR="00ED3160" w:rsidRPr="00C74F0B">
        <w:t xml:space="preserve">n energy and water consumption. </w:t>
      </w:r>
      <w:r w:rsidR="00094431" w:rsidRPr="00C74F0B">
        <w:t>As organizations </w:t>
      </w:r>
      <w:r w:rsidR="00094431" w:rsidRPr="00C74F0B">
        <w:rPr>
          <w:rFonts w:eastAsiaTheme="majorEastAsia"/>
        </w:rPr>
        <w:t>implement mo</w:t>
      </w:r>
      <w:r w:rsidR="00FB7F24" w:rsidRPr="00C74F0B">
        <w:rPr>
          <w:rFonts w:eastAsiaTheme="majorEastAsia"/>
        </w:rPr>
        <w:t>re energy-efficient technologies</w:t>
      </w:r>
      <w:r w:rsidR="00094431" w:rsidRPr="00C74F0B">
        <w:t>, appliances and processes, they can reduce operational costs.</w:t>
      </w:r>
    </w:p>
    <w:p w:rsidR="00FB7F24" w:rsidRPr="00C74F0B" w:rsidRDefault="00FB7F24" w:rsidP="00B45E90">
      <w:pPr>
        <w:pStyle w:val="NormalWeb"/>
        <w:spacing w:before="240" w:beforeAutospacing="0" w:after="360" w:afterAutospacing="0" w:line="360" w:lineRule="auto"/>
        <w:jc w:val="both"/>
      </w:pPr>
      <w:r w:rsidRPr="00C74F0B">
        <w:rPr>
          <w:shd w:val="clear" w:color="auto" w:fill="FFFFFF"/>
        </w:rPr>
        <w:lastRenderedPageBreak/>
        <w:t xml:space="preserve">Investors also use ESG ratings which gauge organizations' long-term exposure to environmental and social risks to identify profitable investments. Organizations with high ESG ratings may receive more funding from investors than others, which can create opportunities for growth and lead to increased profits. </w:t>
      </w:r>
      <w:r w:rsidRPr="00C74F0B">
        <w:t>If organizations embrace sustainable marketing strategies, they can become more competitive in their markets. However, if they knowingly or unknowingly make false claims about their sustainability initiatives a practice known as </w:t>
      </w:r>
      <w:r w:rsidRPr="00C74F0B">
        <w:rPr>
          <w:rFonts w:eastAsiaTheme="majorEastAsia"/>
        </w:rPr>
        <w:t>greenwashing</w:t>
      </w:r>
      <w:r w:rsidRPr="00C74F0B">
        <w:t xml:space="preserve"> their campaigns can backfire. Before organizations launch sustainable marketing campaigns, they can meet with sustainability consultants to learn how to implement effective ESG initiatives.</w:t>
      </w:r>
      <w:sdt>
        <w:sdtPr>
          <w:id w:val="1809897334"/>
          <w:citation/>
        </w:sdtPr>
        <w:sdtContent>
          <w:r w:rsidRPr="00C74F0B">
            <w:fldChar w:fldCharType="begin"/>
          </w:r>
          <w:r w:rsidRPr="00C74F0B">
            <w:instrText xml:space="preserve"> CITATION Tim23 \l 1033 </w:instrText>
          </w:r>
          <w:r w:rsidRPr="00C74F0B">
            <w:fldChar w:fldCharType="separate"/>
          </w:r>
          <w:r w:rsidR="000455EF" w:rsidRPr="00C74F0B">
            <w:rPr>
              <w:noProof/>
            </w:rPr>
            <w:t xml:space="preserve"> (Murphy, 2023)</w:t>
          </w:r>
          <w:r w:rsidRPr="00C74F0B">
            <w:fldChar w:fldCharType="end"/>
          </w:r>
        </w:sdtContent>
      </w:sdt>
    </w:p>
    <w:p w:rsidR="00FB7F24" w:rsidRPr="00C74F0B" w:rsidRDefault="00F87991" w:rsidP="00B45E90">
      <w:pPr>
        <w:pStyle w:val="Heading1"/>
        <w:spacing w:line="360" w:lineRule="auto"/>
        <w:rPr>
          <w:rFonts w:ascii="Times New Roman" w:hAnsi="Times New Roman" w:cs="Times New Roman"/>
          <w:b/>
          <w:color w:val="auto"/>
          <w:sz w:val="24"/>
          <w:szCs w:val="24"/>
        </w:rPr>
      </w:pPr>
      <w:bookmarkStart w:id="35" w:name="_Toc145279599"/>
      <w:r w:rsidRPr="00C74F0B">
        <w:rPr>
          <w:rFonts w:ascii="Times New Roman" w:hAnsi="Times New Roman" w:cs="Times New Roman"/>
          <w:b/>
          <w:color w:val="auto"/>
          <w:sz w:val="24"/>
          <w:szCs w:val="24"/>
        </w:rPr>
        <w:t>2.3</w:t>
      </w:r>
      <w:r w:rsidR="00543F8C" w:rsidRPr="00C74F0B">
        <w:rPr>
          <w:rFonts w:ascii="Times New Roman" w:hAnsi="Times New Roman" w:cs="Times New Roman"/>
          <w:b/>
          <w:color w:val="auto"/>
          <w:sz w:val="24"/>
          <w:szCs w:val="24"/>
        </w:rPr>
        <w:t xml:space="preserve"> Theoretical framework</w:t>
      </w:r>
      <w:bookmarkEnd w:id="35"/>
    </w:p>
    <w:p w:rsidR="005853AC" w:rsidRPr="00C74F0B" w:rsidRDefault="00A2116A"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This paper aimed at</w:t>
      </w:r>
      <w:r w:rsidR="002C1B8E" w:rsidRPr="00C74F0B">
        <w:rPr>
          <w:rFonts w:ascii="Times New Roman" w:hAnsi="Times New Roman" w:cs="Times New Roman"/>
          <w:sz w:val="24"/>
          <w:szCs w:val="24"/>
        </w:rPr>
        <w:t xml:space="preserve"> review</w:t>
      </w:r>
      <w:r w:rsidRPr="00C74F0B">
        <w:rPr>
          <w:rFonts w:ascii="Times New Roman" w:hAnsi="Times New Roman" w:cs="Times New Roman"/>
          <w:sz w:val="24"/>
          <w:szCs w:val="24"/>
        </w:rPr>
        <w:t>ing the</w:t>
      </w:r>
      <w:r w:rsidR="002C1B8E" w:rsidRPr="00C74F0B">
        <w:rPr>
          <w:rFonts w:ascii="Times New Roman" w:hAnsi="Times New Roman" w:cs="Times New Roman"/>
          <w:sz w:val="24"/>
          <w:szCs w:val="24"/>
        </w:rPr>
        <w:t xml:space="preserve"> existing literature on sustainability by various researchers, in addition it will be in line with</w:t>
      </w:r>
      <w:r w:rsidR="00D71072" w:rsidRPr="00C74F0B">
        <w:rPr>
          <w:rFonts w:ascii="Times New Roman" w:hAnsi="Times New Roman" w:cs="Times New Roman"/>
          <w:sz w:val="24"/>
          <w:szCs w:val="24"/>
        </w:rPr>
        <w:t xml:space="preserve"> sustainability </w:t>
      </w:r>
      <w:r w:rsidR="0041734F" w:rsidRPr="00C74F0B">
        <w:rPr>
          <w:rFonts w:ascii="Times New Roman" w:hAnsi="Times New Roman" w:cs="Times New Roman"/>
          <w:sz w:val="24"/>
          <w:szCs w:val="24"/>
        </w:rPr>
        <w:t>theories from food and beverage</w:t>
      </w:r>
      <w:r w:rsidR="00563298" w:rsidRPr="00C74F0B">
        <w:rPr>
          <w:rFonts w:ascii="Times New Roman" w:hAnsi="Times New Roman" w:cs="Times New Roman"/>
          <w:sz w:val="24"/>
          <w:szCs w:val="24"/>
        </w:rPr>
        <w:t xml:space="preserve"> academia </w:t>
      </w:r>
      <w:r w:rsidR="00D71072" w:rsidRPr="00C74F0B">
        <w:rPr>
          <w:rFonts w:ascii="Times New Roman" w:hAnsi="Times New Roman" w:cs="Times New Roman"/>
          <w:sz w:val="24"/>
          <w:szCs w:val="24"/>
        </w:rPr>
        <w:t xml:space="preserve">vs theories of beverage firms. </w:t>
      </w:r>
      <w:r w:rsidR="005853AC" w:rsidRPr="00C74F0B">
        <w:rPr>
          <w:rFonts w:ascii="Times New Roman" w:hAnsi="Times New Roman" w:cs="Times New Roman"/>
          <w:sz w:val="24"/>
          <w:szCs w:val="24"/>
        </w:rPr>
        <w:t>A theory is a principle used to explain phenomenon</w:t>
      </w:r>
      <w:r w:rsidR="003028F0" w:rsidRPr="00C74F0B">
        <w:rPr>
          <w:rFonts w:ascii="Times New Roman" w:hAnsi="Times New Roman" w:cs="Times New Roman"/>
          <w:sz w:val="24"/>
          <w:szCs w:val="24"/>
        </w:rPr>
        <w:t xml:space="preserve"> or occurrence with supported data. Theories are well-established explanations often accepted by a wide group of researchers.</w:t>
      </w:r>
      <w:sdt>
        <w:sdtPr>
          <w:rPr>
            <w:rFonts w:ascii="Times New Roman" w:hAnsi="Times New Roman" w:cs="Times New Roman"/>
            <w:sz w:val="24"/>
            <w:szCs w:val="24"/>
          </w:rPr>
          <w:id w:val="1328633788"/>
          <w:citation/>
        </w:sdtPr>
        <w:sdtContent>
          <w:r w:rsidR="003028F0" w:rsidRPr="00C74F0B">
            <w:rPr>
              <w:rFonts w:ascii="Times New Roman" w:hAnsi="Times New Roman" w:cs="Times New Roman"/>
              <w:sz w:val="24"/>
              <w:szCs w:val="24"/>
            </w:rPr>
            <w:fldChar w:fldCharType="begin"/>
          </w:r>
          <w:r w:rsidR="003028F0" w:rsidRPr="00C74F0B">
            <w:rPr>
              <w:rFonts w:ascii="Times New Roman" w:hAnsi="Times New Roman" w:cs="Times New Roman"/>
              <w:sz w:val="24"/>
              <w:szCs w:val="24"/>
            </w:rPr>
            <w:instrText xml:space="preserve"> CITATION Jam23 \l 1033 </w:instrText>
          </w:r>
          <w:r w:rsidR="003028F0"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 xml:space="preserve"> (Birt, 2023)</w:t>
          </w:r>
          <w:r w:rsidR="003028F0" w:rsidRPr="00C74F0B">
            <w:rPr>
              <w:rFonts w:ascii="Times New Roman" w:hAnsi="Times New Roman" w:cs="Times New Roman"/>
              <w:sz w:val="24"/>
              <w:szCs w:val="24"/>
            </w:rPr>
            <w:fldChar w:fldCharType="end"/>
          </w:r>
        </w:sdtContent>
      </w:sdt>
      <w:r w:rsidR="001F2AF5" w:rsidRPr="00C74F0B">
        <w:rPr>
          <w:rFonts w:ascii="Times New Roman" w:hAnsi="Times New Roman" w:cs="Times New Roman"/>
          <w:sz w:val="24"/>
          <w:szCs w:val="24"/>
        </w:rPr>
        <w:t xml:space="preserve"> </w:t>
      </w:r>
      <w:r w:rsidRPr="00C74F0B">
        <w:rPr>
          <w:rFonts w:ascii="Times New Roman" w:hAnsi="Times New Roman" w:cs="Times New Roman"/>
          <w:sz w:val="24"/>
          <w:szCs w:val="24"/>
        </w:rPr>
        <w:t>The purpose of this study was</w:t>
      </w:r>
      <w:r w:rsidR="00AD7707" w:rsidRPr="00C74F0B">
        <w:rPr>
          <w:rFonts w:ascii="Times New Roman" w:hAnsi="Times New Roman" w:cs="Times New Roman"/>
          <w:sz w:val="24"/>
          <w:szCs w:val="24"/>
        </w:rPr>
        <w:t xml:space="preserve"> to review some of the papers that address sustainability on the beverage sector, a deeper understanding of the drivers that determine sustainability are needed to foster sustainable practices in the beverage industry.</w:t>
      </w:r>
    </w:p>
    <w:p w:rsidR="001333B6" w:rsidRPr="00C74F0B" w:rsidRDefault="001333B6"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This study</w:t>
      </w:r>
      <w:r w:rsidR="00A2116A" w:rsidRPr="00C74F0B">
        <w:rPr>
          <w:rFonts w:ascii="Times New Roman" w:hAnsi="Times New Roman" w:cs="Times New Roman"/>
          <w:sz w:val="24"/>
          <w:szCs w:val="24"/>
        </w:rPr>
        <w:t xml:space="preserve"> </w:t>
      </w:r>
      <w:r w:rsidRPr="00C74F0B">
        <w:rPr>
          <w:rFonts w:ascii="Times New Roman" w:hAnsi="Times New Roman" w:cs="Times New Roman"/>
          <w:sz w:val="24"/>
          <w:szCs w:val="24"/>
        </w:rPr>
        <w:t>implore</w:t>
      </w:r>
      <w:r w:rsidR="00A2116A" w:rsidRPr="00C74F0B">
        <w:rPr>
          <w:rFonts w:ascii="Times New Roman" w:hAnsi="Times New Roman" w:cs="Times New Roman"/>
          <w:sz w:val="24"/>
          <w:szCs w:val="24"/>
        </w:rPr>
        <w:t>d</w:t>
      </w:r>
      <w:r w:rsidR="00D277B4" w:rsidRPr="00C74F0B">
        <w:rPr>
          <w:rFonts w:ascii="Times New Roman" w:hAnsi="Times New Roman" w:cs="Times New Roman"/>
          <w:sz w:val="24"/>
          <w:szCs w:val="24"/>
        </w:rPr>
        <w:t xml:space="preserve"> an embedded </w:t>
      </w:r>
      <w:r w:rsidR="00F34B58" w:rsidRPr="00C74F0B">
        <w:rPr>
          <w:rFonts w:ascii="Times New Roman" w:hAnsi="Times New Roman" w:cs="Times New Roman"/>
          <w:sz w:val="24"/>
          <w:szCs w:val="24"/>
        </w:rPr>
        <w:t xml:space="preserve">approach of an evaluative review of previous publications and articles in relation to aspects of my research topic also a detailed study on the </w:t>
      </w:r>
      <w:r w:rsidR="00C742BD" w:rsidRPr="00C74F0B">
        <w:rPr>
          <w:rFonts w:ascii="Times New Roman" w:hAnsi="Times New Roman" w:cs="Times New Roman"/>
          <w:sz w:val="24"/>
          <w:szCs w:val="24"/>
        </w:rPr>
        <w:t>economic</w:t>
      </w:r>
      <w:r w:rsidR="0039488C" w:rsidRPr="00C74F0B">
        <w:rPr>
          <w:rFonts w:ascii="Times New Roman" w:hAnsi="Times New Roman" w:cs="Times New Roman"/>
          <w:sz w:val="24"/>
          <w:szCs w:val="24"/>
        </w:rPr>
        <w:t>, environmental</w:t>
      </w:r>
      <w:r w:rsidR="00C742BD" w:rsidRPr="00C74F0B">
        <w:rPr>
          <w:rFonts w:ascii="Times New Roman" w:hAnsi="Times New Roman" w:cs="Times New Roman"/>
          <w:sz w:val="24"/>
          <w:szCs w:val="24"/>
        </w:rPr>
        <w:t xml:space="preserve"> and social theory to ably expand on the key aspects in this research study.</w:t>
      </w:r>
    </w:p>
    <w:p w:rsidR="007B5B38" w:rsidRPr="00C74F0B" w:rsidRDefault="00D71072"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Sustainability theory </w:t>
      </w:r>
      <w:r w:rsidR="00C71C55" w:rsidRPr="00C74F0B">
        <w:rPr>
          <w:rFonts w:ascii="Times New Roman" w:hAnsi="Times New Roman" w:cs="Times New Roman"/>
          <w:sz w:val="24"/>
          <w:szCs w:val="24"/>
        </w:rPr>
        <w:t xml:space="preserve">is understood as a form of intergenerational ethics in which the environment and economic actions taken by present persons do not diminish the opportunities of future persons to enjoy similar levels of wealth, utility or welfare. </w:t>
      </w:r>
      <w:sdt>
        <w:sdtPr>
          <w:rPr>
            <w:rFonts w:ascii="Times New Roman" w:hAnsi="Times New Roman" w:cs="Times New Roman"/>
            <w:sz w:val="24"/>
            <w:szCs w:val="24"/>
          </w:rPr>
          <w:id w:val="-411314912"/>
          <w:citation/>
        </w:sdtPr>
        <w:sdtContent>
          <w:r w:rsidR="00C71C55" w:rsidRPr="00C74F0B">
            <w:rPr>
              <w:rFonts w:ascii="Times New Roman" w:hAnsi="Times New Roman" w:cs="Times New Roman"/>
              <w:sz w:val="24"/>
              <w:szCs w:val="24"/>
            </w:rPr>
            <w:fldChar w:fldCharType="begin"/>
          </w:r>
          <w:r w:rsidR="00C71C55" w:rsidRPr="00C74F0B">
            <w:rPr>
              <w:rFonts w:ascii="Times New Roman" w:hAnsi="Times New Roman" w:cs="Times New Roman"/>
              <w:sz w:val="24"/>
              <w:szCs w:val="24"/>
            </w:rPr>
            <w:instrText xml:space="preserve"> CITATION Jam231 \l 1033 </w:instrText>
          </w:r>
          <w:r w:rsidR="00C71C55"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(Meadowcroft, 2023)</w:t>
          </w:r>
          <w:r w:rsidR="00C71C55" w:rsidRPr="00C74F0B">
            <w:rPr>
              <w:rFonts w:ascii="Times New Roman" w:hAnsi="Times New Roman" w:cs="Times New Roman"/>
              <w:sz w:val="24"/>
              <w:szCs w:val="24"/>
            </w:rPr>
            <w:fldChar w:fldCharType="end"/>
          </w:r>
        </w:sdtContent>
      </w:sdt>
    </w:p>
    <w:p w:rsidR="00D71072" w:rsidRPr="00C74F0B" w:rsidRDefault="00A2116A"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Sustainability wa</w:t>
      </w:r>
      <w:r w:rsidR="00C71C55" w:rsidRPr="00C74F0B">
        <w:rPr>
          <w:rFonts w:ascii="Times New Roman" w:hAnsi="Times New Roman" w:cs="Times New Roman"/>
          <w:sz w:val="24"/>
          <w:szCs w:val="24"/>
        </w:rPr>
        <w:t xml:space="preserve">s presented as an alternative to short-term, myopic and wasteful behaviors among consumers and beverage firms. </w:t>
      </w:r>
      <w:r w:rsidR="007B5B38" w:rsidRPr="00C74F0B">
        <w:rPr>
          <w:rFonts w:ascii="Times New Roman" w:hAnsi="Times New Roman" w:cs="Times New Roman"/>
          <w:sz w:val="24"/>
          <w:szCs w:val="24"/>
        </w:rPr>
        <w:t>It also</w:t>
      </w:r>
      <w:r w:rsidRPr="00C74F0B">
        <w:rPr>
          <w:rFonts w:ascii="Times New Roman" w:hAnsi="Times New Roman" w:cs="Times New Roman"/>
          <w:sz w:val="24"/>
          <w:szCs w:val="24"/>
        </w:rPr>
        <w:t xml:space="preserve"> served</w:t>
      </w:r>
      <w:r w:rsidR="00C71C55" w:rsidRPr="00C74F0B">
        <w:rPr>
          <w:rFonts w:ascii="Times New Roman" w:hAnsi="Times New Roman" w:cs="Times New Roman"/>
          <w:sz w:val="24"/>
          <w:szCs w:val="24"/>
        </w:rPr>
        <w:t xml:space="preserve"> as a standard against which existing institutions are to be criticized as an objective towards which society should move. </w:t>
      </w:r>
      <w:r w:rsidR="007B5B38" w:rsidRPr="00C74F0B">
        <w:rPr>
          <w:rFonts w:ascii="Times New Roman" w:hAnsi="Times New Roman" w:cs="Times New Roman"/>
          <w:sz w:val="24"/>
          <w:szCs w:val="24"/>
        </w:rPr>
        <w:t>Sustainability avails an interrogation of existing modes of social organization to determine the extent to which they encourage destructive practices as well as a conscious effort to transform the status quo to promote the development of more sustainable activities in the beverage industry.</w:t>
      </w:r>
    </w:p>
    <w:p w:rsidR="008E2ACB" w:rsidRPr="00C74F0B" w:rsidRDefault="009D7E13"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lastRenderedPageBreak/>
        <w:t xml:space="preserve">A report on plastic waste by </w:t>
      </w:r>
      <w:proofErr w:type="spellStart"/>
      <w:r w:rsidRPr="00C74F0B">
        <w:rPr>
          <w:rFonts w:ascii="Times New Roman" w:hAnsi="Times New Roman" w:cs="Times New Roman"/>
          <w:sz w:val="24"/>
          <w:szCs w:val="24"/>
        </w:rPr>
        <w:t>Anadolu</w:t>
      </w:r>
      <w:proofErr w:type="spellEnd"/>
      <w:r w:rsidRPr="00C74F0B">
        <w:rPr>
          <w:rFonts w:ascii="Times New Roman" w:hAnsi="Times New Roman" w:cs="Times New Roman"/>
          <w:sz w:val="24"/>
          <w:szCs w:val="24"/>
        </w:rPr>
        <w:t xml:space="preserve"> agency, 75% of used plastic bottles end up in landfills, lakes and rivers which is seriously damaging to the environment. Plastic bottles have gradually because of their lower cost. During the rainy season, plastic waste is washed into drainage channels and blocks the proper movement of water hence flooding, accidents and loss of life.</w:t>
      </w:r>
      <w:sdt>
        <w:sdtPr>
          <w:rPr>
            <w:rFonts w:ascii="Times New Roman" w:hAnsi="Times New Roman" w:cs="Times New Roman"/>
            <w:sz w:val="24"/>
            <w:szCs w:val="24"/>
          </w:rPr>
          <w:id w:val="-421417795"/>
          <w:citation/>
        </w:sdtPr>
        <w:sdtContent>
          <w:r w:rsidRPr="00C74F0B">
            <w:rPr>
              <w:rFonts w:ascii="Times New Roman" w:hAnsi="Times New Roman" w:cs="Times New Roman"/>
              <w:sz w:val="24"/>
              <w:szCs w:val="24"/>
            </w:rPr>
            <w:fldChar w:fldCharType="begin"/>
          </w:r>
          <w:r w:rsidRPr="00C74F0B">
            <w:rPr>
              <w:rFonts w:ascii="Times New Roman" w:hAnsi="Times New Roman" w:cs="Times New Roman"/>
              <w:sz w:val="24"/>
              <w:szCs w:val="24"/>
            </w:rPr>
            <w:instrText xml:space="preserve"> CITATION God22 \l 1033 </w:instrText>
          </w:r>
          <w:r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 xml:space="preserve"> (Olukya, 2022)</w:t>
          </w:r>
          <w:r w:rsidRPr="00C74F0B">
            <w:rPr>
              <w:rFonts w:ascii="Times New Roman" w:hAnsi="Times New Roman" w:cs="Times New Roman"/>
              <w:sz w:val="24"/>
              <w:szCs w:val="24"/>
            </w:rPr>
            <w:fldChar w:fldCharType="end"/>
          </w:r>
        </w:sdtContent>
      </w:sdt>
    </w:p>
    <w:p w:rsidR="00CD228D" w:rsidRPr="00C74F0B" w:rsidRDefault="008E2ACB"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Nationa</w:t>
      </w:r>
      <w:r w:rsidR="00A2116A" w:rsidRPr="00C74F0B">
        <w:rPr>
          <w:rFonts w:ascii="Times New Roman" w:hAnsi="Times New Roman" w:cs="Times New Roman"/>
          <w:sz w:val="24"/>
          <w:szCs w:val="24"/>
        </w:rPr>
        <w:t>l Environment Act 2019, provided</w:t>
      </w:r>
      <w:r w:rsidRPr="00C74F0B">
        <w:rPr>
          <w:rFonts w:ascii="Times New Roman" w:hAnsi="Times New Roman" w:cs="Times New Roman"/>
          <w:sz w:val="24"/>
          <w:szCs w:val="24"/>
        </w:rPr>
        <w:t xml:space="preserve"> for the management of the environm</w:t>
      </w:r>
      <w:r w:rsidR="00B07DF7" w:rsidRPr="00C74F0B">
        <w:rPr>
          <w:rFonts w:ascii="Times New Roman" w:hAnsi="Times New Roman" w:cs="Times New Roman"/>
          <w:sz w:val="24"/>
          <w:szCs w:val="24"/>
        </w:rPr>
        <w:t>ent for sustainable development; to continue</w:t>
      </w:r>
      <w:r w:rsidR="00A2116A" w:rsidRPr="00C74F0B">
        <w:rPr>
          <w:rFonts w:ascii="Times New Roman" w:hAnsi="Times New Roman" w:cs="Times New Roman"/>
          <w:sz w:val="24"/>
          <w:szCs w:val="24"/>
        </w:rPr>
        <w:t xml:space="preserve">, </w:t>
      </w:r>
      <w:r w:rsidR="00B07DF7" w:rsidRPr="00C74F0B">
        <w:rPr>
          <w:rFonts w:ascii="Times New Roman" w:hAnsi="Times New Roman" w:cs="Times New Roman"/>
          <w:sz w:val="24"/>
          <w:szCs w:val="24"/>
        </w:rPr>
        <w:t>NEMA as a coordinating, monitoring, regulatory and supervisory body for all activities relating to environmental issues including climate change; the management of hazardous chemicals and biodiversity offsets; to provide for the management of plastics and plastic products among others.</w:t>
      </w:r>
      <w:sdt>
        <w:sdtPr>
          <w:rPr>
            <w:rFonts w:ascii="Times New Roman" w:hAnsi="Times New Roman" w:cs="Times New Roman"/>
            <w:sz w:val="24"/>
            <w:szCs w:val="24"/>
          </w:rPr>
          <w:id w:val="1460226216"/>
          <w:citation/>
        </w:sdtPr>
        <w:sdtContent>
          <w:r w:rsidR="00037047" w:rsidRPr="00C74F0B">
            <w:rPr>
              <w:rFonts w:ascii="Times New Roman" w:hAnsi="Times New Roman" w:cs="Times New Roman"/>
              <w:sz w:val="24"/>
              <w:szCs w:val="24"/>
            </w:rPr>
            <w:fldChar w:fldCharType="begin"/>
          </w:r>
          <w:r w:rsidR="00037047" w:rsidRPr="00C74F0B">
            <w:rPr>
              <w:rFonts w:ascii="Times New Roman" w:hAnsi="Times New Roman" w:cs="Times New Roman"/>
              <w:sz w:val="24"/>
              <w:szCs w:val="24"/>
            </w:rPr>
            <w:instrText xml:space="preserve"> CITATION The19 \l 1033 </w:instrText>
          </w:r>
          <w:r w:rsidR="00037047"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 xml:space="preserve"> (Act, 2019)</w:t>
          </w:r>
          <w:r w:rsidR="00037047" w:rsidRPr="00C74F0B">
            <w:rPr>
              <w:rFonts w:ascii="Times New Roman" w:hAnsi="Times New Roman" w:cs="Times New Roman"/>
              <w:sz w:val="24"/>
              <w:szCs w:val="24"/>
            </w:rPr>
            <w:fldChar w:fldCharType="end"/>
          </w:r>
        </w:sdtContent>
      </w:sdt>
    </w:p>
    <w:p w:rsidR="003A6717" w:rsidRPr="00C74F0B" w:rsidRDefault="00F87991" w:rsidP="00B45E90">
      <w:pPr>
        <w:pStyle w:val="Heading1"/>
        <w:spacing w:line="360" w:lineRule="auto"/>
        <w:rPr>
          <w:rFonts w:ascii="Times New Roman" w:hAnsi="Times New Roman" w:cs="Times New Roman"/>
          <w:b/>
          <w:color w:val="auto"/>
          <w:sz w:val="24"/>
          <w:szCs w:val="24"/>
        </w:rPr>
      </w:pPr>
      <w:bookmarkStart w:id="36" w:name="_Toc145279600"/>
      <w:r w:rsidRPr="00C74F0B">
        <w:rPr>
          <w:rFonts w:ascii="Times New Roman" w:hAnsi="Times New Roman" w:cs="Times New Roman"/>
          <w:b/>
          <w:color w:val="auto"/>
          <w:sz w:val="24"/>
          <w:szCs w:val="24"/>
        </w:rPr>
        <w:t>2.4</w:t>
      </w:r>
      <w:r w:rsidR="002702AE" w:rsidRPr="00C74F0B">
        <w:rPr>
          <w:rFonts w:ascii="Times New Roman" w:hAnsi="Times New Roman" w:cs="Times New Roman"/>
          <w:b/>
          <w:color w:val="auto"/>
          <w:sz w:val="24"/>
          <w:szCs w:val="24"/>
        </w:rPr>
        <w:t xml:space="preserve"> Conceptual framework.</w:t>
      </w:r>
      <w:bookmarkEnd w:id="36"/>
    </w:p>
    <w:p w:rsidR="003A6717" w:rsidRPr="00C74F0B" w:rsidRDefault="002C1B8E"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This</w:t>
      </w:r>
      <w:r w:rsidR="003A6717" w:rsidRPr="00C74F0B">
        <w:rPr>
          <w:rFonts w:ascii="Times New Roman" w:hAnsi="Times New Roman" w:cs="Times New Roman"/>
          <w:sz w:val="24"/>
          <w:szCs w:val="24"/>
        </w:rPr>
        <w:t xml:space="preserve"> ch</w:t>
      </w:r>
      <w:r w:rsidR="00A2116A" w:rsidRPr="00C74F0B">
        <w:rPr>
          <w:rFonts w:ascii="Times New Roman" w:hAnsi="Times New Roman" w:cs="Times New Roman"/>
          <w:sz w:val="24"/>
          <w:szCs w:val="24"/>
        </w:rPr>
        <w:t>apter explored</w:t>
      </w:r>
      <w:r w:rsidRPr="00C74F0B">
        <w:rPr>
          <w:rFonts w:ascii="Times New Roman" w:hAnsi="Times New Roman" w:cs="Times New Roman"/>
          <w:sz w:val="24"/>
          <w:szCs w:val="24"/>
        </w:rPr>
        <w:t xml:space="preserve"> the concepts of sustainable development and focuses on the traditional elements of social, economic and environment pillars within the context of sustainability of the beverage industry.</w:t>
      </w:r>
    </w:p>
    <w:p w:rsidR="00F84711" w:rsidRPr="00C74F0B" w:rsidRDefault="00C956A2" w:rsidP="00B45E90">
      <w:pPr>
        <w:spacing w:before="240" w:line="360" w:lineRule="auto"/>
        <w:jc w:val="both"/>
        <w:rPr>
          <w:rFonts w:ascii="Times New Roman" w:hAnsi="Times New Roman" w:cs="Times New Roman"/>
          <w:sz w:val="24"/>
          <w:szCs w:val="24"/>
        </w:rPr>
      </w:pPr>
      <w:sdt>
        <w:sdtPr>
          <w:rPr>
            <w:rFonts w:ascii="Times New Roman" w:hAnsi="Times New Roman" w:cs="Times New Roman"/>
            <w:sz w:val="24"/>
            <w:szCs w:val="24"/>
          </w:rPr>
          <w:id w:val="816928126"/>
          <w:citation/>
        </w:sdtPr>
        <w:sdtContent>
          <w:r w:rsidR="00510905" w:rsidRPr="00C74F0B">
            <w:rPr>
              <w:rFonts w:ascii="Times New Roman" w:hAnsi="Times New Roman" w:cs="Times New Roman"/>
              <w:sz w:val="24"/>
              <w:szCs w:val="24"/>
            </w:rPr>
            <w:fldChar w:fldCharType="begin"/>
          </w:r>
          <w:r w:rsidR="00510905" w:rsidRPr="00C74F0B">
            <w:rPr>
              <w:rFonts w:ascii="Times New Roman" w:hAnsi="Times New Roman" w:cs="Times New Roman"/>
              <w:sz w:val="24"/>
              <w:szCs w:val="24"/>
            </w:rPr>
            <w:instrText xml:space="preserve"> CITATION Foo23 \l 1033 </w:instrText>
          </w:r>
          <w:r w:rsidR="00510905"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(Food and Agriculture Organization of the United Nations, 2023)</w:t>
          </w:r>
          <w:r w:rsidR="00510905" w:rsidRPr="00C74F0B">
            <w:rPr>
              <w:rFonts w:ascii="Times New Roman" w:hAnsi="Times New Roman" w:cs="Times New Roman"/>
              <w:sz w:val="24"/>
              <w:szCs w:val="24"/>
            </w:rPr>
            <w:fldChar w:fldCharType="end"/>
          </w:r>
        </w:sdtContent>
      </w:sdt>
      <w:r w:rsidR="00510905" w:rsidRPr="00C74F0B">
        <w:rPr>
          <w:rFonts w:ascii="Times New Roman" w:hAnsi="Times New Roman" w:cs="Times New Roman"/>
          <w:sz w:val="24"/>
          <w:szCs w:val="24"/>
        </w:rPr>
        <w:t xml:space="preserve"> </w:t>
      </w:r>
      <w:r w:rsidR="00F84711" w:rsidRPr="00C74F0B">
        <w:rPr>
          <w:rFonts w:ascii="Times New Roman" w:hAnsi="Times New Roman" w:cs="Times New Roman"/>
          <w:sz w:val="24"/>
          <w:szCs w:val="24"/>
        </w:rPr>
        <w:t xml:space="preserve">A solid sustainability agenda focuses on economic growth, social growth and environmental sustainability known as the three criteria for sustainability. Economic sustainability requires structural reforms and investments that lead to robust, inclusive growth. The systematic approach of integrated development begins with the identification of the current evolution of local systems and production clusters, paying special attention to competitive strategies </w:t>
      </w:r>
      <w:r w:rsidR="00510905" w:rsidRPr="00C74F0B">
        <w:rPr>
          <w:rFonts w:ascii="Times New Roman" w:hAnsi="Times New Roman" w:cs="Times New Roman"/>
          <w:sz w:val="24"/>
          <w:szCs w:val="24"/>
        </w:rPr>
        <w:t>based on incorporating innovations.</w:t>
      </w:r>
      <w:r w:rsidR="00F84711" w:rsidRPr="00C74F0B">
        <w:rPr>
          <w:rFonts w:ascii="Times New Roman" w:hAnsi="Times New Roman" w:cs="Times New Roman"/>
          <w:sz w:val="24"/>
          <w:szCs w:val="24"/>
        </w:rPr>
        <w:t xml:space="preserve"> </w:t>
      </w:r>
      <w:r w:rsidR="000A614C" w:rsidRPr="00C74F0B">
        <w:rPr>
          <w:rFonts w:ascii="Times New Roman" w:hAnsi="Times New Roman" w:cs="Times New Roman"/>
          <w:sz w:val="24"/>
          <w:szCs w:val="24"/>
        </w:rPr>
        <w:t>Economic sustainability can be achieved in a region with collective effort of stake holders, beverage firms and consumers with an aim of maximizing profits and customer needs in the most responsible way that doesn’t harm any of the parties involved.</w:t>
      </w:r>
    </w:p>
    <w:p w:rsidR="00510905" w:rsidRPr="00C74F0B" w:rsidRDefault="004C3EA6"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This aspect focuses on the need to put people first in the development process. Promotion of inclusion of people (poor and vulnerable), building cohesive and resilient societies as a way of monitoring and promoting a product with an element of green washing in its strategy. </w:t>
      </w:r>
      <w:r w:rsidR="00510905" w:rsidRPr="00C74F0B">
        <w:rPr>
          <w:rFonts w:ascii="Times New Roman" w:hAnsi="Times New Roman" w:cs="Times New Roman"/>
          <w:sz w:val="24"/>
          <w:szCs w:val="24"/>
        </w:rPr>
        <w:t xml:space="preserve">Social sustainability has the objective of eliminating poverty, diseases through equality, fair distribution of the benefits generated by economic growth and social inclusion of all the citizens in a territory </w:t>
      </w:r>
      <w:r w:rsidR="00510905" w:rsidRPr="00C74F0B">
        <w:rPr>
          <w:rFonts w:ascii="Times New Roman" w:hAnsi="Times New Roman" w:cs="Times New Roman"/>
          <w:sz w:val="24"/>
          <w:szCs w:val="24"/>
        </w:rPr>
        <w:lastRenderedPageBreak/>
        <w:t>and as a requirement for social cohesion.</w:t>
      </w:r>
      <w:r w:rsidR="000A614C" w:rsidRPr="00C74F0B">
        <w:rPr>
          <w:rFonts w:ascii="Times New Roman" w:hAnsi="Times New Roman" w:cs="Times New Roman"/>
          <w:sz w:val="24"/>
          <w:szCs w:val="24"/>
        </w:rPr>
        <w:t xml:space="preserve"> </w:t>
      </w:r>
      <w:r w:rsidR="00781445" w:rsidRPr="00C74F0B">
        <w:rPr>
          <w:rFonts w:ascii="Times New Roman" w:hAnsi="Times New Roman" w:cs="Times New Roman"/>
          <w:sz w:val="24"/>
          <w:szCs w:val="24"/>
        </w:rPr>
        <w:t>It can be obtained through ensuring waste is properly disposed of, boycotting products that endanger the environment, eliminating use of plastic.</w:t>
      </w:r>
    </w:p>
    <w:p w:rsidR="000A614C" w:rsidRPr="00C74F0B" w:rsidRDefault="00326C58"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ability to maintain an ecological balance in an environment and conserve natural resources to support the wellbeing of current and future generations is e</w:t>
      </w:r>
      <w:r w:rsidR="00510905" w:rsidRPr="00C74F0B">
        <w:rPr>
          <w:rFonts w:ascii="Times New Roman" w:hAnsi="Times New Roman" w:cs="Times New Roman"/>
          <w:sz w:val="24"/>
          <w:szCs w:val="24"/>
        </w:rPr>
        <w:t>nvironmental sustainability</w:t>
      </w:r>
      <w:r w:rsidRPr="00C74F0B">
        <w:rPr>
          <w:rFonts w:ascii="Times New Roman" w:hAnsi="Times New Roman" w:cs="Times New Roman"/>
          <w:sz w:val="24"/>
          <w:szCs w:val="24"/>
        </w:rPr>
        <w:t xml:space="preserve">, </w:t>
      </w:r>
      <w:r w:rsidR="003B7A49" w:rsidRPr="00C74F0B">
        <w:rPr>
          <w:rFonts w:ascii="Times New Roman" w:hAnsi="Times New Roman" w:cs="Times New Roman"/>
          <w:sz w:val="24"/>
          <w:szCs w:val="24"/>
        </w:rPr>
        <w:t>it involves</w:t>
      </w:r>
      <w:r w:rsidR="00510905" w:rsidRPr="00C74F0B">
        <w:rPr>
          <w:rFonts w:ascii="Times New Roman" w:hAnsi="Times New Roman" w:cs="Times New Roman"/>
          <w:sz w:val="24"/>
          <w:szCs w:val="24"/>
        </w:rPr>
        <w:t xml:space="preserve"> a rational, response use of resources and the natural systems that sustain us as well as its preservation.</w:t>
      </w:r>
      <w:r w:rsidR="003B7A49" w:rsidRPr="00C74F0B">
        <w:rPr>
          <w:rFonts w:ascii="Times New Roman" w:hAnsi="Times New Roman" w:cs="Times New Roman"/>
          <w:sz w:val="24"/>
          <w:szCs w:val="24"/>
        </w:rPr>
        <w:t xml:space="preserve"> It can be achieved through limiting use of plastics, controlling energy and water consumption, lowering carbon emissions, measuring and reducing air and water pollution.</w:t>
      </w:r>
      <w:sdt>
        <w:sdtPr>
          <w:rPr>
            <w:rFonts w:ascii="Times New Roman" w:hAnsi="Times New Roman" w:cs="Times New Roman"/>
            <w:sz w:val="24"/>
            <w:szCs w:val="24"/>
          </w:rPr>
          <w:id w:val="654030820"/>
          <w:citation/>
        </w:sdtPr>
        <w:sdtContent>
          <w:r w:rsidR="003B7A49" w:rsidRPr="00C74F0B">
            <w:rPr>
              <w:rFonts w:ascii="Times New Roman" w:hAnsi="Times New Roman" w:cs="Times New Roman"/>
              <w:sz w:val="24"/>
              <w:szCs w:val="24"/>
            </w:rPr>
            <w:fldChar w:fldCharType="begin"/>
          </w:r>
          <w:r w:rsidR="003B7A49" w:rsidRPr="00C74F0B">
            <w:rPr>
              <w:rFonts w:ascii="Times New Roman" w:hAnsi="Times New Roman" w:cs="Times New Roman"/>
              <w:sz w:val="24"/>
              <w:szCs w:val="24"/>
            </w:rPr>
            <w:instrText xml:space="preserve"> CITATION Pel21 \l 1033 </w:instrText>
          </w:r>
          <w:r w:rsidR="003B7A49"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 xml:space="preserve"> (Peleg, 2021)</w:t>
          </w:r>
          <w:r w:rsidR="003B7A49" w:rsidRPr="00C74F0B">
            <w:rPr>
              <w:rFonts w:ascii="Times New Roman" w:hAnsi="Times New Roman" w:cs="Times New Roman"/>
              <w:sz w:val="24"/>
              <w:szCs w:val="24"/>
            </w:rPr>
            <w:fldChar w:fldCharType="end"/>
          </w:r>
        </w:sdtContent>
      </w:sdt>
    </w:p>
    <w:p w:rsidR="002702AE" w:rsidRPr="00C74F0B" w:rsidRDefault="002702AE" w:rsidP="00B45E90">
      <w:pPr>
        <w:spacing w:before="240" w:line="360" w:lineRule="auto"/>
        <w:jc w:val="both"/>
        <w:rPr>
          <w:rFonts w:ascii="Times New Roman" w:hAnsi="Times New Roman" w:cs="Times New Roman"/>
          <w:sz w:val="24"/>
          <w:szCs w:val="24"/>
        </w:rPr>
      </w:pPr>
    </w:p>
    <w:p w:rsidR="00CB5C38" w:rsidRPr="00C74F0B" w:rsidRDefault="00CB5C38" w:rsidP="00B45E90">
      <w:pPr>
        <w:spacing w:before="240" w:line="360" w:lineRule="auto"/>
        <w:jc w:val="both"/>
        <w:rPr>
          <w:rFonts w:ascii="Times New Roman" w:hAnsi="Times New Roman" w:cs="Times New Roman"/>
          <w:sz w:val="24"/>
          <w:szCs w:val="24"/>
        </w:rPr>
      </w:pPr>
    </w:p>
    <w:p w:rsidR="00CB5C38" w:rsidRPr="00C74F0B" w:rsidRDefault="00CB5C38" w:rsidP="00B45E90">
      <w:pPr>
        <w:spacing w:before="240" w:line="360" w:lineRule="auto"/>
        <w:jc w:val="both"/>
        <w:rPr>
          <w:rFonts w:ascii="Times New Roman" w:hAnsi="Times New Roman" w:cs="Times New Roman"/>
          <w:sz w:val="24"/>
          <w:szCs w:val="24"/>
        </w:rPr>
      </w:pPr>
    </w:p>
    <w:p w:rsidR="00CB5C38" w:rsidRPr="00C74F0B" w:rsidRDefault="00CB5C38" w:rsidP="00B45E90">
      <w:pPr>
        <w:spacing w:before="240" w:line="360" w:lineRule="auto"/>
        <w:jc w:val="both"/>
        <w:rPr>
          <w:rFonts w:ascii="Times New Roman" w:hAnsi="Times New Roman" w:cs="Times New Roman"/>
          <w:sz w:val="24"/>
          <w:szCs w:val="24"/>
        </w:rPr>
      </w:pPr>
    </w:p>
    <w:p w:rsidR="00CB5C38" w:rsidRPr="00C74F0B" w:rsidRDefault="00CB5C38" w:rsidP="00B45E90">
      <w:pPr>
        <w:spacing w:before="240" w:line="360" w:lineRule="auto"/>
        <w:jc w:val="both"/>
        <w:rPr>
          <w:rFonts w:ascii="Times New Roman" w:hAnsi="Times New Roman" w:cs="Times New Roman"/>
          <w:sz w:val="24"/>
          <w:szCs w:val="24"/>
        </w:rPr>
      </w:pPr>
    </w:p>
    <w:p w:rsidR="00CB5C38" w:rsidRPr="00C74F0B" w:rsidRDefault="00CB5C38" w:rsidP="00B45E90">
      <w:pPr>
        <w:spacing w:before="240" w:line="360" w:lineRule="auto"/>
        <w:jc w:val="both"/>
        <w:rPr>
          <w:rFonts w:ascii="Times New Roman" w:hAnsi="Times New Roman" w:cs="Times New Roman"/>
          <w:sz w:val="24"/>
          <w:szCs w:val="24"/>
        </w:rPr>
      </w:pPr>
    </w:p>
    <w:p w:rsidR="00186804" w:rsidRPr="00C74F0B" w:rsidRDefault="00186804" w:rsidP="00B45E90">
      <w:pPr>
        <w:pStyle w:val="Heading1"/>
        <w:spacing w:line="360" w:lineRule="auto"/>
        <w:jc w:val="center"/>
        <w:rPr>
          <w:rFonts w:ascii="Times New Roman" w:hAnsi="Times New Roman" w:cs="Times New Roman"/>
          <w:color w:val="auto"/>
          <w:sz w:val="24"/>
          <w:szCs w:val="24"/>
        </w:rPr>
      </w:pPr>
    </w:p>
    <w:p w:rsidR="00186804" w:rsidRPr="00C74F0B" w:rsidRDefault="00186804" w:rsidP="00B45E90">
      <w:pPr>
        <w:pStyle w:val="Heading1"/>
        <w:spacing w:line="360" w:lineRule="auto"/>
        <w:jc w:val="center"/>
        <w:rPr>
          <w:rFonts w:ascii="Times New Roman" w:hAnsi="Times New Roman" w:cs="Times New Roman"/>
          <w:color w:val="auto"/>
          <w:sz w:val="24"/>
          <w:szCs w:val="24"/>
        </w:rPr>
      </w:pPr>
    </w:p>
    <w:p w:rsidR="00186804" w:rsidRPr="00C74F0B" w:rsidRDefault="00186804" w:rsidP="00186804">
      <w:pPr>
        <w:pStyle w:val="Heading1"/>
        <w:spacing w:line="360" w:lineRule="auto"/>
        <w:rPr>
          <w:rFonts w:ascii="Times New Roman" w:hAnsi="Times New Roman" w:cs="Times New Roman"/>
          <w:color w:val="auto"/>
          <w:sz w:val="24"/>
          <w:szCs w:val="24"/>
        </w:rPr>
      </w:pPr>
    </w:p>
    <w:p w:rsidR="00186804" w:rsidRPr="00C74F0B" w:rsidRDefault="00186804" w:rsidP="00B45E90">
      <w:pPr>
        <w:pStyle w:val="Heading1"/>
        <w:spacing w:line="360" w:lineRule="auto"/>
        <w:jc w:val="center"/>
        <w:rPr>
          <w:rFonts w:ascii="Times New Roman" w:hAnsi="Times New Roman" w:cs="Times New Roman"/>
          <w:color w:val="auto"/>
          <w:sz w:val="24"/>
          <w:szCs w:val="24"/>
        </w:rPr>
      </w:pPr>
    </w:p>
    <w:p w:rsidR="00186804" w:rsidRPr="00C74F0B" w:rsidRDefault="00186804" w:rsidP="00B45E90">
      <w:pPr>
        <w:pStyle w:val="Heading1"/>
        <w:spacing w:line="360" w:lineRule="auto"/>
        <w:jc w:val="center"/>
        <w:rPr>
          <w:rFonts w:ascii="Times New Roman" w:hAnsi="Times New Roman" w:cs="Times New Roman"/>
          <w:color w:val="auto"/>
          <w:sz w:val="24"/>
          <w:szCs w:val="24"/>
        </w:rPr>
      </w:pPr>
    </w:p>
    <w:p w:rsidR="00186804" w:rsidRPr="00C74F0B" w:rsidRDefault="00186804" w:rsidP="00B45E90">
      <w:pPr>
        <w:pStyle w:val="Heading1"/>
        <w:spacing w:line="360" w:lineRule="auto"/>
        <w:jc w:val="center"/>
        <w:rPr>
          <w:rFonts w:ascii="Times New Roman" w:hAnsi="Times New Roman" w:cs="Times New Roman"/>
          <w:color w:val="auto"/>
          <w:sz w:val="24"/>
          <w:szCs w:val="24"/>
        </w:rPr>
      </w:pPr>
    </w:p>
    <w:p w:rsidR="00CB5C38" w:rsidRPr="00C74F0B" w:rsidRDefault="00CB5C38" w:rsidP="00CB5C38">
      <w:pPr>
        <w:rPr>
          <w:sz w:val="24"/>
          <w:szCs w:val="24"/>
        </w:rPr>
      </w:pPr>
    </w:p>
    <w:p w:rsidR="00CB5C38" w:rsidRPr="00C74F0B" w:rsidRDefault="00CB5C38" w:rsidP="00CB5C38">
      <w:pPr>
        <w:rPr>
          <w:sz w:val="24"/>
          <w:szCs w:val="24"/>
        </w:rPr>
      </w:pPr>
    </w:p>
    <w:p w:rsidR="00186804" w:rsidRPr="00C74F0B" w:rsidRDefault="00186804" w:rsidP="00186804">
      <w:pPr>
        <w:pStyle w:val="Heading1"/>
        <w:spacing w:line="360" w:lineRule="auto"/>
        <w:jc w:val="center"/>
        <w:rPr>
          <w:rFonts w:ascii="Times New Roman" w:hAnsi="Times New Roman" w:cs="Times New Roman"/>
          <w:b/>
          <w:color w:val="auto"/>
          <w:sz w:val="24"/>
          <w:szCs w:val="24"/>
        </w:rPr>
      </w:pPr>
      <w:bookmarkStart w:id="37" w:name="_Toc145279601"/>
      <w:r w:rsidRPr="00C74F0B">
        <w:rPr>
          <w:rFonts w:ascii="Times New Roman" w:hAnsi="Times New Roman" w:cs="Times New Roman"/>
          <w:b/>
          <w:color w:val="auto"/>
          <w:sz w:val="24"/>
          <w:szCs w:val="24"/>
        </w:rPr>
        <w:lastRenderedPageBreak/>
        <w:t>CHAPTER THREE</w:t>
      </w:r>
      <w:bookmarkEnd w:id="37"/>
    </w:p>
    <w:p w:rsidR="00186804" w:rsidRPr="00C74F0B" w:rsidRDefault="00186804" w:rsidP="00186804">
      <w:pPr>
        <w:spacing w:before="240" w:line="360" w:lineRule="auto"/>
        <w:jc w:val="center"/>
        <w:rPr>
          <w:rFonts w:ascii="Times New Roman" w:hAnsi="Times New Roman" w:cs="Times New Roman"/>
          <w:b/>
          <w:sz w:val="24"/>
          <w:szCs w:val="24"/>
        </w:rPr>
      </w:pPr>
      <w:r w:rsidRPr="00C74F0B">
        <w:rPr>
          <w:rFonts w:ascii="Times New Roman" w:hAnsi="Times New Roman" w:cs="Times New Roman"/>
          <w:b/>
          <w:sz w:val="24"/>
          <w:szCs w:val="24"/>
        </w:rPr>
        <w:t>RESEARCH METHODOLOGY</w:t>
      </w:r>
    </w:p>
    <w:p w:rsidR="00186804" w:rsidRPr="00C74F0B" w:rsidRDefault="00186804" w:rsidP="00186804">
      <w:pPr>
        <w:rPr>
          <w:sz w:val="24"/>
          <w:szCs w:val="24"/>
        </w:rPr>
      </w:pPr>
    </w:p>
    <w:p w:rsidR="005F7EEE" w:rsidRPr="00C74F0B" w:rsidRDefault="00900173" w:rsidP="00B45E90">
      <w:pPr>
        <w:pStyle w:val="Heading1"/>
        <w:spacing w:line="360" w:lineRule="auto"/>
        <w:rPr>
          <w:rFonts w:ascii="Times New Roman" w:hAnsi="Times New Roman" w:cs="Times New Roman"/>
          <w:b/>
          <w:color w:val="auto"/>
          <w:sz w:val="24"/>
          <w:szCs w:val="24"/>
        </w:rPr>
      </w:pPr>
      <w:bookmarkStart w:id="38" w:name="_Toc145279602"/>
      <w:r w:rsidRPr="00C74F0B">
        <w:rPr>
          <w:rFonts w:ascii="Times New Roman" w:hAnsi="Times New Roman" w:cs="Times New Roman"/>
          <w:b/>
          <w:color w:val="auto"/>
          <w:sz w:val="24"/>
          <w:szCs w:val="24"/>
        </w:rPr>
        <w:t>3.0 Introduction.</w:t>
      </w:r>
      <w:bookmarkEnd w:id="38"/>
    </w:p>
    <w:p w:rsidR="007E4BD8" w:rsidRPr="00C74F0B" w:rsidRDefault="005F7EEE" w:rsidP="007E4BD8">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Research methodology</w:t>
      </w:r>
      <w:r w:rsidR="00900173" w:rsidRPr="00C74F0B">
        <w:rPr>
          <w:rFonts w:ascii="Times New Roman" w:hAnsi="Times New Roman" w:cs="Times New Roman"/>
          <w:sz w:val="24"/>
          <w:szCs w:val="24"/>
        </w:rPr>
        <w:t xml:space="preserve"> </w:t>
      </w:r>
      <w:r w:rsidR="007E4BD8" w:rsidRPr="00C74F0B">
        <w:rPr>
          <w:rFonts w:ascii="Times New Roman" w:hAnsi="Times New Roman" w:cs="Times New Roman"/>
          <w:sz w:val="24"/>
          <w:szCs w:val="24"/>
        </w:rPr>
        <w:t xml:space="preserve">consisted of research design, population and sample size, sampling techniques, data collection, </w:t>
      </w:r>
      <w:proofErr w:type="gramStart"/>
      <w:r w:rsidR="007E4BD8" w:rsidRPr="00C74F0B">
        <w:rPr>
          <w:rFonts w:ascii="Times New Roman" w:hAnsi="Times New Roman" w:cs="Times New Roman"/>
          <w:sz w:val="24"/>
          <w:szCs w:val="24"/>
        </w:rPr>
        <w:t>data</w:t>
      </w:r>
      <w:proofErr w:type="gramEnd"/>
      <w:r w:rsidR="007E4BD8" w:rsidRPr="00C74F0B">
        <w:rPr>
          <w:rFonts w:ascii="Times New Roman" w:hAnsi="Times New Roman" w:cs="Times New Roman"/>
          <w:sz w:val="24"/>
          <w:szCs w:val="24"/>
        </w:rPr>
        <w:t xml:space="preserve"> collection instruments and data analysis.</w:t>
      </w:r>
    </w:p>
    <w:p w:rsidR="00900173" w:rsidRPr="00C74F0B" w:rsidRDefault="007E4BD8" w:rsidP="007E4BD8">
      <w:pPr>
        <w:spacing w:before="240" w:line="360" w:lineRule="auto"/>
        <w:jc w:val="both"/>
        <w:rPr>
          <w:rFonts w:ascii="Times New Roman" w:hAnsi="Times New Roman" w:cs="Times New Roman"/>
          <w:b/>
          <w:sz w:val="24"/>
          <w:szCs w:val="24"/>
        </w:rPr>
      </w:pPr>
      <w:r w:rsidRPr="00C74F0B">
        <w:rPr>
          <w:rFonts w:ascii="Times New Roman" w:hAnsi="Times New Roman" w:cs="Times New Roman"/>
          <w:sz w:val="24"/>
          <w:szCs w:val="24"/>
        </w:rPr>
        <w:t xml:space="preserve"> </w:t>
      </w:r>
      <w:r w:rsidR="001A3523" w:rsidRPr="00C74F0B">
        <w:rPr>
          <w:rFonts w:ascii="Times New Roman" w:hAnsi="Times New Roman" w:cs="Times New Roman"/>
          <w:b/>
          <w:sz w:val="24"/>
          <w:szCs w:val="24"/>
        </w:rPr>
        <w:t>3.1 Research Design</w:t>
      </w:r>
    </w:p>
    <w:p w:rsidR="000C75FD" w:rsidRPr="00C74F0B" w:rsidRDefault="001A3523"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A research design is the arrangement of conditions for collection and analysis of data in a manner that </w:t>
      </w:r>
      <w:r w:rsidR="00866A40" w:rsidRPr="00C74F0B">
        <w:rPr>
          <w:rFonts w:ascii="Times New Roman" w:hAnsi="Times New Roman" w:cs="Times New Roman"/>
          <w:sz w:val="24"/>
          <w:szCs w:val="24"/>
        </w:rPr>
        <w:t xml:space="preserve">aims to combine relevance to the research purpose with </w:t>
      </w:r>
      <w:r w:rsidR="00E3508F" w:rsidRPr="00C74F0B">
        <w:rPr>
          <w:rFonts w:ascii="Times New Roman" w:hAnsi="Times New Roman" w:cs="Times New Roman"/>
          <w:sz w:val="24"/>
          <w:szCs w:val="24"/>
        </w:rPr>
        <w:t xml:space="preserve">economy in procedures. </w:t>
      </w:r>
      <w:r w:rsidR="003862F8" w:rsidRPr="00C74F0B">
        <w:rPr>
          <w:rFonts w:ascii="Times New Roman" w:hAnsi="Times New Roman" w:cs="Times New Roman"/>
          <w:sz w:val="24"/>
          <w:szCs w:val="24"/>
        </w:rPr>
        <w:t>It is also the overall strategy that you choose to integrate the different component of the study in a coherent and logical way, thereby you ensuring you will effective</w:t>
      </w:r>
      <w:r w:rsidR="006D7576" w:rsidRPr="00C74F0B">
        <w:rPr>
          <w:rFonts w:ascii="Times New Roman" w:hAnsi="Times New Roman" w:cs="Times New Roman"/>
          <w:sz w:val="24"/>
          <w:szCs w:val="24"/>
        </w:rPr>
        <w:t xml:space="preserve">ly address the research problem. This research design will </w:t>
      </w:r>
      <w:r w:rsidR="000C75FD" w:rsidRPr="00C74F0B">
        <w:rPr>
          <w:rFonts w:ascii="Times New Roman" w:hAnsi="Times New Roman" w:cs="Times New Roman"/>
          <w:sz w:val="24"/>
          <w:szCs w:val="24"/>
        </w:rPr>
        <w:t>constitute</w:t>
      </w:r>
      <w:r w:rsidR="003862F8" w:rsidRPr="00C74F0B">
        <w:rPr>
          <w:rFonts w:ascii="Times New Roman" w:hAnsi="Times New Roman" w:cs="Times New Roman"/>
          <w:sz w:val="24"/>
          <w:szCs w:val="24"/>
        </w:rPr>
        <w:t xml:space="preserve"> the blueprint for the collection, measurement and analysis of data. </w:t>
      </w:r>
      <w:r w:rsidR="00E3508F" w:rsidRPr="00C74F0B">
        <w:rPr>
          <w:rFonts w:ascii="Times New Roman" w:hAnsi="Times New Roman" w:cs="Times New Roman"/>
          <w:sz w:val="24"/>
          <w:szCs w:val="24"/>
        </w:rPr>
        <w:t xml:space="preserve">During conduction </w:t>
      </w:r>
      <w:r w:rsidR="005A34EF" w:rsidRPr="00C74F0B">
        <w:rPr>
          <w:rFonts w:ascii="Times New Roman" w:hAnsi="Times New Roman" w:cs="Times New Roman"/>
          <w:sz w:val="24"/>
          <w:szCs w:val="24"/>
        </w:rPr>
        <w:t>of this study, the explanatory</w:t>
      </w:r>
      <w:r w:rsidR="00E3508F" w:rsidRPr="00C74F0B">
        <w:rPr>
          <w:rFonts w:ascii="Times New Roman" w:hAnsi="Times New Roman" w:cs="Times New Roman"/>
          <w:sz w:val="24"/>
          <w:szCs w:val="24"/>
        </w:rPr>
        <w:t xml:space="preserve"> research design will be employed.</w:t>
      </w:r>
      <w:sdt>
        <w:sdtPr>
          <w:rPr>
            <w:rFonts w:ascii="Times New Roman" w:hAnsi="Times New Roman" w:cs="Times New Roman"/>
            <w:sz w:val="24"/>
            <w:szCs w:val="24"/>
          </w:rPr>
          <w:id w:val="-1545745843"/>
          <w:citation/>
        </w:sdtPr>
        <w:sdtContent>
          <w:r w:rsidR="00C82C54" w:rsidRPr="00C74F0B">
            <w:rPr>
              <w:rFonts w:ascii="Times New Roman" w:hAnsi="Times New Roman" w:cs="Times New Roman"/>
              <w:sz w:val="24"/>
              <w:szCs w:val="24"/>
            </w:rPr>
            <w:fldChar w:fldCharType="begin"/>
          </w:r>
          <w:r w:rsidR="00C82C54" w:rsidRPr="00C74F0B">
            <w:rPr>
              <w:rFonts w:ascii="Times New Roman" w:hAnsi="Times New Roman" w:cs="Times New Roman"/>
              <w:sz w:val="24"/>
              <w:szCs w:val="24"/>
            </w:rPr>
            <w:instrText xml:space="preserve"> CITATION CRK90 \l 1033 </w:instrText>
          </w:r>
          <w:r w:rsidR="00C82C54"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 xml:space="preserve"> (C.R.Kothari, 1990)</w:t>
          </w:r>
          <w:r w:rsidR="00C82C54" w:rsidRPr="00C74F0B">
            <w:rPr>
              <w:rFonts w:ascii="Times New Roman" w:hAnsi="Times New Roman" w:cs="Times New Roman"/>
              <w:sz w:val="24"/>
              <w:szCs w:val="24"/>
            </w:rPr>
            <w:fldChar w:fldCharType="end"/>
          </w:r>
        </w:sdtContent>
      </w:sdt>
    </w:p>
    <w:p w:rsidR="00B62205" w:rsidRPr="00C74F0B" w:rsidRDefault="00B62205"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The </w:t>
      </w:r>
      <w:r w:rsidR="000F0416" w:rsidRPr="00C74F0B">
        <w:rPr>
          <w:rFonts w:ascii="Times New Roman" w:hAnsi="Times New Roman" w:cs="Times New Roman"/>
          <w:sz w:val="24"/>
          <w:szCs w:val="24"/>
        </w:rPr>
        <w:t xml:space="preserve">study </w:t>
      </w:r>
      <w:r w:rsidR="001E397E" w:rsidRPr="00C74F0B">
        <w:rPr>
          <w:rFonts w:ascii="Times New Roman" w:hAnsi="Times New Roman" w:cs="Times New Roman"/>
          <w:sz w:val="24"/>
          <w:szCs w:val="24"/>
        </w:rPr>
        <w:t>will use a</w:t>
      </w:r>
      <w:r w:rsidR="000F0416" w:rsidRPr="00C74F0B">
        <w:rPr>
          <w:rFonts w:ascii="Times New Roman" w:hAnsi="Times New Roman" w:cs="Times New Roman"/>
          <w:sz w:val="24"/>
          <w:szCs w:val="24"/>
        </w:rPr>
        <w:t xml:space="preserve"> descriptive research design to answer the question “Why”. It will looks for causes and reasons for the causes and find solutions to the causes. The main aim of the descriptive research will be to provide information on the </w:t>
      </w:r>
      <w:r w:rsidR="00FB0F18" w:rsidRPr="00C74F0B">
        <w:rPr>
          <w:rFonts w:ascii="Times New Roman" w:hAnsi="Times New Roman" w:cs="Times New Roman"/>
          <w:sz w:val="24"/>
          <w:szCs w:val="24"/>
        </w:rPr>
        <w:t xml:space="preserve">characteristics of the </w:t>
      </w:r>
      <w:r w:rsidR="000F0416" w:rsidRPr="00C74F0B">
        <w:rPr>
          <w:rFonts w:ascii="Times New Roman" w:hAnsi="Times New Roman" w:cs="Times New Roman"/>
          <w:sz w:val="24"/>
          <w:szCs w:val="24"/>
        </w:rPr>
        <w:t>chosen</w:t>
      </w:r>
      <w:r w:rsidR="00FB0F18" w:rsidRPr="00C74F0B">
        <w:rPr>
          <w:rFonts w:ascii="Times New Roman" w:hAnsi="Times New Roman" w:cs="Times New Roman"/>
          <w:sz w:val="24"/>
          <w:szCs w:val="24"/>
        </w:rPr>
        <w:t xml:space="preserve"> population or phenomenon. </w:t>
      </w:r>
      <w:r w:rsidR="00BB7AC1" w:rsidRPr="00C74F0B">
        <w:rPr>
          <w:rFonts w:ascii="Times New Roman" w:hAnsi="Times New Roman" w:cs="Times New Roman"/>
          <w:sz w:val="24"/>
          <w:szCs w:val="24"/>
        </w:rPr>
        <w:t>Descriptive research will be considered prior to quantitative research design as it provides an overall overview as to what to test quantitatively.</w:t>
      </w:r>
    </w:p>
    <w:p w:rsidR="00BB7AC1" w:rsidRPr="00C74F0B" w:rsidRDefault="00C82C54" w:rsidP="00B45E90">
      <w:pPr>
        <w:pStyle w:val="Heading1"/>
        <w:spacing w:line="360" w:lineRule="auto"/>
        <w:rPr>
          <w:rFonts w:ascii="Times New Roman" w:hAnsi="Times New Roman" w:cs="Times New Roman"/>
          <w:b/>
          <w:color w:val="auto"/>
          <w:sz w:val="24"/>
          <w:szCs w:val="24"/>
        </w:rPr>
      </w:pPr>
      <w:bookmarkStart w:id="39" w:name="_Toc145279603"/>
      <w:r w:rsidRPr="00C74F0B">
        <w:rPr>
          <w:rFonts w:ascii="Times New Roman" w:hAnsi="Times New Roman" w:cs="Times New Roman"/>
          <w:b/>
          <w:color w:val="auto"/>
          <w:sz w:val="24"/>
          <w:szCs w:val="24"/>
        </w:rPr>
        <w:t>3.2</w:t>
      </w:r>
      <w:r w:rsidR="00BB7AC1" w:rsidRPr="00C74F0B">
        <w:rPr>
          <w:rFonts w:ascii="Times New Roman" w:hAnsi="Times New Roman" w:cs="Times New Roman"/>
          <w:b/>
          <w:color w:val="auto"/>
          <w:sz w:val="24"/>
          <w:szCs w:val="24"/>
        </w:rPr>
        <w:t xml:space="preserve"> Population and sample size</w:t>
      </w:r>
      <w:bookmarkEnd w:id="39"/>
    </w:p>
    <w:p w:rsidR="004E6B69" w:rsidRPr="00C74F0B" w:rsidRDefault="00BB7AC1" w:rsidP="00B45E90">
      <w:pPr>
        <w:spacing w:before="240" w:line="360" w:lineRule="auto"/>
        <w:jc w:val="both"/>
        <w:rPr>
          <w:rFonts w:ascii="Times New Roman" w:hAnsi="Times New Roman" w:cs="Times New Roman"/>
          <w:spacing w:val="1"/>
          <w:sz w:val="24"/>
          <w:szCs w:val="24"/>
          <w:shd w:val="clear" w:color="auto" w:fill="FFFFFF"/>
        </w:rPr>
      </w:pPr>
      <w:r w:rsidRPr="00C74F0B">
        <w:rPr>
          <w:rFonts w:ascii="Times New Roman" w:hAnsi="Times New Roman" w:cs="Times New Roman"/>
          <w:spacing w:val="1"/>
          <w:sz w:val="24"/>
          <w:szCs w:val="24"/>
          <w:shd w:val="clear" w:color="auto" w:fill="FFFFFF"/>
        </w:rPr>
        <w:t>In statistics, a population is the pool of individuals from which a statistical sample is drawn for a study. Thus, any selection of individuals grouped by a common feature can be said to be a population. A sample may also refer to a statistically significant portion of a population, not an entire population.</w:t>
      </w:r>
      <w:sdt>
        <w:sdtPr>
          <w:rPr>
            <w:rFonts w:ascii="Times New Roman" w:hAnsi="Times New Roman" w:cs="Times New Roman"/>
            <w:spacing w:val="1"/>
            <w:sz w:val="24"/>
            <w:szCs w:val="24"/>
            <w:shd w:val="clear" w:color="auto" w:fill="FFFFFF"/>
          </w:rPr>
          <w:id w:val="911815911"/>
          <w:citation/>
        </w:sdtPr>
        <w:sdtContent>
          <w:r w:rsidR="0098188A" w:rsidRPr="00C74F0B">
            <w:rPr>
              <w:rFonts w:ascii="Times New Roman" w:hAnsi="Times New Roman" w:cs="Times New Roman"/>
              <w:spacing w:val="1"/>
              <w:sz w:val="24"/>
              <w:szCs w:val="24"/>
              <w:shd w:val="clear" w:color="auto" w:fill="FFFFFF"/>
            </w:rPr>
            <w:fldChar w:fldCharType="begin"/>
          </w:r>
          <w:r w:rsidR="0098188A" w:rsidRPr="00C74F0B">
            <w:rPr>
              <w:rFonts w:ascii="Times New Roman" w:hAnsi="Times New Roman" w:cs="Times New Roman"/>
              <w:spacing w:val="1"/>
              <w:sz w:val="24"/>
              <w:szCs w:val="24"/>
              <w:shd w:val="clear" w:color="auto" w:fill="FFFFFF"/>
            </w:rPr>
            <w:instrText xml:space="preserve"> CITATION OSI23 \l 1033 </w:instrText>
          </w:r>
          <w:r w:rsidR="0098188A" w:rsidRPr="00C74F0B">
            <w:rPr>
              <w:rFonts w:ascii="Times New Roman" w:hAnsi="Times New Roman" w:cs="Times New Roman"/>
              <w:spacing w:val="1"/>
              <w:sz w:val="24"/>
              <w:szCs w:val="24"/>
              <w:shd w:val="clear" w:color="auto" w:fill="FFFFFF"/>
            </w:rPr>
            <w:fldChar w:fldCharType="separate"/>
          </w:r>
          <w:r w:rsidR="000455EF" w:rsidRPr="00C74F0B">
            <w:rPr>
              <w:rFonts w:ascii="Times New Roman" w:hAnsi="Times New Roman" w:cs="Times New Roman"/>
              <w:noProof/>
              <w:spacing w:val="1"/>
              <w:sz w:val="24"/>
              <w:szCs w:val="24"/>
              <w:shd w:val="clear" w:color="auto" w:fill="FFFFFF"/>
            </w:rPr>
            <w:t xml:space="preserve"> (MOMOH, 2023)</w:t>
          </w:r>
          <w:r w:rsidR="0098188A" w:rsidRPr="00C74F0B">
            <w:rPr>
              <w:rFonts w:ascii="Times New Roman" w:hAnsi="Times New Roman" w:cs="Times New Roman"/>
              <w:spacing w:val="1"/>
              <w:sz w:val="24"/>
              <w:szCs w:val="24"/>
              <w:shd w:val="clear" w:color="auto" w:fill="FFFFFF"/>
            </w:rPr>
            <w:fldChar w:fldCharType="end"/>
          </w:r>
        </w:sdtContent>
      </w:sdt>
    </w:p>
    <w:p w:rsidR="00BB7AC1" w:rsidRPr="00C74F0B" w:rsidRDefault="00322F20" w:rsidP="00B45E90">
      <w:pPr>
        <w:spacing w:before="240" w:line="360" w:lineRule="auto"/>
        <w:jc w:val="both"/>
        <w:rPr>
          <w:rFonts w:ascii="Times New Roman" w:hAnsi="Times New Roman" w:cs="Times New Roman"/>
          <w:spacing w:val="1"/>
          <w:sz w:val="24"/>
          <w:szCs w:val="24"/>
          <w:shd w:val="clear" w:color="auto" w:fill="FFFFFF"/>
        </w:rPr>
      </w:pPr>
      <w:r w:rsidRPr="00C74F0B">
        <w:rPr>
          <w:rFonts w:ascii="Times New Roman" w:hAnsi="Times New Roman" w:cs="Times New Roman"/>
          <w:spacing w:val="1"/>
          <w:sz w:val="24"/>
          <w:szCs w:val="24"/>
          <w:shd w:val="clear" w:color="auto" w:fill="FFFFFF"/>
        </w:rPr>
        <w:t>This</w:t>
      </w:r>
      <w:r w:rsidR="0098188A" w:rsidRPr="00C74F0B">
        <w:rPr>
          <w:rFonts w:ascii="Times New Roman" w:hAnsi="Times New Roman" w:cs="Times New Roman"/>
          <w:spacing w:val="1"/>
          <w:sz w:val="24"/>
          <w:szCs w:val="24"/>
          <w:shd w:val="clear" w:color="auto" w:fill="FFFFFF"/>
        </w:rPr>
        <w:t xml:space="preserve"> study’s targeted popul</w:t>
      </w:r>
      <w:r w:rsidR="00C82C54" w:rsidRPr="00C74F0B">
        <w:rPr>
          <w:rFonts w:ascii="Times New Roman" w:hAnsi="Times New Roman" w:cs="Times New Roman"/>
          <w:spacing w:val="1"/>
          <w:sz w:val="24"/>
          <w:szCs w:val="24"/>
          <w:shd w:val="clear" w:color="auto" w:fill="FFFFFF"/>
        </w:rPr>
        <w:t>ation will constitute of a number of employees of Coca-</w:t>
      </w:r>
      <w:r w:rsidR="0098188A" w:rsidRPr="00C74F0B">
        <w:rPr>
          <w:rFonts w:ascii="Times New Roman" w:hAnsi="Times New Roman" w:cs="Times New Roman"/>
          <w:spacing w:val="1"/>
          <w:sz w:val="24"/>
          <w:szCs w:val="24"/>
          <w:shd w:val="clear" w:color="auto" w:fill="FFFFFF"/>
        </w:rPr>
        <w:t>Cola Beverage Uganda</w:t>
      </w:r>
      <w:r w:rsidRPr="00C74F0B">
        <w:rPr>
          <w:rFonts w:ascii="Times New Roman" w:hAnsi="Times New Roman" w:cs="Times New Roman"/>
          <w:spacing w:val="1"/>
          <w:sz w:val="24"/>
          <w:szCs w:val="24"/>
          <w:shd w:val="clear" w:color="auto" w:fill="FFFFFF"/>
        </w:rPr>
        <w:t xml:space="preserve"> (C</w:t>
      </w:r>
      <w:r w:rsidR="00C82C54" w:rsidRPr="00C74F0B">
        <w:rPr>
          <w:rFonts w:ascii="Times New Roman" w:hAnsi="Times New Roman" w:cs="Times New Roman"/>
          <w:spacing w:val="1"/>
          <w:sz w:val="24"/>
          <w:szCs w:val="24"/>
          <w:shd w:val="clear" w:color="auto" w:fill="FFFFFF"/>
        </w:rPr>
        <w:t>C</w:t>
      </w:r>
      <w:r w:rsidRPr="00C74F0B">
        <w:rPr>
          <w:rFonts w:ascii="Times New Roman" w:hAnsi="Times New Roman" w:cs="Times New Roman"/>
          <w:spacing w:val="1"/>
          <w:sz w:val="24"/>
          <w:szCs w:val="24"/>
          <w:shd w:val="clear" w:color="auto" w:fill="FFFFFF"/>
        </w:rPr>
        <w:t xml:space="preserve">BU) </w:t>
      </w:r>
      <w:r w:rsidR="0098188A" w:rsidRPr="00C74F0B">
        <w:rPr>
          <w:rFonts w:ascii="Times New Roman" w:hAnsi="Times New Roman" w:cs="Times New Roman"/>
          <w:spacing w:val="1"/>
          <w:sz w:val="24"/>
          <w:szCs w:val="24"/>
          <w:shd w:val="clear" w:color="auto" w:fill="FFFFFF"/>
        </w:rPr>
        <w:t>who would comprise of management members, marketing department, sales personnel among others who directly relate with consumers on a regular basis.</w:t>
      </w:r>
      <w:r w:rsidRPr="00C74F0B">
        <w:rPr>
          <w:rFonts w:ascii="Times New Roman" w:hAnsi="Times New Roman" w:cs="Times New Roman"/>
          <w:spacing w:val="1"/>
          <w:sz w:val="24"/>
          <w:szCs w:val="24"/>
          <w:shd w:val="clear" w:color="auto" w:fill="FFFFFF"/>
        </w:rPr>
        <w:t xml:space="preserve"> The population </w:t>
      </w:r>
      <w:r w:rsidRPr="00C74F0B">
        <w:rPr>
          <w:rFonts w:ascii="Times New Roman" w:hAnsi="Times New Roman" w:cs="Times New Roman"/>
          <w:spacing w:val="1"/>
          <w:sz w:val="24"/>
          <w:szCs w:val="24"/>
          <w:shd w:val="clear" w:color="auto" w:fill="FFFFFF"/>
        </w:rPr>
        <w:lastRenderedPageBreak/>
        <w:t xml:space="preserve">therefore would be able to provide the right response to the questions in the questionnaire. The employees would be selected based on their daily routine </w:t>
      </w:r>
      <w:r w:rsidR="004E6B69" w:rsidRPr="00C74F0B">
        <w:rPr>
          <w:rFonts w:ascii="Times New Roman" w:hAnsi="Times New Roman" w:cs="Times New Roman"/>
          <w:spacing w:val="1"/>
          <w:sz w:val="24"/>
          <w:szCs w:val="24"/>
          <w:shd w:val="clear" w:color="auto" w:fill="FFFFFF"/>
        </w:rPr>
        <w:t>duties in their respective departments.</w:t>
      </w:r>
    </w:p>
    <w:p w:rsidR="001E397E" w:rsidRPr="00C74F0B" w:rsidRDefault="00C82C54" w:rsidP="00B45E90">
      <w:pPr>
        <w:pStyle w:val="Heading1"/>
        <w:spacing w:line="360" w:lineRule="auto"/>
        <w:rPr>
          <w:rFonts w:ascii="Times New Roman" w:hAnsi="Times New Roman" w:cs="Times New Roman"/>
          <w:b/>
          <w:color w:val="auto"/>
          <w:sz w:val="24"/>
          <w:szCs w:val="24"/>
          <w:shd w:val="clear" w:color="auto" w:fill="FFFFFF"/>
        </w:rPr>
      </w:pPr>
      <w:bookmarkStart w:id="40" w:name="_Toc145279604"/>
      <w:r w:rsidRPr="00C74F0B">
        <w:rPr>
          <w:rFonts w:ascii="Times New Roman" w:hAnsi="Times New Roman" w:cs="Times New Roman"/>
          <w:b/>
          <w:color w:val="auto"/>
          <w:sz w:val="24"/>
          <w:szCs w:val="24"/>
          <w:shd w:val="clear" w:color="auto" w:fill="FFFFFF"/>
        </w:rPr>
        <w:t>3.3</w:t>
      </w:r>
      <w:r w:rsidR="001E397E" w:rsidRPr="00C74F0B">
        <w:rPr>
          <w:rFonts w:ascii="Times New Roman" w:hAnsi="Times New Roman" w:cs="Times New Roman"/>
          <w:b/>
          <w:color w:val="auto"/>
          <w:sz w:val="24"/>
          <w:szCs w:val="24"/>
          <w:shd w:val="clear" w:color="auto" w:fill="FFFFFF"/>
        </w:rPr>
        <w:t xml:space="preserve"> </w:t>
      </w:r>
      <w:r w:rsidR="004E6B69" w:rsidRPr="00C74F0B">
        <w:rPr>
          <w:rFonts w:ascii="Times New Roman" w:hAnsi="Times New Roman" w:cs="Times New Roman"/>
          <w:b/>
          <w:color w:val="auto"/>
          <w:sz w:val="24"/>
          <w:szCs w:val="24"/>
          <w:shd w:val="clear" w:color="auto" w:fill="FFFFFF"/>
        </w:rPr>
        <w:t>Sample size</w:t>
      </w:r>
      <w:r w:rsidR="001E397E" w:rsidRPr="00C74F0B">
        <w:rPr>
          <w:rFonts w:ascii="Times New Roman" w:hAnsi="Times New Roman" w:cs="Times New Roman"/>
          <w:b/>
          <w:color w:val="auto"/>
          <w:sz w:val="24"/>
          <w:szCs w:val="24"/>
          <w:shd w:val="clear" w:color="auto" w:fill="FFFFFF"/>
        </w:rPr>
        <w:t>.</w:t>
      </w:r>
      <w:bookmarkEnd w:id="40"/>
    </w:p>
    <w:p w:rsidR="004E6B69" w:rsidRPr="00C74F0B" w:rsidRDefault="001E397E" w:rsidP="00B45E90">
      <w:pPr>
        <w:spacing w:before="240" w:line="360" w:lineRule="auto"/>
        <w:jc w:val="both"/>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Sample size</w:t>
      </w:r>
      <w:r w:rsidR="004E6B69" w:rsidRPr="00C74F0B">
        <w:rPr>
          <w:rFonts w:ascii="Times New Roman" w:hAnsi="Times New Roman" w:cs="Times New Roman"/>
          <w:sz w:val="24"/>
          <w:szCs w:val="24"/>
          <w:shd w:val="clear" w:color="auto" w:fill="FFFFFF"/>
        </w:rPr>
        <w:t xml:space="preserve"> is a market research term used for defining the number of individuals included in conducting research. Researchers choose their sample based on demographics, such as age, gender questions or physical location. This therefore means that conclusion will be drawn on the whole population using a sample size basing on a few selected items from the field. Sample size ought not to be very small but optimal to fulfill the requirements of efficiency representativeness, reliability, validity and flexibility. </w:t>
      </w:r>
      <w:sdt>
        <w:sdtPr>
          <w:rPr>
            <w:rFonts w:ascii="Times New Roman" w:hAnsi="Times New Roman" w:cs="Times New Roman"/>
            <w:sz w:val="24"/>
            <w:szCs w:val="24"/>
            <w:shd w:val="clear" w:color="auto" w:fill="FFFFFF"/>
          </w:rPr>
          <w:id w:val="145179740"/>
          <w:citation/>
        </w:sdtPr>
        <w:sdtContent>
          <w:r w:rsidR="00136741" w:rsidRPr="00C74F0B">
            <w:rPr>
              <w:rFonts w:ascii="Times New Roman" w:hAnsi="Times New Roman" w:cs="Times New Roman"/>
              <w:sz w:val="24"/>
              <w:szCs w:val="24"/>
              <w:shd w:val="clear" w:color="auto" w:fill="FFFFFF"/>
            </w:rPr>
            <w:fldChar w:fldCharType="begin"/>
          </w:r>
          <w:r w:rsidR="00136741" w:rsidRPr="00C74F0B">
            <w:rPr>
              <w:rFonts w:ascii="Times New Roman" w:hAnsi="Times New Roman" w:cs="Times New Roman"/>
              <w:sz w:val="24"/>
              <w:szCs w:val="24"/>
              <w:shd w:val="clear" w:color="auto" w:fill="FFFFFF"/>
            </w:rPr>
            <w:instrText xml:space="preserve"> CITATION CRK90 \l 1033 </w:instrText>
          </w:r>
          <w:r w:rsidR="00136741" w:rsidRPr="00C74F0B">
            <w:rPr>
              <w:rFonts w:ascii="Times New Roman" w:hAnsi="Times New Roman" w:cs="Times New Roman"/>
              <w:sz w:val="24"/>
              <w:szCs w:val="24"/>
              <w:shd w:val="clear" w:color="auto" w:fill="FFFFFF"/>
            </w:rPr>
            <w:fldChar w:fldCharType="separate"/>
          </w:r>
          <w:r w:rsidR="000455EF" w:rsidRPr="00C74F0B">
            <w:rPr>
              <w:rFonts w:ascii="Times New Roman" w:hAnsi="Times New Roman" w:cs="Times New Roman"/>
              <w:noProof/>
              <w:sz w:val="24"/>
              <w:szCs w:val="24"/>
              <w:shd w:val="clear" w:color="auto" w:fill="FFFFFF"/>
            </w:rPr>
            <w:t>(C.R.Kothari, 1990)</w:t>
          </w:r>
          <w:r w:rsidR="00136741" w:rsidRPr="00C74F0B">
            <w:rPr>
              <w:rFonts w:ascii="Times New Roman" w:hAnsi="Times New Roman" w:cs="Times New Roman"/>
              <w:sz w:val="24"/>
              <w:szCs w:val="24"/>
              <w:shd w:val="clear" w:color="auto" w:fill="FFFFFF"/>
            </w:rPr>
            <w:fldChar w:fldCharType="end"/>
          </w:r>
        </w:sdtContent>
      </w:sdt>
      <w:r w:rsidR="00C82C54" w:rsidRPr="00C74F0B">
        <w:rPr>
          <w:rFonts w:ascii="Times New Roman" w:hAnsi="Times New Roman" w:cs="Times New Roman"/>
          <w:sz w:val="24"/>
          <w:szCs w:val="24"/>
          <w:shd w:val="clear" w:color="auto" w:fill="FFFFFF"/>
        </w:rPr>
        <w:t>. The sample size will be 50</w:t>
      </w:r>
      <w:r w:rsidRPr="00C74F0B">
        <w:rPr>
          <w:rFonts w:ascii="Times New Roman" w:hAnsi="Times New Roman" w:cs="Times New Roman"/>
          <w:sz w:val="24"/>
          <w:szCs w:val="24"/>
          <w:shd w:val="clear" w:color="auto" w:fill="FFFFFF"/>
        </w:rPr>
        <w:t xml:space="preserve"> participants.</w:t>
      </w:r>
    </w:p>
    <w:p w:rsidR="00222134" w:rsidRPr="00C74F0B" w:rsidRDefault="00222134" w:rsidP="00B45E90">
      <w:pPr>
        <w:spacing w:before="240" w:line="360" w:lineRule="auto"/>
        <w:jc w:val="both"/>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Yamane’s formula will be used to determine the minimum sample size. As per the formula, the sample size is obtained using;</w:t>
      </w:r>
    </w:p>
    <w:p w:rsidR="00136741" w:rsidRPr="00C74F0B" w:rsidRDefault="00222134" w:rsidP="00B45E90">
      <w:pPr>
        <w:spacing w:before="240" w:line="360" w:lineRule="auto"/>
        <w:jc w:val="both"/>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n= N/1+Ne</w:t>
      </w:r>
      <w:r w:rsidRPr="00C74F0B">
        <w:rPr>
          <w:rFonts w:ascii="Times New Roman" w:hAnsi="Times New Roman" w:cs="Times New Roman"/>
          <w:sz w:val="24"/>
          <w:szCs w:val="24"/>
          <w:shd w:val="clear" w:color="auto" w:fill="FFFFFF"/>
          <w:vertAlign w:val="superscript"/>
        </w:rPr>
        <w:t>2</w:t>
      </w:r>
    </w:p>
    <w:p w:rsidR="00222134" w:rsidRPr="00C74F0B" w:rsidRDefault="00222134" w:rsidP="00B45E90">
      <w:pPr>
        <w:spacing w:before="240" w:line="360" w:lineRule="auto"/>
        <w:jc w:val="both"/>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Where, ‘N’ is the target population, ‘n’ is the sample size and ‘e’ is the level of statistical significance.</w:t>
      </w:r>
    </w:p>
    <w:p w:rsidR="001E397E" w:rsidRPr="00C74F0B" w:rsidRDefault="00C82C54" w:rsidP="00B45E90">
      <w:pPr>
        <w:pStyle w:val="Heading1"/>
        <w:spacing w:line="360" w:lineRule="auto"/>
        <w:rPr>
          <w:rFonts w:ascii="Times New Roman" w:hAnsi="Times New Roman" w:cs="Times New Roman"/>
          <w:b/>
          <w:color w:val="auto"/>
          <w:sz w:val="24"/>
          <w:szCs w:val="24"/>
          <w:shd w:val="clear" w:color="auto" w:fill="FFFFFF"/>
        </w:rPr>
      </w:pPr>
      <w:bookmarkStart w:id="41" w:name="_Toc145279605"/>
      <w:r w:rsidRPr="00C74F0B">
        <w:rPr>
          <w:rFonts w:ascii="Times New Roman" w:hAnsi="Times New Roman" w:cs="Times New Roman"/>
          <w:b/>
          <w:color w:val="auto"/>
          <w:sz w:val="24"/>
          <w:szCs w:val="24"/>
          <w:shd w:val="clear" w:color="auto" w:fill="FFFFFF"/>
        </w:rPr>
        <w:t>3.4</w:t>
      </w:r>
      <w:r w:rsidR="001E397E" w:rsidRPr="00C74F0B">
        <w:rPr>
          <w:rFonts w:ascii="Times New Roman" w:hAnsi="Times New Roman" w:cs="Times New Roman"/>
          <w:b/>
          <w:color w:val="auto"/>
          <w:sz w:val="24"/>
          <w:szCs w:val="24"/>
          <w:shd w:val="clear" w:color="auto" w:fill="FFFFFF"/>
        </w:rPr>
        <w:t xml:space="preserve"> Sources of data.</w:t>
      </w:r>
      <w:bookmarkEnd w:id="41"/>
    </w:p>
    <w:p w:rsidR="001E397E" w:rsidRPr="00C74F0B" w:rsidRDefault="00C82C54" w:rsidP="00B45E90">
      <w:pPr>
        <w:spacing w:before="240" w:line="360" w:lineRule="auto"/>
        <w:jc w:val="both"/>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The sources of data was primary and</w:t>
      </w:r>
      <w:r w:rsidR="001E397E" w:rsidRPr="00C74F0B">
        <w:rPr>
          <w:rFonts w:ascii="Times New Roman" w:hAnsi="Times New Roman" w:cs="Times New Roman"/>
          <w:sz w:val="24"/>
          <w:szCs w:val="24"/>
          <w:shd w:val="clear" w:color="auto" w:fill="FFFFFF"/>
        </w:rPr>
        <w:t xml:space="preserve"> secondary based </w:t>
      </w:r>
      <w:r w:rsidR="0063216C" w:rsidRPr="00C74F0B">
        <w:rPr>
          <w:rFonts w:ascii="Times New Roman" w:hAnsi="Times New Roman" w:cs="Times New Roman"/>
          <w:sz w:val="24"/>
          <w:szCs w:val="24"/>
          <w:shd w:val="clear" w:color="auto" w:fill="FFFFFF"/>
        </w:rPr>
        <w:t>and it will include journals, newspaper articles fr</w:t>
      </w:r>
      <w:r w:rsidRPr="00C74F0B">
        <w:rPr>
          <w:rFonts w:ascii="Times New Roman" w:hAnsi="Times New Roman" w:cs="Times New Roman"/>
          <w:sz w:val="24"/>
          <w:szCs w:val="24"/>
          <w:shd w:val="clear" w:color="auto" w:fill="FFFFFF"/>
        </w:rPr>
        <w:t>om 1978</w:t>
      </w:r>
      <w:r w:rsidR="0063216C" w:rsidRPr="00C74F0B">
        <w:rPr>
          <w:rFonts w:ascii="Times New Roman" w:hAnsi="Times New Roman" w:cs="Times New Roman"/>
          <w:sz w:val="24"/>
          <w:szCs w:val="24"/>
          <w:shd w:val="clear" w:color="auto" w:fill="FFFFFF"/>
        </w:rPr>
        <w:t xml:space="preserve"> to 2023, </w:t>
      </w:r>
      <w:r w:rsidR="006D7FD1" w:rsidRPr="00C74F0B">
        <w:rPr>
          <w:rFonts w:ascii="Times New Roman" w:hAnsi="Times New Roman" w:cs="Times New Roman"/>
          <w:sz w:val="24"/>
          <w:szCs w:val="24"/>
          <w:shd w:val="clear" w:color="auto" w:fill="FFFFFF"/>
        </w:rPr>
        <w:t>Trade statistics</w:t>
      </w:r>
      <w:r w:rsidR="003943B6" w:rsidRPr="00C74F0B">
        <w:rPr>
          <w:rFonts w:ascii="Times New Roman" w:hAnsi="Times New Roman" w:cs="Times New Roman"/>
          <w:sz w:val="24"/>
          <w:szCs w:val="24"/>
          <w:shd w:val="clear" w:color="auto" w:fill="FFFFFF"/>
        </w:rPr>
        <w:t>, Coca Cola Beverages Uganda</w:t>
      </w:r>
      <w:r w:rsidR="00F950D7" w:rsidRPr="00C74F0B">
        <w:rPr>
          <w:rFonts w:ascii="Times New Roman" w:hAnsi="Times New Roman" w:cs="Times New Roman"/>
          <w:sz w:val="24"/>
          <w:szCs w:val="24"/>
          <w:shd w:val="clear" w:color="auto" w:fill="FFFFFF"/>
        </w:rPr>
        <w:t>, UNBS statistical abstract, UBOS library website, PSFU library</w:t>
      </w:r>
      <w:r w:rsidR="006D7FD1" w:rsidRPr="00C74F0B">
        <w:rPr>
          <w:rFonts w:ascii="Times New Roman" w:hAnsi="Times New Roman" w:cs="Times New Roman"/>
          <w:sz w:val="24"/>
          <w:szCs w:val="24"/>
          <w:shd w:val="clear" w:color="auto" w:fill="FFFFFF"/>
        </w:rPr>
        <w:t xml:space="preserve">, </w:t>
      </w:r>
      <w:r w:rsidR="0063216C" w:rsidRPr="00C74F0B">
        <w:rPr>
          <w:rFonts w:ascii="Times New Roman" w:hAnsi="Times New Roman" w:cs="Times New Roman"/>
          <w:sz w:val="24"/>
          <w:szCs w:val="24"/>
          <w:shd w:val="clear" w:color="auto" w:fill="FFFFFF"/>
        </w:rPr>
        <w:t>NEMA website, MAAIF website and archives, Green campaigns</w:t>
      </w:r>
      <w:r w:rsidR="003943B6" w:rsidRPr="00C74F0B">
        <w:rPr>
          <w:rFonts w:ascii="Times New Roman" w:hAnsi="Times New Roman" w:cs="Times New Roman"/>
          <w:sz w:val="24"/>
          <w:szCs w:val="24"/>
          <w:shd w:val="clear" w:color="auto" w:fill="FFFFFF"/>
        </w:rPr>
        <w:t>.</w:t>
      </w:r>
    </w:p>
    <w:p w:rsidR="00C82C54" w:rsidRPr="00C74F0B" w:rsidRDefault="00C82C54" w:rsidP="00B45E90">
      <w:pPr>
        <w:spacing w:before="240" w:line="360" w:lineRule="auto"/>
        <w:jc w:val="both"/>
        <w:rPr>
          <w:rFonts w:ascii="Times New Roman" w:hAnsi="Times New Roman" w:cs="Times New Roman"/>
          <w:b/>
          <w:sz w:val="24"/>
          <w:szCs w:val="24"/>
          <w:shd w:val="clear" w:color="auto" w:fill="FFFFFF"/>
        </w:rPr>
      </w:pPr>
      <w:r w:rsidRPr="00C74F0B">
        <w:rPr>
          <w:rFonts w:ascii="Times New Roman" w:hAnsi="Times New Roman" w:cs="Times New Roman"/>
          <w:b/>
          <w:sz w:val="24"/>
          <w:szCs w:val="24"/>
          <w:shd w:val="clear" w:color="auto" w:fill="FFFFFF"/>
        </w:rPr>
        <w:t>3.4.1 Primary sources of data.</w:t>
      </w:r>
    </w:p>
    <w:p w:rsidR="00643F21" w:rsidRPr="00C74F0B" w:rsidRDefault="00CA26DE" w:rsidP="004B7201">
      <w:pPr>
        <w:pStyle w:val="NormalWeb"/>
        <w:shd w:val="clear" w:color="auto" w:fill="FFFFFF"/>
        <w:spacing w:before="240" w:beforeAutospacing="0" w:line="360" w:lineRule="auto"/>
        <w:jc w:val="both"/>
      </w:pPr>
      <w:r w:rsidRPr="00C74F0B">
        <w:rPr>
          <w:rStyle w:val="Strong"/>
          <w:b w:val="0"/>
          <w:shd w:val="clear" w:color="auto" w:fill="FFFFFF"/>
        </w:rPr>
        <w:t xml:space="preserve"> Primary sources of data were questionnaires and interview guides. </w:t>
      </w:r>
      <w:r w:rsidR="008F3ED0" w:rsidRPr="00C74F0B">
        <w:rPr>
          <w:rStyle w:val="Strong"/>
          <w:b w:val="0"/>
          <w:shd w:val="clear" w:color="auto" w:fill="FFFFFF"/>
        </w:rPr>
        <w:t>Primary research </w:t>
      </w:r>
      <w:r w:rsidR="008F3ED0" w:rsidRPr="00C74F0B">
        <w:rPr>
          <w:shd w:val="clear" w:color="auto" w:fill="FFFFFF"/>
        </w:rPr>
        <w:t>is a research method that relies on direct </w:t>
      </w:r>
      <w:r w:rsidR="008F3ED0" w:rsidRPr="00C74F0B">
        <w:rPr>
          <w:rFonts w:eastAsiaTheme="majorEastAsia"/>
          <w:shd w:val="clear" w:color="auto" w:fill="FFFFFF"/>
        </w:rPr>
        <w:t>data collection</w:t>
      </w:r>
      <w:r w:rsidR="008F3ED0" w:rsidRPr="00C74F0B">
        <w:rPr>
          <w:shd w:val="clear" w:color="auto" w:fill="FFFFFF"/>
        </w:rPr>
        <w:t>, rather than relying on data that’s already been collected by someone else. In other words, primary research is any type of research that you undertake yourself, firsthand, while using data that has already been collected is called </w:t>
      </w:r>
      <w:r w:rsidR="008F3ED0" w:rsidRPr="00C74F0B">
        <w:rPr>
          <w:rFonts w:eastAsiaTheme="majorEastAsia"/>
          <w:shd w:val="clear" w:color="auto" w:fill="FFFFFF"/>
        </w:rPr>
        <w:t>secondary research</w:t>
      </w:r>
      <w:r w:rsidR="008F3ED0" w:rsidRPr="00C74F0B">
        <w:t>.</w:t>
      </w:r>
      <w:sdt>
        <w:sdtPr>
          <w:id w:val="1201902281"/>
          <w:citation/>
        </w:sdtPr>
        <w:sdtContent>
          <w:r w:rsidR="008F3ED0" w:rsidRPr="00C74F0B">
            <w:fldChar w:fldCharType="begin"/>
          </w:r>
          <w:r w:rsidR="008F3ED0" w:rsidRPr="00C74F0B">
            <w:instrText xml:space="preserve"> CITATION Teg23 \l 1033 </w:instrText>
          </w:r>
          <w:r w:rsidR="008F3ED0" w:rsidRPr="00C74F0B">
            <w:fldChar w:fldCharType="separate"/>
          </w:r>
          <w:r w:rsidR="000455EF" w:rsidRPr="00C74F0B">
            <w:rPr>
              <w:noProof/>
            </w:rPr>
            <w:t xml:space="preserve"> (Tegan George, 2023)</w:t>
          </w:r>
          <w:r w:rsidR="008F3ED0" w:rsidRPr="00C74F0B">
            <w:fldChar w:fldCharType="end"/>
          </w:r>
        </w:sdtContent>
      </w:sdt>
      <w:r w:rsidR="004B7201" w:rsidRPr="00C74F0B">
        <w:t xml:space="preserve"> </w:t>
      </w:r>
      <w:r w:rsidR="00643F21" w:rsidRPr="00C74F0B">
        <w:rPr>
          <w:color w:val="000000" w:themeColor="text1"/>
        </w:rPr>
        <w:t>Advantages of primary source of data</w:t>
      </w:r>
      <w:r w:rsidR="004B7201" w:rsidRPr="00C74F0B">
        <w:rPr>
          <w:color w:val="000000" w:themeColor="text1"/>
        </w:rPr>
        <w:t xml:space="preserve"> are as hereby explained;</w:t>
      </w:r>
    </w:p>
    <w:p w:rsidR="00643F21" w:rsidRPr="00C74F0B" w:rsidRDefault="004B7201" w:rsidP="008F3ED0">
      <w:pPr>
        <w:pStyle w:val="NormalWeb"/>
        <w:shd w:val="clear" w:color="auto" w:fill="FFFFFF"/>
        <w:spacing w:before="240" w:beforeAutospacing="0" w:line="360" w:lineRule="auto"/>
        <w:jc w:val="both"/>
      </w:pPr>
      <w:r w:rsidRPr="00C74F0B">
        <w:lastRenderedPageBreak/>
        <w:t>More accurate. Primary data is researched and developed by individuals giving personal attention to each of the questions in the survey.</w:t>
      </w:r>
    </w:p>
    <w:p w:rsidR="004B7201" w:rsidRPr="00C74F0B" w:rsidRDefault="004B7201" w:rsidP="008F3ED0">
      <w:pPr>
        <w:pStyle w:val="NormalWeb"/>
        <w:shd w:val="clear" w:color="auto" w:fill="FFFFFF"/>
        <w:spacing w:before="240" w:beforeAutospacing="0" w:line="360" w:lineRule="auto"/>
        <w:jc w:val="both"/>
      </w:pPr>
      <w:r w:rsidRPr="00C74F0B">
        <w:t>Updated information. The data which is produced is first-hand data. No other person has been used to develop information that makes the data updated and people rely on information that is recently produced.</w:t>
      </w:r>
    </w:p>
    <w:p w:rsidR="008F3ED0" w:rsidRPr="00C74F0B" w:rsidRDefault="004B7201" w:rsidP="00B45E90">
      <w:pPr>
        <w:spacing w:before="240" w:line="360" w:lineRule="auto"/>
        <w:jc w:val="both"/>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Privacy is maintained. The survey maintains the secrecy of the data. It is pretty obvious that when few individuals maintain the whole survey then mostly secrecy is maintained among them.</w:t>
      </w:r>
    </w:p>
    <w:p w:rsidR="004B7201" w:rsidRPr="00C74F0B" w:rsidRDefault="004B7201" w:rsidP="00DA68BA">
      <w:pPr>
        <w:pStyle w:val="Heading1"/>
        <w:rPr>
          <w:rFonts w:ascii="Times New Roman" w:eastAsia="Times New Roman" w:hAnsi="Times New Roman" w:cs="Times New Roman"/>
          <w:b/>
          <w:color w:val="000000" w:themeColor="text1"/>
          <w:sz w:val="24"/>
          <w:szCs w:val="24"/>
        </w:rPr>
      </w:pPr>
      <w:bookmarkStart w:id="42" w:name="_Toc145279606"/>
      <w:r w:rsidRPr="00C74F0B">
        <w:rPr>
          <w:rFonts w:ascii="Times New Roman" w:eastAsia="Times New Roman" w:hAnsi="Times New Roman" w:cs="Times New Roman"/>
          <w:b/>
          <w:color w:val="000000" w:themeColor="text1"/>
          <w:sz w:val="24"/>
          <w:szCs w:val="24"/>
        </w:rPr>
        <w:t>3.4.2 Secondary sources of data.</w:t>
      </w:r>
      <w:bookmarkEnd w:id="42"/>
    </w:p>
    <w:p w:rsidR="00CA26DE" w:rsidRPr="00C74F0B" w:rsidRDefault="00CA26DE" w:rsidP="00CA26DE">
      <w:pPr>
        <w:shd w:val="clear" w:color="auto" w:fill="FFFFFF"/>
        <w:spacing w:before="240" w:after="0" w:line="360" w:lineRule="auto"/>
        <w:jc w:val="both"/>
        <w:textAlignment w:val="baseline"/>
        <w:rPr>
          <w:rStyle w:val="Strong"/>
          <w:rFonts w:ascii="Times New Roman" w:hAnsi="Times New Roman" w:cs="Times New Roman"/>
          <w:b w:val="0"/>
          <w:sz w:val="24"/>
          <w:szCs w:val="24"/>
          <w:bdr w:val="none" w:sz="0" w:space="0" w:color="auto" w:frame="1"/>
          <w:shd w:val="clear" w:color="auto" w:fill="FFFFFF"/>
        </w:rPr>
      </w:pPr>
      <w:r w:rsidRPr="00C74F0B">
        <w:rPr>
          <w:rFonts w:ascii="Times New Roman" w:hAnsi="Times New Roman" w:cs="Times New Roman"/>
          <w:sz w:val="24"/>
          <w:szCs w:val="24"/>
        </w:rPr>
        <w:t xml:space="preserve">The secondary data sources will CCBU archives, CCBA website, PSFU library and UBOS website. The researcher will rely on secondary data as means of information because of the following; </w:t>
      </w:r>
      <w:r w:rsidRPr="00C74F0B">
        <w:rPr>
          <w:rStyle w:val="Strong"/>
          <w:rFonts w:ascii="Times New Roman" w:hAnsi="Times New Roman" w:cs="Times New Roman"/>
          <w:b w:val="0"/>
          <w:sz w:val="24"/>
          <w:szCs w:val="24"/>
          <w:bdr w:val="none" w:sz="0" w:space="0" w:color="auto" w:frame="1"/>
          <w:shd w:val="clear" w:color="auto" w:fill="FFFFFF"/>
        </w:rPr>
        <w:t>Ease of access to information.</w:t>
      </w:r>
      <w:r w:rsidRPr="00C74F0B">
        <w:rPr>
          <w:rFonts w:ascii="Times New Roman" w:hAnsi="Times New Roman" w:cs="Times New Roman"/>
          <w:sz w:val="24"/>
          <w:szCs w:val="24"/>
          <w:shd w:val="clear" w:color="auto" w:fill="FFFFFF"/>
        </w:rPr>
        <w:t xml:space="preserve"> The secondary data sources are very easy to access. The Internet has changed the way secondary research works. Nowadays, you have so much information available just by clicking with the mouse</w:t>
      </w:r>
      <w:r w:rsidRPr="00C74F0B">
        <w:rPr>
          <w:rStyle w:val="Strong"/>
          <w:rFonts w:ascii="Times New Roman" w:hAnsi="Times New Roman" w:cs="Times New Roman"/>
          <w:b w:val="0"/>
          <w:sz w:val="24"/>
          <w:szCs w:val="24"/>
          <w:bdr w:val="none" w:sz="0" w:space="0" w:color="auto" w:frame="1"/>
          <w:shd w:val="clear" w:color="auto" w:fill="FFFFFF"/>
        </w:rPr>
        <w:t>.</w:t>
      </w:r>
    </w:p>
    <w:p w:rsidR="00CA26DE" w:rsidRPr="00C74F0B" w:rsidRDefault="00CA26DE" w:rsidP="00CA26DE">
      <w:pPr>
        <w:shd w:val="clear" w:color="auto" w:fill="FFFFFF"/>
        <w:spacing w:before="240" w:after="0" w:line="360" w:lineRule="auto"/>
        <w:jc w:val="both"/>
        <w:textAlignment w:val="baseline"/>
        <w:rPr>
          <w:rStyle w:val="Strong"/>
          <w:rFonts w:ascii="Times New Roman" w:hAnsi="Times New Roman" w:cs="Times New Roman"/>
          <w:b w:val="0"/>
          <w:sz w:val="24"/>
          <w:szCs w:val="24"/>
          <w:bdr w:val="none" w:sz="0" w:space="0" w:color="auto" w:frame="1"/>
          <w:shd w:val="clear" w:color="auto" w:fill="FFFFFF"/>
        </w:rPr>
      </w:pPr>
      <w:r w:rsidRPr="00C74F0B">
        <w:rPr>
          <w:rStyle w:val="Strong"/>
          <w:rFonts w:ascii="Times New Roman" w:hAnsi="Times New Roman" w:cs="Times New Roman"/>
          <w:b w:val="0"/>
          <w:sz w:val="24"/>
          <w:szCs w:val="24"/>
          <w:bdr w:val="none" w:sz="0" w:space="0" w:color="auto" w:frame="1"/>
          <w:shd w:val="clear" w:color="auto" w:fill="FFFFFF"/>
        </w:rPr>
        <w:t>Low cost.</w:t>
      </w:r>
      <w:r w:rsidRPr="00C74F0B">
        <w:rPr>
          <w:rFonts w:ascii="Times New Roman" w:hAnsi="Times New Roman" w:cs="Times New Roman"/>
          <w:sz w:val="24"/>
          <w:szCs w:val="24"/>
          <w:shd w:val="clear" w:color="auto" w:fill="FFFFFF"/>
        </w:rPr>
        <w:t xml:space="preserve"> The majority of secondary sources are absolutely free for use or at very low costs. It saves not only your money but your efforts. In comparison with primary research where you have to design and conduct a whole primary study process from the beginning, secondary research allows you to gather data without having to put any money on the table</w:t>
      </w:r>
      <w:r w:rsidRPr="00C74F0B">
        <w:rPr>
          <w:rStyle w:val="Strong"/>
          <w:rFonts w:ascii="Times New Roman" w:hAnsi="Times New Roman" w:cs="Times New Roman"/>
          <w:b w:val="0"/>
          <w:sz w:val="24"/>
          <w:szCs w:val="24"/>
          <w:bdr w:val="none" w:sz="0" w:space="0" w:color="auto" w:frame="1"/>
          <w:shd w:val="clear" w:color="auto" w:fill="FFFFFF"/>
        </w:rPr>
        <w:t>.</w:t>
      </w:r>
    </w:p>
    <w:p w:rsidR="00CA26DE" w:rsidRPr="00C74F0B" w:rsidRDefault="00CA26DE" w:rsidP="00CA26DE">
      <w:pPr>
        <w:shd w:val="clear" w:color="auto" w:fill="FFFFFF"/>
        <w:spacing w:before="240" w:after="0" w:line="360" w:lineRule="auto"/>
        <w:jc w:val="both"/>
        <w:textAlignment w:val="baseline"/>
        <w:rPr>
          <w:rStyle w:val="Strong"/>
          <w:rFonts w:ascii="Times New Roman" w:eastAsia="Times New Roman" w:hAnsi="Times New Roman" w:cs="Times New Roman"/>
          <w:b w:val="0"/>
          <w:bCs w:val="0"/>
          <w:sz w:val="24"/>
          <w:szCs w:val="24"/>
        </w:rPr>
      </w:pPr>
      <w:r w:rsidRPr="00C74F0B">
        <w:rPr>
          <w:rStyle w:val="Strong"/>
          <w:rFonts w:ascii="Times New Roman" w:hAnsi="Times New Roman" w:cs="Times New Roman"/>
          <w:b w:val="0"/>
          <w:sz w:val="24"/>
          <w:szCs w:val="24"/>
          <w:bdr w:val="none" w:sz="0" w:space="0" w:color="auto" w:frame="1"/>
          <w:shd w:val="clear" w:color="auto" w:fill="FFFFFF"/>
        </w:rPr>
        <w:t xml:space="preserve">Allows the researcher to generate new insights from previous analysis. </w:t>
      </w:r>
      <w:r w:rsidRPr="00C74F0B">
        <w:rPr>
          <w:rFonts w:ascii="Times New Roman" w:hAnsi="Times New Roman" w:cs="Times New Roman"/>
          <w:sz w:val="24"/>
          <w:szCs w:val="24"/>
          <w:shd w:val="clear" w:color="auto" w:fill="FFFFFF"/>
        </w:rPr>
        <w:t>Reanalyzing old data can bring unexpected new understandings and points of view or even new relevant conclusions.</w:t>
      </w:r>
    </w:p>
    <w:p w:rsidR="00CA26DE" w:rsidRPr="00C74F0B" w:rsidRDefault="00CA26DE" w:rsidP="00CA26DE">
      <w:pPr>
        <w:shd w:val="clear" w:color="auto" w:fill="FFFFFF"/>
        <w:spacing w:before="240" w:after="0" w:line="360" w:lineRule="auto"/>
        <w:jc w:val="both"/>
        <w:textAlignment w:val="baseline"/>
        <w:rPr>
          <w:rFonts w:ascii="Times New Roman" w:eastAsia="Times New Roman" w:hAnsi="Times New Roman" w:cs="Times New Roman"/>
          <w:sz w:val="24"/>
          <w:szCs w:val="24"/>
        </w:rPr>
      </w:pPr>
      <w:r w:rsidRPr="00C74F0B">
        <w:rPr>
          <w:rFonts w:ascii="Times New Roman" w:eastAsia="Times New Roman" w:hAnsi="Times New Roman" w:cs="Times New Roman"/>
          <w:bCs/>
          <w:sz w:val="24"/>
          <w:szCs w:val="24"/>
          <w:bdr w:val="none" w:sz="0" w:space="0" w:color="auto" w:frame="1"/>
        </w:rPr>
        <w:t>Longitudinal analysis</w:t>
      </w:r>
      <w:r w:rsidRPr="00C74F0B">
        <w:rPr>
          <w:rFonts w:ascii="Times New Roman" w:eastAsia="Times New Roman" w:hAnsi="Times New Roman" w:cs="Times New Roman"/>
          <w:sz w:val="24"/>
          <w:szCs w:val="24"/>
        </w:rPr>
        <w:t>. Secondary data allows you to perform a longitudinal analysis which means the studies are performed spanning over a large period of time. This can help you to determine different trends. In addition, you can find secondary data from many years back up to a couple of hours ago. It allows you to compare data over time.</w:t>
      </w:r>
    </w:p>
    <w:p w:rsidR="00356F14" w:rsidRPr="00C74F0B" w:rsidRDefault="00CA26DE" w:rsidP="00B20A6D">
      <w:pPr>
        <w:shd w:val="clear" w:color="auto" w:fill="FFFFFF"/>
        <w:spacing w:before="240" w:after="0" w:line="360" w:lineRule="auto"/>
        <w:jc w:val="both"/>
        <w:textAlignment w:val="baseline"/>
        <w:rPr>
          <w:rFonts w:ascii="Times New Roman" w:hAnsi="Times New Roman" w:cs="Times New Roman"/>
          <w:sz w:val="24"/>
          <w:szCs w:val="24"/>
        </w:rPr>
      </w:pPr>
      <w:r w:rsidRPr="00C74F0B">
        <w:rPr>
          <w:rStyle w:val="Strong"/>
          <w:rFonts w:ascii="Times New Roman" w:hAnsi="Times New Roman" w:cs="Times New Roman"/>
          <w:b w:val="0"/>
          <w:sz w:val="24"/>
          <w:szCs w:val="24"/>
          <w:bdr w:val="none" w:sz="0" w:space="0" w:color="auto" w:frame="1"/>
          <w:shd w:val="clear" w:color="auto" w:fill="FFFFFF"/>
        </w:rPr>
        <w:t>Anyone can collect the data.</w:t>
      </w:r>
      <w:r w:rsidRPr="00C74F0B">
        <w:rPr>
          <w:rFonts w:ascii="Times New Roman" w:hAnsi="Times New Roman" w:cs="Times New Roman"/>
          <w:sz w:val="24"/>
          <w:szCs w:val="24"/>
        </w:rPr>
        <w:t xml:space="preserve"> </w:t>
      </w:r>
      <w:r w:rsidRPr="00C74F0B">
        <w:rPr>
          <w:rFonts w:ascii="Times New Roman" w:hAnsi="Times New Roman" w:cs="Times New Roman"/>
          <w:sz w:val="24"/>
          <w:szCs w:val="24"/>
          <w:shd w:val="clear" w:color="auto" w:fill="FFFFFF"/>
        </w:rPr>
        <w:t>Secondary data research can be performed by people that aren’t familiar with the different </w:t>
      </w:r>
      <w:r w:rsidRPr="00C74F0B">
        <w:rPr>
          <w:rFonts w:ascii="Times New Roman" w:hAnsi="Times New Roman" w:cs="Times New Roman"/>
          <w:sz w:val="24"/>
          <w:szCs w:val="24"/>
          <w:bdr w:val="none" w:sz="0" w:space="0" w:color="auto" w:frame="1"/>
          <w:shd w:val="clear" w:color="auto" w:fill="FFFFFF"/>
        </w:rPr>
        <w:t>data collection methods</w:t>
      </w:r>
      <w:r w:rsidRPr="00C74F0B">
        <w:rPr>
          <w:rFonts w:ascii="Times New Roman" w:hAnsi="Times New Roman" w:cs="Times New Roman"/>
          <w:sz w:val="24"/>
          <w:szCs w:val="24"/>
          <w:shd w:val="clear" w:color="auto" w:fill="FFFFFF"/>
        </w:rPr>
        <w:t>. Practically, anyone can collect it.</w:t>
      </w:r>
      <w:r w:rsidRPr="00C74F0B">
        <w:rPr>
          <w:rFonts w:ascii="Times New Roman" w:hAnsi="Times New Roman" w:cs="Times New Roman"/>
          <w:sz w:val="24"/>
          <w:szCs w:val="24"/>
        </w:rPr>
        <w:t xml:space="preserve"> It is the richest </w:t>
      </w:r>
      <w:r w:rsidRPr="00C74F0B">
        <w:rPr>
          <w:rFonts w:ascii="Times New Roman" w:hAnsi="Times New Roman" w:cs="Times New Roman"/>
          <w:sz w:val="24"/>
          <w:szCs w:val="24"/>
          <w:bdr w:val="none" w:sz="0" w:space="0" w:color="auto" w:frame="1"/>
        </w:rPr>
        <w:t>type of data</w:t>
      </w:r>
      <w:r w:rsidRPr="00C74F0B">
        <w:rPr>
          <w:rFonts w:ascii="Times New Roman" w:hAnsi="Times New Roman" w:cs="Times New Roman"/>
          <w:sz w:val="24"/>
          <w:szCs w:val="24"/>
        </w:rPr>
        <w:t> available to you in a wide variety of sources and topics</w:t>
      </w:r>
    </w:p>
    <w:p w:rsidR="00222134" w:rsidRPr="00C74F0B" w:rsidRDefault="00376C11" w:rsidP="00B45E90">
      <w:pPr>
        <w:pStyle w:val="Heading1"/>
        <w:spacing w:line="360" w:lineRule="auto"/>
        <w:rPr>
          <w:rFonts w:ascii="Times New Roman" w:hAnsi="Times New Roman" w:cs="Times New Roman"/>
          <w:b/>
          <w:color w:val="auto"/>
          <w:sz w:val="24"/>
          <w:szCs w:val="24"/>
        </w:rPr>
      </w:pPr>
      <w:bookmarkStart w:id="43" w:name="_Toc145279607"/>
      <w:r w:rsidRPr="00C74F0B">
        <w:rPr>
          <w:rFonts w:ascii="Times New Roman" w:hAnsi="Times New Roman" w:cs="Times New Roman"/>
          <w:b/>
          <w:color w:val="auto"/>
          <w:sz w:val="24"/>
          <w:szCs w:val="24"/>
        </w:rPr>
        <w:lastRenderedPageBreak/>
        <w:t>3.5</w:t>
      </w:r>
      <w:r w:rsidR="00222134" w:rsidRPr="00C74F0B">
        <w:rPr>
          <w:rFonts w:ascii="Times New Roman" w:hAnsi="Times New Roman" w:cs="Times New Roman"/>
          <w:b/>
          <w:color w:val="auto"/>
          <w:sz w:val="24"/>
          <w:szCs w:val="24"/>
        </w:rPr>
        <w:t xml:space="preserve"> Sampling Techniques</w:t>
      </w:r>
      <w:bookmarkEnd w:id="43"/>
    </w:p>
    <w:p w:rsidR="00B20A6D" w:rsidRPr="00C74F0B" w:rsidRDefault="007A08F7" w:rsidP="00B45E90">
      <w:pPr>
        <w:shd w:val="clear" w:color="auto" w:fill="FFFFFF"/>
        <w:spacing w:before="240" w:after="360" w:line="360" w:lineRule="auto"/>
        <w:jc w:val="both"/>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Sampling is the process of selecting a representative group from the population under study. The target population is the total group of individuals from which the sample might be drawn.</w:t>
      </w:r>
      <w:r w:rsidR="007F1AA4" w:rsidRPr="00C74F0B">
        <w:rPr>
          <w:rFonts w:ascii="Times New Roman" w:eastAsia="Times New Roman" w:hAnsi="Times New Roman" w:cs="Times New Roman"/>
          <w:sz w:val="24"/>
          <w:szCs w:val="24"/>
        </w:rPr>
        <w:t xml:space="preserve"> The researcher will use purposive sampling technique </w:t>
      </w:r>
      <w:r w:rsidR="00181F09" w:rsidRPr="00C74F0B">
        <w:rPr>
          <w:rFonts w:ascii="Times New Roman" w:eastAsia="Times New Roman" w:hAnsi="Times New Roman" w:cs="Times New Roman"/>
          <w:sz w:val="24"/>
          <w:szCs w:val="24"/>
        </w:rPr>
        <w:t xml:space="preserve">from the non-probability sampling strategy </w:t>
      </w:r>
      <w:r w:rsidR="007F1AA4" w:rsidRPr="00C74F0B">
        <w:rPr>
          <w:rFonts w:ascii="Times New Roman" w:eastAsia="Times New Roman" w:hAnsi="Times New Roman" w:cs="Times New Roman"/>
          <w:sz w:val="24"/>
          <w:szCs w:val="24"/>
        </w:rPr>
        <w:t xml:space="preserve">where the elements in the sample will be selected from the population because they conform to a certain characteristic that the researcher is looking for. </w:t>
      </w:r>
    </w:p>
    <w:p w:rsidR="007A08F7" w:rsidRPr="00C74F0B" w:rsidRDefault="007F1AA4" w:rsidP="00B45E90">
      <w:pPr>
        <w:shd w:val="clear" w:color="auto" w:fill="FFFFFF"/>
        <w:spacing w:before="240" w:after="360" w:line="360" w:lineRule="auto"/>
        <w:jc w:val="both"/>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The researcher will use purposive research design because it is a more representative sampling technique of typical conditions in the survey.</w:t>
      </w:r>
      <w:r w:rsidR="008342CC" w:rsidRPr="00C74F0B">
        <w:rPr>
          <w:rFonts w:ascii="Times New Roman" w:eastAsia="Times New Roman" w:hAnsi="Times New Roman" w:cs="Times New Roman"/>
          <w:sz w:val="24"/>
          <w:szCs w:val="24"/>
        </w:rPr>
        <w:t xml:space="preserve"> Under purposive sampling, the sample size will be chosen basing on characteristics that will benefit the study.</w:t>
      </w:r>
    </w:p>
    <w:p w:rsidR="00571DEC" w:rsidRPr="00C74F0B" w:rsidRDefault="00376C11" w:rsidP="00B45E90">
      <w:pPr>
        <w:pStyle w:val="Heading1"/>
        <w:spacing w:line="360" w:lineRule="auto"/>
        <w:rPr>
          <w:rFonts w:ascii="Times New Roman" w:eastAsia="Times New Roman" w:hAnsi="Times New Roman" w:cs="Times New Roman"/>
          <w:b/>
          <w:color w:val="auto"/>
          <w:sz w:val="24"/>
          <w:szCs w:val="24"/>
        </w:rPr>
      </w:pPr>
      <w:bookmarkStart w:id="44" w:name="_Toc145279608"/>
      <w:r w:rsidRPr="00C74F0B">
        <w:rPr>
          <w:rFonts w:ascii="Times New Roman" w:eastAsia="Times New Roman" w:hAnsi="Times New Roman" w:cs="Times New Roman"/>
          <w:b/>
          <w:color w:val="auto"/>
          <w:sz w:val="24"/>
          <w:szCs w:val="24"/>
        </w:rPr>
        <w:t>3.5.1</w:t>
      </w:r>
      <w:r w:rsidR="008342CC" w:rsidRPr="00C74F0B">
        <w:rPr>
          <w:rFonts w:ascii="Times New Roman" w:eastAsia="Times New Roman" w:hAnsi="Times New Roman" w:cs="Times New Roman"/>
          <w:b/>
          <w:color w:val="auto"/>
          <w:sz w:val="24"/>
          <w:szCs w:val="24"/>
        </w:rPr>
        <w:t xml:space="preserve"> Benefits of purposive sampling</w:t>
      </w:r>
      <w:r w:rsidR="00571DEC" w:rsidRPr="00C74F0B">
        <w:rPr>
          <w:rFonts w:ascii="Times New Roman" w:eastAsia="Times New Roman" w:hAnsi="Times New Roman" w:cs="Times New Roman"/>
          <w:b/>
          <w:color w:val="auto"/>
          <w:sz w:val="24"/>
          <w:szCs w:val="24"/>
        </w:rPr>
        <w:t>.</w:t>
      </w:r>
      <w:bookmarkEnd w:id="44"/>
    </w:p>
    <w:p w:rsidR="008342CC" w:rsidRPr="00C74F0B" w:rsidRDefault="008342CC"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 </w:t>
      </w:r>
      <w:r w:rsidR="00571DEC" w:rsidRPr="00C74F0B">
        <w:rPr>
          <w:rFonts w:ascii="Times New Roman" w:hAnsi="Times New Roman" w:cs="Times New Roman"/>
          <w:sz w:val="24"/>
          <w:szCs w:val="24"/>
        </w:rPr>
        <w:t>The benefits of purposive sampling include;</w:t>
      </w:r>
    </w:p>
    <w:p w:rsidR="00571DEC" w:rsidRPr="00C74F0B" w:rsidRDefault="00571DEC"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Purposive sampling techniques can provide researchers with the data to make other types of generalizations from the sample being studied.</w:t>
      </w:r>
    </w:p>
    <w:p w:rsidR="00571DEC" w:rsidRPr="00C74F0B" w:rsidRDefault="00571DEC"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Purposive sampling techniques work well in qualitative research design that involve multiple phases, where each phase builds on the previous one.</w:t>
      </w:r>
    </w:p>
    <w:p w:rsidR="00571DEC" w:rsidRPr="00C74F0B" w:rsidRDefault="00571DEC"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Purposive sampling provides </w:t>
      </w:r>
      <w:r w:rsidR="007E117E" w:rsidRPr="00C74F0B">
        <w:rPr>
          <w:rFonts w:ascii="Times New Roman" w:hAnsi="Times New Roman" w:cs="Times New Roman"/>
          <w:sz w:val="24"/>
          <w:szCs w:val="24"/>
        </w:rPr>
        <w:t>a wide range of techniques for the techniques for the researcher to draw on and can be used to investigate whether a phenomenon is worth investigating.</w:t>
      </w:r>
    </w:p>
    <w:p w:rsidR="0063216C" w:rsidRPr="00C74F0B" w:rsidRDefault="00376C11" w:rsidP="00B45E90">
      <w:pPr>
        <w:pStyle w:val="Heading1"/>
        <w:spacing w:line="360" w:lineRule="auto"/>
        <w:rPr>
          <w:rFonts w:ascii="Times New Roman" w:hAnsi="Times New Roman" w:cs="Times New Roman"/>
          <w:b/>
          <w:color w:val="auto"/>
          <w:sz w:val="24"/>
          <w:szCs w:val="24"/>
        </w:rPr>
      </w:pPr>
      <w:bookmarkStart w:id="45" w:name="_Toc145279609"/>
      <w:r w:rsidRPr="00C74F0B">
        <w:rPr>
          <w:rFonts w:ascii="Times New Roman" w:hAnsi="Times New Roman" w:cs="Times New Roman"/>
          <w:b/>
          <w:color w:val="auto"/>
          <w:sz w:val="24"/>
          <w:szCs w:val="24"/>
        </w:rPr>
        <w:t>3.6</w:t>
      </w:r>
      <w:r w:rsidR="0063216C" w:rsidRPr="00C74F0B">
        <w:rPr>
          <w:rFonts w:ascii="Times New Roman" w:hAnsi="Times New Roman" w:cs="Times New Roman"/>
          <w:b/>
          <w:color w:val="auto"/>
          <w:sz w:val="24"/>
          <w:szCs w:val="24"/>
        </w:rPr>
        <w:t xml:space="preserve"> Data Collection Methods.</w:t>
      </w:r>
      <w:bookmarkEnd w:id="45"/>
    </w:p>
    <w:p w:rsidR="0063216C" w:rsidRPr="00C74F0B" w:rsidRDefault="0063216C"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The data collection methods wil</w:t>
      </w:r>
      <w:r w:rsidR="00803BA5" w:rsidRPr="00C74F0B">
        <w:rPr>
          <w:rFonts w:ascii="Times New Roman" w:hAnsi="Times New Roman" w:cs="Times New Roman"/>
          <w:sz w:val="24"/>
          <w:szCs w:val="24"/>
        </w:rPr>
        <w:t>l include;</w:t>
      </w:r>
    </w:p>
    <w:p w:rsidR="00803BA5" w:rsidRPr="00C74F0B" w:rsidRDefault="00803BA5"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 xml:space="preserve">Survey methodology. </w:t>
      </w:r>
      <w:r w:rsidR="00F71FAA" w:rsidRPr="00C74F0B">
        <w:rPr>
          <w:rFonts w:ascii="Times New Roman" w:hAnsi="Times New Roman" w:cs="Times New Roman"/>
          <w:sz w:val="24"/>
          <w:szCs w:val="24"/>
        </w:rPr>
        <w:t>The</w:t>
      </w:r>
      <w:r w:rsidRPr="00C74F0B">
        <w:rPr>
          <w:rFonts w:ascii="Times New Roman" w:hAnsi="Times New Roman" w:cs="Times New Roman"/>
          <w:sz w:val="24"/>
          <w:szCs w:val="24"/>
        </w:rPr>
        <w:t xml:space="preserve"> intent of the survey will be to gather both quantitative and qualitative data from the respondents. Questionnaires will b</w:t>
      </w:r>
      <w:r w:rsidR="00F71FAA" w:rsidRPr="00C74F0B">
        <w:rPr>
          <w:rFonts w:ascii="Times New Roman" w:hAnsi="Times New Roman" w:cs="Times New Roman"/>
          <w:sz w:val="24"/>
          <w:szCs w:val="24"/>
        </w:rPr>
        <w:t>e sent out to fifty respondents, in this way respondents could take a day or two to think of the answers to fill in.</w:t>
      </w:r>
    </w:p>
    <w:p w:rsidR="00D92E6D" w:rsidRPr="00C74F0B" w:rsidRDefault="00803BA5"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Interviews. This method involves ta</w:t>
      </w:r>
      <w:r w:rsidR="00F71FAA" w:rsidRPr="00C74F0B">
        <w:rPr>
          <w:rFonts w:ascii="Times New Roman" w:hAnsi="Times New Roman" w:cs="Times New Roman"/>
          <w:sz w:val="24"/>
          <w:szCs w:val="24"/>
        </w:rPr>
        <w:t xml:space="preserve">lking to the respondent physically with the aid of an interview guide. Through the interview, the researcher will be able to gather qualitative and quantitative data </w:t>
      </w:r>
      <w:r w:rsidR="00F71FAA" w:rsidRPr="00C74F0B">
        <w:rPr>
          <w:rFonts w:ascii="Times New Roman" w:hAnsi="Times New Roman" w:cs="Times New Roman"/>
          <w:sz w:val="24"/>
          <w:szCs w:val="24"/>
        </w:rPr>
        <w:lastRenderedPageBreak/>
        <w:t>because seeing the interviewees interact with the researcher in real time enables one gather opinions and feelings regarding the topic of study.</w:t>
      </w:r>
      <w:sdt>
        <w:sdtPr>
          <w:rPr>
            <w:rFonts w:ascii="Times New Roman" w:hAnsi="Times New Roman" w:cs="Times New Roman"/>
            <w:sz w:val="24"/>
            <w:szCs w:val="24"/>
          </w:rPr>
          <w:id w:val="-1698607445"/>
          <w:citation/>
        </w:sdtPr>
        <w:sdtContent>
          <w:r w:rsidR="00D92E6D" w:rsidRPr="00C74F0B">
            <w:rPr>
              <w:rFonts w:ascii="Times New Roman" w:hAnsi="Times New Roman" w:cs="Times New Roman"/>
              <w:sz w:val="24"/>
              <w:szCs w:val="24"/>
            </w:rPr>
            <w:fldChar w:fldCharType="begin"/>
          </w:r>
          <w:r w:rsidR="00D92E6D" w:rsidRPr="00C74F0B">
            <w:rPr>
              <w:rFonts w:ascii="Times New Roman" w:hAnsi="Times New Roman" w:cs="Times New Roman"/>
              <w:sz w:val="24"/>
              <w:szCs w:val="24"/>
            </w:rPr>
            <w:instrText xml:space="preserve"> CITATION Cat21 \l 1033 </w:instrText>
          </w:r>
          <w:r w:rsidR="00D92E6D"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 xml:space="preserve"> (Cote, 2021)</w:t>
          </w:r>
          <w:r w:rsidR="00D92E6D" w:rsidRPr="00C74F0B">
            <w:rPr>
              <w:rFonts w:ascii="Times New Roman" w:hAnsi="Times New Roman" w:cs="Times New Roman"/>
              <w:sz w:val="24"/>
              <w:szCs w:val="24"/>
            </w:rPr>
            <w:fldChar w:fldCharType="end"/>
          </w:r>
        </w:sdtContent>
      </w:sdt>
    </w:p>
    <w:p w:rsidR="00803BA5" w:rsidRPr="00C74F0B" w:rsidRDefault="00376C11" w:rsidP="00B45E90">
      <w:pPr>
        <w:pStyle w:val="Heading1"/>
        <w:spacing w:line="360" w:lineRule="auto"/>
        <w:rPr>
          <w:rFonts w:ascii="Times New Roman" w:hAnsi="Times New Roman" w:cs="Times New Roman"/>
          <w:b/>
          <w:color w:val="auto"/>
          <w:sz w:val="24"/>
          <w:szCs w:val="24"/>
        </w:rPr>
      </w:pPr>
      <w:bookmarkStart w:id="46" w:name="_Toc145279610"/>
      <w:r w:rsidRPr="00C74F0B">
        <w:rPr>
          <w:rFonts w:ascii="Times New Roman" w:hAnsi="Times New Roman" w:cs="Times New Roman"/>
          <w:b/>
          <w:color w:val="auto"/>
          <w:sz w:val="24"/>
          <w:szCs w:val="24"/>
        </w:rPr>
        <w:t>3.6</w:t>
      </w:r>
      <w:r w:rsidR="00D92E6D" w:rsidRPr="00C74F0B">
        <w:rPr>
          <w:rFonts w:ascii="Times New Roman" w:hAnsi="Times New Roman" w:cs="Times New Roman"/>
          <w:b/>
          <w:color w:val="auto"/>
          <w:sz w:val="24"/>
          <w:szCs w:val="24"/>
        </w:rPr>
        <w:t>.1 Data collection instruments.</w:t>
      </w:r>
      <w:bookmarkEnd w:id="46"/>
      <w:r w:rsidR="00F71FAA" w:rsidRPr="00C74F0B">
        <w:rPr>
          <w:rFonts w:ascii="Times New Roman" w:hAnsi="Times New Roman" w:cs="Times New Roman"/>
          <w:b/>
          <w:color w:val="auto"/>
          <w:sz w:val="24"/>
          <w:szCs w:val="24"/>
        </w:rPr>
        <w:t xml:space="preserve"> </w:t>
      </w:r>
    </w:p>
    <w:p w:rsidR="00D92E6D" w:rsidRPr="00C74F0B" w:rsidRDefault="00D92E6D"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The data collection instruments will include;</w:t>
      </w:r>
    </w:p>
    <w:p w:rsidR="00D92E6D" w:rsidRPr="00C74F0B" w:rsidRDefault="00376C11" w:rsidP="00B45E90">
      <w:pPr>
        <w:pStyle w:val="Heading1"/>
        <w:spacing w:line="360" w:lineRule="auto"/>
        <w:rPr>
          <w:rFonts w:ascii="Times New Roman" w:hAnsi="Times New Roman" w:cs="Times New Roman"/>
          <w:b/>
          <w:color w:val="auto"/>
          <w:sz w:val="24"/>
          <w:szCs w:val="24"/>
        </w:rPr>
      </w:pPr>
      <w:bookmarkStart w:id="47" w:name="_Toc145279611"/>
      <w:r w:rsidRPr="00C74F0B">
        <w:rPr>
          <w:rFonts w:ascii="Times New Roman" w:hAnsi="Times New Roman" w:cs="Times New Roman"/>
          <w:b/>
          <w:color w:val="auto"/>
          <w:sz w:val="24"/>
          <w:szCs w:val="24"/>
        </w:rPr>
        <w:t>3.6</w:t>
      </w:r>
      <w:r w:rsidR="00193CFE" w:rsidRPr="00C74F0B">
        <w:rPr>
          <w:rFonts w:ascii="Times New Roman" w:hAnsi="Times New Roman" w:cs="Times New Roman"/>
          <w:b/>
          <w:color w:val="auto"/>
          <w:sz w:val="24"/>
          <w:szCs w:val="24"/>
        </w:rPr>
        <w:t>.2 Advantages of using a questionnaire.</w:t>
      </w:r>
      <w:bookmarkEnd w:id="47"/>
      <w:r w:rsidR="00D92E6D" w:rsidRPr="00C74F0B">
        <w:rPr>
          <w:rFonts w:ascii="Times New Roman" w:hAnsi="Times New Roman" w:cs="Times New Roman"/>
          <w:b/>
          <w:color w:val="auto"/>
          <w:sz w:val="24"/>
          <w:szCs w:val="24"/>
        </w:rPr>
        <w:t xml:space="preserve"> </w:t>
      </w:r>
    </w:p>
    <w:p w:rsidR="00376C11" w:rsidRPr="00C74F0B" w:rsidRDefault="00376C11"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 xml:space="preserve">A questionnaire. It is a list of questions a researcher circulates to his or her target audience. This research tool will consist of open ended questions in order to gain both quantitative and qualitative data that can be analyzed to draw conclusions.  </w:t>
      </w:r>
    </w:p>
    <w:p w:rsidR="00193CFE" w:rsidRPr="00C74F0B" w:rsidRDefault="00193CFE" w:rsidP="00B45E90">
      <w:pPr>
        <w:shd w:val="clear" w:color="auto" w:fill="FFFFFF"/>
        <w:spacing w:before="240" w:after="0" w:line="360" w:lineRule="auto"/>
        <w:jc w:val="both"/>
        <w:textAlignment w:val="baseline"/>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 xml:space="preserve">They are cheap. One needs to simply write a number of questions </w:t>
      </w:r>
      <w:r w:rsidR="002418FD" w:rsidRPr="00C74F0B">
        <w:rPr>
          <w:rFonts w:ascii="Times New Roman" w:hAnsi="Times New Roman" w:cs="Times New Roman"/>
          <w:sz w:val="24"/>
          <w:szCs w:val="24"/>
          <w:shd w:val="clear" w:color="auto" w:fill="FFFFFF"/>
        </w:rPr>
        <w:t xml:space="preserve">on </w:t>
      </w:r>
      <w:r w:rsidRPr="00C74F0B">
        <w:rPr>
          <w:rFonts w:ascii="Times New Roman" w:hAnsi="Times New Roman" w:cs="Times New Roman"/>
          <w:sz w:val="24"/>
          <w:szCs w:val="24"/>
          <w:shd w:val="clear" w:color="auto" w:fill="FFFFFF"/>
        </w:rPr>
        <w:t>paper and send t</w:t>
      </w:r>
      <w:r w:rsidR="002418FD" w:rsidRPr="00C74F0B">
        <w:rPr>
          <w:rFonts w:ascii="Times New Roman" w:hAnsi="Times New Roman" w:cs="Times New Roman"/>
          <w:sz w:val="24"/>
          <w:szCs w:val="24"/>
          <w:shd w:val="clear" w:color="auto" w:fill="FFFFFF"/>
        </w:rPr>
        <w:t>hem out and wait for a response. Depending on the complexity of the study, using a questionnaire can be cost effective compared to other methods.</w:t>
      </w:r>
    </w:p>
    <w:p w:rsidR="002418FD" w:rsidRPr="00C74F0B" w:rsidRDefault="002418FD" w:rsidP="00B45E90">
      <w:pPr>
        <w:shd w:val="clear" w:color="auto" w:fill="FFFFFF"/>
        <w:spacing w:before="240" w:after="0" w:line="360" w:lineRule="auto"/>
        <w:jc w:val="both"/>
        <w:textAlignment w:val="baseline"/>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Results can be gotten and analyzed quickly. Depending on the size of the sample size and the attitude of the respondents, results could be analyzed in a short period of time.</w:t>
      </w:r>
    </w:p>
    <w:p w:rsidR="005F7D2F" w:rsidRPr="00C74F0B" w:rsidRDefault="002C3688" w:rsidP="00B45E90">
      <w:pPr>
        <w:shd w:val="clear" w:color="auto" w:fill="FFFFFF"/>
        <w:spacing w:before="240" w:after="0" w:line="360" w:lineRule="auto"/>
        <w:jc w:val="both"/>
        <w:textAlignment w:val="baseline"/>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One can use questionnaires to make accurate decisions</w:t>
      </w:r>
      <w:r w:rsidR="005F7D2F" w:rsidRPr="00C74F0B">
        <w:rPr>
          <w:rFonts w:ascii="Times New Roman" w:hAnsi="Times New Roman" w:cs="Times New Roman"/>
          <w:sz w:val="24"/>
          <w:szCs w:val="24"/>
          <w:shd w:val="clear" w:color="auto" w:fill="FFFFFF"/>
        </w:rPr>
        <w:t>. As a research instrument, a questionnaire is ideal for commercial research because the data you get back from the audience and the information you get back through their thoughts, preferences or behaviors allows you to make a business decisions.</w:t>
      </w:r>
    </w:p>
    <w:p w:rsidR="002418FD" w:rsidRPr="00C74F0B" w:rsidRDefault="005F7D2F" w:rsidP="00B45E90">
      <w:pPr>
        <w:shd w:val="clear" w:color="auto" w:fill="FFFFFF"/>
        <w:spacing w:before="240" w:after="0" w:line="360" w:lineRule="auto"/>
        <w:jc w:val="both"/>
        <w:textAlignment w:val="baseline"/>
        <w:rPr>
          <w:rFonts w:ascii="Times New Roman" w:hAnsi="Times New Roman" w:cs="Times New Roman"/>
          <w:sz w:val="24"/>
          <w:szCs w:val="24"/>
          <w:shd w:val="clear" w:color="auto" w:fill="FFFFFF"/>
        </w:rPr>
      </w:pPr>
      <w:r w:rsidRPr="00C74F0B">
        <w:rPr>
          <w:rFonts w:ascii="Times New Roman" w:hAnsi="Times New Roman" w:cs="Times New Roman"/>
          <w:sz w:val="24"/>
          <w:szCs w:val="24"/>
          <w:shd w:val="clear" w:color="auto" w:fill="FFFFFF"/>
        </w:rPr>
        <w:t>Questionnaires can cover any topic. They can be made adaptable to gather data for different study topics.</w:t>
      </w:r>
      <w:sdt>
        <w:sdtPr>
          <w:rPr>
            <w:rFonts w:ascii="Times New Roman" w:hAnsi="Times New Roman" w:cs="Times New Roman"/>
            <w:sz w:val="24"/>
            <w:szCs w:val="24"/>
            <w:shd w:val="clear" w:color="auto" w:fill="FFFFFF"/>
          </w:rPr>
          <w:id w:val="-1478680585"/>
          <w:citation/>
        </w:sdtPr>
        <w:sdtContent>
          <w:r w:rsidRPr="00C74F0B">
            <w:rPr>
              <w:rFonts w:ascii="Times New Roman" w:hAnsi="Times New Roman" w:cs="Times New Roman"/>
              <w:sz w:val="24"/>
              <w:szCs w:val="24"/>
              <w:shd w:val="clear" w:color="auto" w:fill="FFFFFF"/>
            </w:rPr>
            <w:fldChar w:fldCharType="begin"/>
          </w:r>
          <w:r w:rsidRPr="00C74F0B">
            <w:rPr>
              <w:rFonts w:ascii="Times New Roman" w:hAnsi="Times New Roman" w:cs="Times New Roman"/>
              <w:sz w:val="24"/>
              <w:szCs w:val="24"/>
              <w:shd w:val="clear" w:color="auto" w:fill="FFFFFF"/>
            </w:rPr>
            <w:instrText xml:space="preserve"> CITATION Qua22 \l 1033 </w:instrText>
          </w:r>
          <w:r w:rsidRPr="00C74F0B">
            <w:rPr>
              <w:rFonts w:ascii="Times New Roman" w:hAnsi="Times New Roman" w:cs="Times New Roman"/>
              <w:sz w:val="24"/>
              <w:szCs w:val="24"/>
              <w:shd w:val="clear" w:color="auto" w:fill="FFFFFF"/>
            </w:rPr>
            <w:fldChar w:fldCharType="separate"/>
          </w:r>
          <w:r w:rsidR="000455EF" w:rsidRPr="00C74F0B">
            <w:rPr>
              <w:rFonts w:ascii="Times New Roman" w:hAnsi="Times New Roman" w:cs="Times New Roman"/>
              <w:noProof/>
              <w:sz w:val="24"/>
              <w:szCs w:val="24"/>
              <w:shd w:val="clear" w:color="auto" w:fill="FFFFFF"/>
            </w:rPr>
            <w:t xml:space="preserve"> (Qualtrics, 2022)</w:t>
          </w:r>
          <w:r w:rsidRPr="00C74F0B">
            <w:rPr>
              <w:rFonts w:ascii="Times New Roman" w:hAnsi="Times New Roman" w:cs="Times New Roman"/>
              <w:sz w:val="24"/>
              <w:szCs w:val="24"/>
              <w:shd w:val="clear" w:color="auto" w:fill="FFFFFF"/>
            </w:rPr>
            <w:fldChar w:fldCharType="end"/>
          </w:r>
        </w:sdtContent>
      </w:sdt>
      <w:r w:rsidRPr="00C74F0B">
        <w:rPr>
          <w:rFonts w:ascii="Times New Roman" w:hAnsi="Times New Roman" w:cs="Times New Roman"/>
          <w:sz w:val="24"/>
          <w:szCs w:val="24"/>
          <w:shd w:val="clear" w:color="auto" w:fill="FFFFFF"/>
        </w:rPr>
        <w:t xml:space="preserve">  </w:t>
      </w:r>
    </w:p>
    <w:p w:rsidR="00563298" w:rsidRPr="00C74F0B" w:rsidRDefault="00376C11" w:rsidP="00B45E90">
      <w:pPr>
        <w:pStyle w:val="Heading1"/>
        <w:spacing w:line="360" w:lineRule="auto"/>
        <w:rPr>
          <w:rFonts w:ascii="Times New Roman" w:eastAsia="Times New Roman" w:hAnsi="Times New Roman" w:cs="Times New Roman"/>
          <w:b/>
          <w:color w:val="auto"/>
          <w:sz w:val="24"/>
          <w:szCs w:val="24"/>
        </w:rPr>
      </w:pPr>
      <w:bookmarkStart w:id="48" w:name="_Toc145279612"/>
      <w:r w:rsidRPr="00C74F0B">
        <w:rPr>
          <w:rFonts w:ascii="Times New Roman" w:eastAsia="Times New Roman" w:hAnsi="Times New Roman" w:cs="Times New Roman"/>
          <w:b/>
          <w:color w:val="auto"/>
          <w:sz w:val="24"/>
          <w:szCs w:val="24"/>
        </w:rPr>
        <w:t>3.6</w:t>
      </w:r>
      <w:r w:rsidR="00A44518" w:rsidRPr="00C74F0B">
        <w:rPr>
          <w:rFonts w:ascii="Times New Roman" w:eastAsia="Times New Roman" w:hAnsi="Times New Roman" w:cs="Times New Roman"/>
          <w:b/>
          <w:color w:val="auto"/>
          <w:sz w:val="24"/>
          <w:szCs w:val="24"/>
        </w:rPr>
        <w:t>.3 Advantages of using an interview guide.</w:t>
      </w:r>
      <w:bookmarkEnd w:id="48"/>
    </w:p>
    <w:p w:rsidR="00376C11" w:rsidRPr="00C74F0B" w:rsidRDefault="00376C11"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An interview guide. This tool helps interviewers to know what to ask about and in what order and it ensures a candidate experience is the same for all applicants. Interviews could be conducted in focus groups or on a personal level, though all participants should be asked the same questions as a way of eliminating bias</w:t>
      </w:r>
    </w:p>
    <w:p w:rsidR="00E306CE" w:rsidRPr="00C74F0B" w:rsidRDefault="00E306CE" w:rsidP="00B45E90">
      <w:pPr>
        <w:shd w:val="clear" w:color="auto" w:fill="FFFFFF"/>
        <w:spacing w:before="240" w:after="0" w:line="360" w:lineRule="auto"/>
        <w:jc w:val="both"/>
        <w:textAlignment w:val="baseline"/>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lastRenderedPageBreak/>
        <w:t>They allow researchers to gain rich and detailed from the participants’ own words and expressions, which can reveal their feelings, motivations and meanings.</w:t>
      </w:r>
    </w:p>
    <w:p w:rsidR="00E306CE" w:rsidRPr="00C74F0B" w:rsidRDefault="00E306CE" w:rsidP="00B45E90">
      <w:pPr>
        <w:shd w:val="clear" w:color="auto" w:fill="FFFFFF"/>
        <w:spacing w:before="240" w:after="0" w:line="360" w:lineRule="auto"/>
        <w:jc w:val="both"/>
        <w:textAlignment w:val="baseline"/>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They enable researchers to establish rapport and trust with the participants which enhance the quality and depth of the data.</w:t>
      </w:r>
    </w:p>
    <w:p w:rsidR="00E306CE" w:rsidRPr="00C74F0B" w:rsidRDefault="00E306CE" w:rsidP="00B45E90">
      <w:pPr>
        <w:shd w:val="clear" w:color="auto" w:fill="FFFFFF"/>
        <w:spacing w:before="240" w:after="0" w:line="360" w:lineRule="auto"/>
        <w:jc w:val="both"/>
        <w:textAlignment w:val="baseline"/>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They provide researchers with the opportunity to clarify and follow up on the participants’ responses which can improve the validity and reliability of the data.</w:t>
      </w:r>
    </w:p>
    <w:p w:rsidR="00E306CE" w:rsidRPr="00C74F0B" w:rsidRDefault="00E306CE" w:rsidP="00B45E90">
      <w:pPr>
        <w:shd w:val="clear" w:color="auto" w:fill="FFFFFF"/>
        <w:spacing w:before="240" w:after="0" w:line="360" w:lineRule="auto"/>
        <w:jc w:val="both"/>
        <w:textAlignment w:val="baseline"/>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They allow researchers to adapt and tailor the questions and topic according to the participants’ needs and interests which can increase the relevance and usefulness of the data.</w:t>
      </w:r>
    </w:p>
    <w:p w:rsidR="00065419" w:rsidRPr="00C74F0B" w:rsidRDefault="00376C11" w:rsidP="00B45E90">
      <w:pPr>
        <w:pStyle w:val="Heading1"/>
        <w:spacing w:line="360" w:lineRule="auto"/>
        <w:rPr>
          <w:rFonts w:ascii="Times New Roman" w:eastAsia="Times New Roman" w:hAnsi="Times New Roman" w:cs="Times New Roman"/>
          <w:b/>
          <w:color w:val="auto"/>
          <w:sz w:val="24"/>
          <w:szCs w:val="24"/>
        </w:rPr>
      </w:pPr>
      <w:bookmarkStart w:id="49" w:name="_Toc145279613"/>
      <w:r w:rsidRPr="00C74F0B">
        <w:rPr>
          <w:rFonts w:ascii="Times New Roman" w:eastAsia="Times New Roman" w:hAnsi="Times New Roman" w:cs="Times New Roman"/>
          <w:b/>
          <w:color w:val="auto"/>
          <w:sz w:val="24"/>
          <w:szCs w:val="24"/>
        </w:rPr>
        <w:t>3.7</w:t>
      </w:r>
      <w:r w:rsidR="00065419" w:rsidRPr="00C74F0B">
        <w:rPr>
          <w:rFonts w:ascii="Times New Roman" w:eastAsia="Times New Roman" w:hAnsi="Times New Roman" w:cs="Times New Roman"/>
          <w:b/>
          <w:color w:val="auto"/>
          <w:sz w:val="24"/>
          <w:szCs w:val="24"/>
        </w:rPr>
        <w:t xml:space="preserve"> Data Analysis.</w:t>
      </w:r>
      <w:bookmarkEnd w:id="49"/>
    </w:p>
    <w:p w:rsidR="00065419" w:rsidRPr="00C74F0B" w:rsidRDefault="00F47786" w:rsidP="00B45E90">
      <w:pPr>
        <w:shd w:val="clear" w:color="auto" w:fill="FFFFFF"/>
        <w:spacing w:before="240" w:after="0" w:line="360" w:lineRule="auto"/>
        <w:jc w:val="both"/>
        <w:textAlignment w:val="baseline"/>
        <w:rPr>
          <w:rFonts w:ascii="Times New Roman" w:eastAsia="Times New Roman" w:hAnsi="Times New Roman" w:cs="Times New Roman"/>
          <w:sz w:val="24"/>
          <w:szCs w:val="24"/>
        </w:rPr>
      </w:pPr>
      <w:r w:rsidRPr="00C74F0B">
        <w:rPr>
          <w:rFonts w:ascii="Times New Roman" w:hAnsi="Times New Roman" w:cs="Times New Roman"/>
          <w:sz w:val="24"/>
          <w:szCs w:val="24"/>
        </w:rPr>
        <w:t>Data analysis is the process of inspecting, cleaning, transforming, and modelling data with the goal of discovering useful information, suggesting conclusions, and supporting decision making. Data analysis has multiple facts and approaches, encompassing diverse techniques under a variety of names, in different business, science, and social science domains .The study used quantitative method to determine the relationship from the data obtained. This model of analysis examined the simultaneous effects of the independent variable on a dependent variable.</w:t>
      </w:r>
    </w:p>
    <w:p w:rsidR="00E306CE" w:rsidRPr="00C74F0B" w:rsidRDefault="0015067D"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A descriptive analysis technique was employed to analyze data. This included the use of table, charts, graphs, percentages and frequencies. Multiple regressions were used to determine the relationship between sustainability and the performance of beverage industries.</w:t>
      </w:r>
      <w:r w:rsidR="00324638" w:rsidRPr="00C74F0B">
        <w:rPr>
          <w:rFonts w:ascii="Times New Roman" w:hAnsi="Times New Roman" w:cs="Times New Roman"/>
          <w:sz w:val="24"/>
          <w:szCs w:val="24"/>
        </w:rPr>
        <w:t xml:space="preserve"> In order to review this impact in detail from a theoretical and analytical perspective, I have selected and employed the relevant literature and findings of empirical studies on impact of sustainability on one of the biggest beverage firms in Uganda. I have therefore discussed, theoretically, this factor and elaborated the main components of this factor in alignment with previous researches that have been done in this field.</w:t>
      </w:r>
    </w:p>
    <w:p w:rsidR="00DB345B" w:rsidRPr="00C74F0B" w:rsidRDefault="00324638"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On the basis of this theoretical discussion, I have tried to find the relati</w:t>
      </w:r>
      <w:r w:rsidR="00383129" w:rsidRPr="00C74F0B">
        <w:rPr>
          <w:rFonts w:ascii="Times New Roman" w:hAnsi="Times New Roman" w:cs="Times New Roman"/>
          <w:sz w:val="24"/>
          <w:szCs w:val="24"/>
        </w:rPr>
        <w:t>onship between in sustainable</w:t>
      </w:r>
      <w:r w:rsidRPr="00C74F0B">
        <w:rPr>
          <w:rFonts w:ascii="Times New Roman" w:hAnsi="Times New Roman" w:cs="Times New Roman"/>
          <w:sz w:val="24"/>
          <w:szCs w:val="24"/>
        </w:rPr>
        <w:t xml:space="preserve"> </w:t>
      </w:r>
      <w:r w:rsidR="00383129" w:rsidRPr="00C74F0B">
        <w:rPr>
          <w:rFonts w:ascii="Times New Roman" w:hAnsi="Times New Roman" w:cs="Times New Roman"/>
          <w:sz w:val="24"/>
          <w:szCs w:val="24"/>
        </w:rPr>
        <w:t>marketing and the performance of beverage firms</w:t>
      </w:r>
      <w:r w:rsidRPr="00C74F0B">
        <w:rPr>
          <w:rFonts w:ascii="Times New Roman" w:hAnsi="Times New Roman" w:cs="Times New Roman"/>
          <w:sz w:val="24"/>
          <w:szCs w:val="24"/>
        </w:rPr>
        <w:t>.</w:t>
      </w:r>
      <w:r w:rsidR="00383129" w:rsidRPr="00C74F0B">
        <w:rPr>
          <w:rFonts w:ascii="Times New Roman" w:hAnsi="Times New Roman" w:cs="Times New Roman"/>
          <w:sz w:val="24"/>
          <w:szCs w:val="24"/>
        </w:rPr>
        <w:t xml:space="preserve"> In this regard, Researchers selected relevant material articles, manual reports, and various archives of records in order to get a comprehensive view of these factors. After theoretically reviewing these factors, researchers </w:t>
      </w:r>
      <w:r w:rsidR="00383129" w:rsidRPr="00C74F0B">
        <w:rPr>
          <w:rFonts w:ascii="Times New Roman" w:hAnsi="Times New Roman" w:cs="Times New Roman"/>
          <w:sz w:val="24"/>
          <w:szCs w:val="24"/>
        </w:rPr>
        <w:lastRenderedPageBreak/>
        <w:t>revised these factors analytically to determine the nature of relationship between sustainable marketing and the performance of beverage firms in Uganda.</w:t>
      </w:r>
      <w:r w:rsidR="00DB345B" w:rsidRPr="00C74F0B">
        <w:rPr>
          <w:rFonts w:ascii="Times New Roman" w:hAnsi="Times New Roman" w:cs="Times New Roman"/>
          <w:sz w:val="24"/>
          <w:szCs w:val="24"/>
        </w:rPr>
        <w:t xml:space="preserve"> </w:t>
      </w:r>
    </w:p>
    <w:p w:rsidR="00324638" w:rsidRPr="00C74F0B" w:rsidRDefault="00DB345B"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The data from the interviews was carefully read. The responses were edited for grammatical correctness, coherence and precision and presented as quotations so as to triangulate the data obtained through the administration of the close ended instruments, which is qualitative in nature. The responses were organized; coded and analyzed using descriptive statistics (tables, frequencies, percentages).</w:t>
      </w:r>
    </w:p>
    <w:p w:rsidR="00543FB9" w:rsidRPr="00C74F0B" w:rsidRDefault="00543FB9" w:rsidP="00B45E90">
      <w:pPr>
        <w:pStyle w:val="Heading1"/>
        <w:spacing w:line="360" w:lineRule="auto"/>
        <w:rPr>
          <w:rFonts w:ascii="Times New Roman" w:hAnsi="Times New Roman" w:cs="Times New Roman"/>
          <w:b/>
          <w:color w:val="auto"/>
          <w:sz w:val="24"/>
          <w:szCs w:val="24"/>
        </w:rPr>
      </w:pPr>
      <w:bookmarkStart w:id="50" w:name="_Toc145279614"/>
      <w:r w:rsidRPr="00C74F0B">
        <w:rPr>
          <w:rFonts w:ascii="Times New Roman" w:hAnsi="Times New Roman" w:cs="Times New Roman"/>
          <w:b/>
          <w:color w:val="auto"/>
          <w:sz w:val="24"/>
          <w:szCs w:val="24"/>
        </w:rPr>
        <w:t>3.8 Quality Data Control</w:t>
      </w:r>
      <w:r w:rsidR="00376C11" w:rsidRPr="00C74F0B">
        <w:rPr>
          <w:rFonts w:ascii="Times New Roman" w:hAnsi="Times New Roman" w:cs="Times New Roman"/>
          <w:b/>
          <w:color w:val="auto"/>
          <w:sz w:val="24"/>
          <w:szCs w:val="24"/>
        </w:rPr>
        <w:t>.</w:t>
      </w:r>
      <w:bookmarkEnd w:id="50"/>
    </w:p>
    <w:p w:rsidR="00543FB9" w:rsidRPr="00C74F0B" w:rsidRDefault="008573EB"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Quality control of data is an integral part of all research and takes place at various stages during data entry or digitization and data checking. It is vital to develop suitable procedures before data gathering starts. The data collected should be valid, accurate and consistent with the study.</w:t>
      </w:r>
    </w:p>
    <w:p w:rsidR="00CB6480" w:rsidRPr="00C74F0B" w:rsidRDefault="00CB6480" w:rsidP="00B45E90">
      <w:pPr>
        <w:pStyle w:val="Heading1"/>
        <w:spacing w:line="360" w:lineRule="auto"/>
        <w:rPr>
          <w:rFonts w:ascii="Times New Roman" w:hAnsi="Times New Roman" w:cs="Times New Roman"/>
          <w:b/>
          <w:color w:val="auto"/>
          <w:sz w:val="24"/>
          <w:szCs w:val="24"/>
        </w:rPr>
      </w:pPr>
      <w:bookmarkStart w:id="51" w:name="_Toc145279615"/>
      <w:r w:rsidRPr="00C74F0B">
        <w:rPr>
          <w:rFonts w:ascii="Times New Roman" w:hAnsi="Times New Roman" w:cs="Times New Roman"/>
          <w:b/>
          <w:color w:val="auto"/>
          <w:sz w:val="24"/>
          <w:szCs w:val="24"/>
        </w:rPr>
        <w:t>3.8.1 Validity of Instruments</w:t>
      </w:r>
      <w:bookmarkEnd w:id="51"/>
      <w:r w:rsidRPr="00C74F0B">
        <w:rPr>
          <w:rFonts w:ascii="Times New Roman" w:hAnsi="Times New Roman" w:cs="Times New Roman"/>
          <w:b/>
          <w:color w:val="auto"/>
          <w:sz w:val="24"/>
          <w:szCs w:val="24"/>
        </w:rPr>
        <w:t xml:space="preserve"> </w:t>
      </w:r>
    </w:p>
    <w:p w:rsidR="006E45C5" w:rsidRPr="00C74F0B" w:rsidRDefault="006E45C5"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 xml:space="preserve">Validity of an instrument is how accurate the instrument is in obtaining the data it intends to collect. Validity indicates the degree to which the instrument measures what it is supposed to measure. To ensure precision, relevance and content validity of the instrument, the questionnaire was subjected to critical evaluation by the researcher and the supervisor. Under this aspect, the researcher ensured the validity of the information by use of the content validity, the researcher sent the questionnaires to the respondents to identify whether they reflected the predicted data by the researcher and adjustments were made and this reflected the required data for the research study.  </w:t>
      </w:r>
    </w:p>
    <w:p w:rsidR="00CB6480" w:rsidRPr="00C74F0B" w:rsidRDefault="00CB6480"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The data employed in this research study is collected from authentic sources which included official websites of CCBU, PSFU. The data available on the archives of the beverage firms is prepared by high level experts and professionals. These beverage firms have copyrights and are fully responsible about the validity and reliability of data. Therefore, I trust this data with assurance of validity and reliability in terms of collection, compilation and measurements. The data used in this research study is provided with complete references to ensure the validity and reliability of data.</w:t>
      </w:r>
    </w:p>
    <w:p w:rsidR="006E45C5" w:rsidRPr="00C74F0B" w:rsidRDefault="006E45C5" w:rsidP="00B45E90">
      <w:pPr>
        <w:pStyle w:val="Heading1"/>
        <w:spacing w:line="360" w:lineRule="auto"/>
        <w:rPr>
          <w:rFonts w:ascii="Times New Roman" w:hAnsi="Times New Roman" w:cs="Times New Roman"/>
          <w:b/>
          <w:color w:val="auto"/>
          <w:sz w:val="24"/>
          <w:szCs w:val="24"/>
        </w:rPr>
      </w:pPr>
      <w:bookmarkStart w:id="52" w:name="_Toc145279616"/>
      <w:r w:rsidRPr="00C74F0B">
        <w:rPr>
          <w:rFonts w:ascii="Times New Roman" w:hAnsi="Times New Roman" w:cs="Times New Roman"/>
          <w:b/>
          <w:color w:val="auto"/>
          <w:sz w:val="24"/>
          <w:szCs w:val="24"/>
        </w:rPr>
        <w:lastRenderedPageBreak/>
        <w:t>3.8.2 Reliability of Instruments</w:t>
      </w:r>
      <w:bookmarkEnd w:id="52"/>
      <w:r w:rsidRPr="00C74F0B">
        <w:rPr>
          <w:rFonts w:ascii="Times New Roman" w:hAnsi="Times New Roman" w:cs="Times New Roman"/>
          <w:b/>
          <w:color w:val="auto"/>
          <w:sz w:val="24"/>
          <w:szCs w:val="24"/>
        </w:rPr>
        <w:t xml:space="preserve"> </w:t>
      </w:r>
    </w:p>
    <w:p w:rsidR="00C33F4C" w:rsidRPr="00C74F0B" w:rsidRDefault="006E45C5"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The reliability of instruments is the ability of the instruments to test for the same data at different times. Therefore reliability aimed at testing for how reliable</w:t>
      </w:r>
      <w:r w:rsidR="00DE2A57" w:rsidRPr="00C74F0B">
        <w:rPr>
          <w:rFonts w:ascii="Times New Roman" w:hAnsi="Times New Roman" w:cs="Times New Roman"/>
          <w:sz w:val="24"/>
          <w:szCs w:val="24"/>
        </w:rPr>
        <w:t xml:space="preserve"> the instruments are to the study. The measure of how stable, dependable, trustworthy and consistent</w:t>
      </w:r>
      <w:r w:rsidR="0023110B" w:rsidRPr="00C74F0B">
        <w:rPr>
          <w:rFonts w:ascii="Times New Roman" w:hAnsi="Times New Roman" w:cs="Times New Roman"/>
          <w:sz w:val="24"/>
          <w:szCs w:val="24"/>
        </w:rPr>
        <w:t xml:space="preserve"> a test is in measuring the same thing each time. It is the degree to which they accomplish the purpose for which they are being used.</w:t>
      </w:r>
      <w:r w:rsidR="00DE2A57" w:rsidRPr="00C74F0B">
        <w:rPr>
          <w:rFonts w:ascii="Times New Roman" w:hAnsi="Times New Roman" w:cs="Times New Roman"/>
          <w:sz w:val="24"/>
          <w:szCs w:val="24"/>
        </w:rPr>
        <w:t xml:space="preserve"> </w:t>
      </w:r>
    </w:p>
    <w:p w:rsidR="00C33F4C" w:rsidRPr="00C74F0B" w:rsidRDefault="00C33F4C"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br w:type="page"/>
      </w:r>
    </w:p>
    <w:p w:rsidR="00C33F4C" w:rsidRPr="00C74F0B" w:rsidRDefault="00C33F4C" w:rsidP="00B45E90">
      <w:pPr>
        <w:pStyle w:val="Heading1"/>
        <w:spacing w:line="360" w:lineRule="auto"/>
        <w:jc w:val="center"/>
        <w:rPr>
          <w:rFonts w:ascii="Times New Roman" w:hAnsi="Times New Roman" w:cs="Times New Roman"/>
          <w:b/>
          <w:color w:val="auto"/>
          <w:sz w:val="24"/>
          <w:szCs w:val="24"/>
        </w:rPr>
      </w:pPr>
      <w:bookmarkStart w:id="53" w:name="_Toc145279617"/>
      <w:r w:rsidRPr="00C74F0B">
        <w:rPr>
          <w:rFonts w:ascii="Times New Roman" w:hAnsi="Times New Roman" w:cs="Times New Roman"/>
          <w:b/>
          <w:color w:val="auto"/>
          <w:sz w:val="24"/>
          <w:szCs w:val="24"/>
        </w:rPr>
        <w:lastRenderedPageBreak/>
        <w:t>CHAPTER FOUR</w:t>
      </w:r>
      <w:bookmarkEnd w:id="53"/>
    </w:p>
    <w:p w:rsidR="005A1C1C" w:rsidRPr="00C74F0B" w:rsidRDefault="00C33F4C" w:rsidP="00B45E90">
      <w:pPr>
        <w:pStyle w:val="Heading1"/>
        <w:spacing w:line="360" w:lineRule="auto"/>
        <w:jc w:val="center"/>
        <w:rPr>
          <w:rFonts w:ascii="Times New Roman" w:hAnsi="Times New Roman" w:cs="Times New Roman"/>
          <w:b/>
          <w:color w:val="auto"/>
          <w:sz w:val="24"/>
          <w:szCs w:val="24"/>
        </w:rPr>
      </w:pPr>
      <w:bookmarkStart w:id="54" w:name="_Toc145279618"/>
      <w:r w:rsidRPr="00C74F0B">
        <w:rPr>
          <w:rFonts w:ascii="Times New Roman" w:hAnsi="Times New Roman" w:cs="Times New Roman"/>
          <w:b/>
          <w:color w:val="auto"/>
          <w:sz w:val="24"/>
          <w:szCs w:val="24"/>
        </w:rPr>
        <w:t xml:space="preserve">DATA </w:t>
      </w:r>
      <w:r w:rsidR="00EA0BCA" w:rsidRPr="00C74F0B">
        <w:rPr>
          <w:rFonts w:ascii="Times New Roman" w:hAnsi="Times New Roman" w:cs="Times New Roman"/>
          <w:b/>
          <w:color w:val="auto"/>
          <w:sz w:val="24"/>
          <w:szCs w:val="24"/>
        </w:rPr>
        <w:t xml:space="preserve">PRESENTATION, ANALYSIS AND RESEARCH </w:t>
      </w:r>
      <w:r w:rsidRPr="00C74F0B">
        <w:rPr>
          <w:rFonts w:ascii="Times New Roman" w:hAnsi="Times New Roman" w:cs="Times New Roman"/>
          <w:b/>
          <w:color w:val="auto"/>
          <w:sz w:val="24"/>
          <w:szCs w:val="24"/>
        </w:rPr>
        <w:t>FINDINGS</w:t>
      </w:r>
      <w:bookmarkEnd w:id="54"/>
    </w:p>
    <w:p w:rsidR="0021702A" w:rsidRPr="00C74F0B" w:rsidRDefault="0021702A" w:rsidP="00B45E90">
      <w:pPr>
        <w:pStyle w:val="Heading1"/>
        <w:spacing w:line="360" w:lineRule="auto"/>
        <w:rPr>
          <w:rFonts w:ascii="Times New Roman" w:hAnsi="Times New Roman" w:cs="Times New Roman"/>
          <w:b/>
          <w:color w:val="auto"/>
          <w:sz w:val="24"/>
          <w:szCs w:val="24"/>
        </w:rPr>
      </w:pPr>
      <w:bookmarkStart w:id="55" w:name="_Toc145279619"/>
      <w:r w:rsidRPr="00C74F0B">
        <w:rPr>
          <w:rFonts w:ascii="Times New Roman" w:hAnsi="Times New Roman" w:cs="Times New Roman"/>
          <w:b/>
          <w:color w:val="auto"/>
          <w:sz w:val="24"/>
          <w:szCs w:val="24"/>
        </w:rPr>
        <w:t>4.0 Introduction</w:t>
      </w:r>
      <w:bookmarkEnd w:id="55"/>
      <w:r w:rsidRPr="00C74F0B">
        <w:rPr>
          <w:rFonts w:ascii="Times New Roman" w:hAnsi="Times New Roman" w:cs="Times New Roman"/>
          <w:b/>
          <w:color w:val="auto"/>
          <w:sz w:val="24"/>
          <w:szCs w:val="24"/>
        </w:rPr>
        <w:t xml:space="preserve"> </w:t>
      </w:r>
    </w:p>
    <w:p w:rsidR="0023110B" w:rsidRPr="00C74F0B" w:rsidRDefault="0021702A"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This chapter pr</w:t>
      </w:r>
      <w:r w:rsidR="0069074D" w:rsidRPr="00C74F0B">
        <w:rPr>
          <w:rFonts w:ascii="Times New Roman" w:hAnsi="Times New Roman" w:cs="Times New Roman"/>
          <w:sz w:val="24"/>
          <w:szCs w:val="24"/>
        </w:rPr>
        <w:t>esents the research findings, analysis and interpretation in accordance to the study objectives. The data presented in this chapter is based on a</w:t>
      </w:r>
      <w:r w:rsidR="006E45C5" w:rsidRPr="00C74F0B">
        <w:rPr>
          <w:rFonts w:ascii="Times New Roman" w:hAnsi="Times New Roman" w:cs="Times New Roman"/>
          <w:sz w:val="24"/>
          <w:szCs w:val="24"/>
        </w:rPr>
        <w:t xml:space="preserve"> </w:t>
      </w:r>
      <w:r w:rsidR="0069074D" w:rsidRPr="00C74F0B">
        <w:rPr>
          <w:rFonts w:ascii="Times New Roman" w:hAnsi="Times New Roman" w:cs="Times New Roman"/>
          <w:sz w:val="24"/>
          <w:szCs w:val="24"/>
        </w:rPr>
        <w:t xml:space="preserve">sample survey carried out at CCBU, </w:t>
      </w:r>
      <w:proofErr w:type="spellStart"/>
      <w:r w:rsidR="0069074D" w:rsidRPr="00C74F0B">
        <w:rPr>
          <w:rFonts w:ascii="Times New Roman" w:hAnsi="Times New Roman" w:cs="Times New Roman"/>
          <w:sz w:val="24"/>
          <w:szCs w:val="24"/>
        </w:rPr>
        <w:t>Namanve</w:t>
      </w:r>
      <w:proofErr w:type="spellEnd"/>
      <w:r w:rsidR="0069074D" w:rsidRPr="00C74F0B">
        <w:rPr>
          <w:rFonts w:ascii="Times New Roman" w:hAnsi="Times New Roman" w:cs="Times New Roman"/>
          <w:sz w:val="24"/>
          <w:szCs w:val="24"/>
        </w:rPr>
        <w:t xml:space="preserve">. Out of the sample population of 50 respondents, </w:t>
      </w:r>
      <w:r w:rsidR="00856C8A" w:rsidRPr="00C74F0B">
        <w:rPr>
          <w:rFonts w:ascii="Times New Roman" w:hAnsi="Times New Roman" w:cs="Times New Roman"/>
          <w:sz w:val="24"/>
          <w:szCs w:val="24"/>
        </w:rPr>
        <w:t>36 respondents belong to the marketing team and 10 respondents are from sales team and 4 respondents are from production department. Descriptive statistics have been used to analyze data, frequencies and percentages have been summarized in tables.</w:t>
      </w:r>
    </w:p>
    <w:p w:rsidR="00856C8A" w:rsidRPr="00C74F0B" w:rsidRDefault="00BC4A26" w:rsidP="00B45E90">
      <w:pPr>
        <w:pStyle w:val="Heading1"/>
        <w:spacing w:line="360" w:lineRule="auto"/>
        <w:rPr>
          <w:rFonts w:ascii="Times New Roman" w:hAnsi="Times New Roman" w:cs="Times New Roman"/>
          <w:b/>
          <w:color w:val="auto"/>
          <w:sz w:val="24"/>
          <w:szCs w:val="24"/>
        </w:rPr>
      </w:pPr>
      <w:bookmarkStart w:id="56" w:name="_Toc145279620"/>
      <w:r w:rsidRPr="00C74F0B">
        <w:rPr>
          <w:rFonts w:ascii="Times New Roman" w:hAnsi="Times New Roman" w:cs="Times New Roman"/>
          <w:b/>
          <w:color w:val="auto"/>
          <w:sz w:val="24"/>
          <w:szCs w:val="24"/>
        </w:rPr>
        <w:t xml:space="preserve">4.1 </w:t>
      </w:r>
      <w:r w:rsidR="00856C8A" w:rsidRPr="00C74F0B">
        <w:rPr>
          <w:rFonts w:ascii="Times New Roman" w:hAnsi="Times New Roman" w:cs="Times New Roman"/>
          <w:b/>
          <w:color w:val="auto"/>
          <w:sz w:val="24"/>
          <w:szCs w:val="24"/>
        </w:rPr>
        <w:t>Sample Characteristics</w:t>
      </w:r>
      <w:bookmarkEnd w:id="56"/>
      <w:r w:rsidR="00856C8A" w:rsidRPr="00C74F0B">
        <w:rPr>
          <w:rFonts w:ascii="Times New Roman" w:hAnsi="Times New Roman" w:cs="Times New Roman"/>
          <w:b/>
          <w:color w:val="auto"/>
          <w:sz w:val="24"/>
          <w:szCs w:val="24"/>
        </w:rPr>
        <w:t xml:space="preserve"> </w:t>
      </w:r>
    </w:p>
    <w:p w:rsidR="00856C8A" w:rsidRPr="00C74F0B" w:rsidRDefault="00856C8A"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The sample characteristics were in terms of gender, marital status, age, number of years spent at Coca-Cola Beverages Uganda. The table below shows the respondents’ age.</w:t>
      </w:r>
    </w:p>
    <w:p w:rsidR="00BC4A26" w:rsidRPr="00C74F0B" w:rsidRDefault="00166663" w:rsidP="00B45E90">
      <w:pPr>
        <w:pStyle w:val="Heading1"/>
        <w:spacing w:line="360" w:lineRule="auto"/>
        <w:rPr>
          <w:rFonts w:ascii="Times New Roman" w:hAnsi="Times New Roman" w:cs="Times New Roman"/>
          <w:color w:val="auto"/>
          <w:sz w:val="24"/>
          <w:szCs w:val="24"/>
        </w:rPr>
      </w:pPr>
      <w:bookmarkStart w:id="57" w:name="_Toc143605407"/>
      <w:bookmarkStart w:id="58" w:name="_Toc144662962"/>
      <w:bookmarkStart w:id="59" w:name="_Toc144663651"/>
      <w:bookmarkStart w:id="60" w:name="_Toc145277157"/>
      <w:bookmarkStart w:id="61" w:name="_Toc145278955"/>
      <w:bookmarkStart w:id="62" w:name="_Toc145279621"/>
      <w:r w:rsidRPr="00C74F0B">
        <w:rPr>
          <w:rFonts w:ascii="Times New Roman" w:hAnsi="Times New Roman" w:cs="Times New Roman"/>
          <w:color w:val="auto"/>
          <w:sz w:val="24"/>
          <w:szCs w:val="24"/>
        </w:rPr>
        <w:t>Table 1:</w:t>
      </w:r>
      <w:r w:rsidR="00BC4A26" w:rsidRPr="00C74F0B">
        <w:rPr>
          <w:rFonts w:ascii="Times New Roman" w:hAnsi="Times New Roman" w:cs="Times New Roman"/>
          <w:color w:val="auto"/>
          <w:sz w:val="24"/>
          <w:szCs w:val="24"/>
        </w:rPr>
        <w:t xml:space="preserve"> Respondents age.</w:t>
      </w:r>
      <w:bookmarkEnd w:id="57"/>
      <w:bookmarkEnd w:id="58"/>
      <w:bookmarkEnd w:id="59"/>
      <w:bookmarkEnd w:id="60"/>
      <w:bookmarkEnd w:id="61"/>
      <w:bookmarkEnd w:id="62"/>
      <w:r w:rsidR="00FF45DE" w:rsidRPr="00C74F0B">
        <w:rPr>
          <w:rFonts w:ascii="Times New Roman" w:hAnsi="Times New Roman" w:cs="Times New Roman"/>
          <w:color w:val="auto"/>
          <w:sz w:val="24"/>
          <w:szCs w:val="24"/>
        </w:rPr>
        <w:br/>
      </w:r>
    </w:p>
    <w:tbl>
      <w:tblPr>
        <w:tblStyle w:val="TableGrid"/>
        <w:tblW w:w="8528" w:type="dxa"/>
        <w:tblInd w:w="-5" w:type="dxa"/>
        <w:tblLook w:val="04A0" w:firstRow="1" w:lastRow="0" w:firstColumn="1" w:lastColumn="0" w:noHBand="0" w:noVBand="1"/>
      </w:tblPr>
      <w:tblGrid>
        <w:gridCol w:w="3218"/>
        <w:gridCol w:w="2624"/>
        <w:gridCol w:w="2686"/>
      </w:tblGrid>
      <w:tr w:rsidR="001C2C25" w:rsidRPr="00C74F0B" w:rsidTr="00FF45DE">
        <w:trPr>
          <w:trHeight w:val="284"/>
        </w:trPr>
        <w:tc>
          <w:tcPr>
            <w:tcW w:w="3218" w:type="dxa"/>
            <w:noWrap/>
            <w:hideMark/>
          </w:tcPr>
          <w:p w:rsidR="00551703" w:rsidRPr="00C74F0B" w:rsidRDefault="00551703"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Age </w:t>
            </w:r>
          </w:p>
        </w:tc>
        <w:tc>
          <w:tcPr>
            <w:tcW w:w="2624" w:type="dxa"/>
            <w:noWrap/>
            <w:hideMark/>
          </w:tcPr>
          <w:p w:rsidR="00551703" w:rsidRPr="00C74F0B" w:rsidRDefault="00551703"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Frequency </w:t>
            </w:r>
          </w:p>
        </w:tc>
        <w:tc>
          <w:tcPr>
            <w:tcW w:w="2686" w:type="dxa"/>
            <w:noWrap/>
            <w:hideMark/>
          </w:tcPr>
          <w:p w:rsidR="00551703" w:rsidRPr="00C74F0B" w:rsidRDefault="00551703"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Percentage </w:t>
            </w:r>
          </w:p>
        </w:tc>
      </w:tr>
      <w:tr w:rsidR="001C2C25" w:rsidRPr="00C74F0B" w:rsidTr="00FF45DE">
        <w:trPr>
          <w:trHeight w:val="284"/>
        </w:trPr>
        <w:tc>
          <w:tcPr>
            <w:tcW w:w="3218" w:type="dxa"/>
            <w:noWrap/>
            <w:hideMark/>
          </w:tcPr>
          <w:p w:rsidR="00551703" w:rsidRPr="00C74F0B" w:rsidRDefault="00551703"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less than 20</w:t>
            </w:r>
          </w:p>
        </w:tc>
        <w:tc>
          <w:tcPr>
            <w:tcW w:w="2624"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w:t>
            </w:r>
          </w:p>
        </w:tc>
        <w:tc>
          <w:tcPr>
            <w:tcW w:w="2686"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4</w:t>
            </w:r>
          </w:p>
        </w:tc>
      </w:tr>
      <w:tr w:rsidR="001C2C25" w:rsidRPr="00C74F0B" w:rsidTr="00FF45DE">
        <w:trPr>
          <w:trHeight w:val="284"/>
        </w:trPr>
        <w:tc>
          <w:tcPr>
            <w:tcW w:w="3218" w:type="dxa"/>
            <w:noWrap/>
            <w:hideMark/>
          </w:tcPr>
          <w:p w:rsidR="00551703" w:rsidRPr="00C74F0B" w:rsidRDefault="00551703"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21-30</w:t>
            </w:r>
          </w:p>
        </w:tc>
        <w:tc>
          <w:tcPr>
            <w:tcW w:w="2624"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16</w:t>
            </w:r>
          </w:p>
        </w:tc>
        <w:tc>
          <w:tcPr>
            <w:tcW w:w="2686"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32</w:t>
            </w:r>
          </w:p>
        </w:tc>
      </w:tr>
      <w:tr w:rsidR="001C2C25" w:rsidRPr="00C74F0B" w:rsidTr="00FF45DE">
        <w:trPr>
          <w:trHeight w:val="284"/>
        </w:trPr>
        <w:tc>
          <w:tcPr>
            <w:tcW w:w="3218" w:type="dxa"/>
            <w:noWrap/>
            <w:hideMark/>
          </w:tcPr>
          <w:p w:rsidR="00551703" w:rsidRPr="00C74F0B" w:rsidRDefault="00551703"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31-40</w:t>
            </w:r>
          </w:p>
        </w:tc>
        <w:tc>
          <w:tcPr>
            <w:tcW w:w="2624"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20</w:t>
            </w:r>
          </w:p>
        </w:tc>
        <w:tc>
          <w:tcPr>
            <w:tcW w:w="2686"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40</w:t>
            </w:r>
          </w:p>
        </w:tc>
      </w:tr>
      <w:tr w:rsidR="001C2C25" w:rsidRPr="00C74F0B" w:rsidTr="00FF45DE">
        <w:trPr>
          <w:trHeight w:val="284"/>
        </w:trPr>
        <w:tc>
          <w:tcPr>
            <w:tcW w:w="3218" w:type="dxa"/>
            <w:noWrap/>
            <w:hideMark/>
          </w:tcPr>
          <w:p w:rsidR="00551703" w:rsidRPr="00C74F0B" w:rsidRDefault="00551703"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41 -50</w:t>
            </w:r>
          </w:p>
        </w:tc>
        <w:tc>
          <w:tcPr>
            <w:tcW w:w="2624"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8</w:t>
            </w:r>
          </w:p>
        </w:tc>
        <w:tc>
          <w:tcPr>
            <w:tcW w:w="2686"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16</w:t>
            </w:r>
          </w:p>
        </w:tc>
      </w:tr>
      <w:tr w:rsidR="001C2C25" w:rsidRPr="00C74F0B" w:rsidTr="00FF45DE">
        <w:trPr>
          <w:trHeight w:val="284"/>
        </w:trPr>
        <w:tc>
          <w:tcPr>
            <w:tcW w:w="3218" w:type="dxa"/>
            <w:noWrap/>
            <w:hideMark/>
          </w:tcPr>
          <w:p w:rsidR="00551703" w:rsidRPr="00C74F0B" w:rsidRDefault="00551703"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51-60</w:t>
            </w:r>
          </w:p>
        </w:tc>
        <w:tc>
          <w:tcPr>
            <w:tcW w:w="2624"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w:t>
            </w:r>
          </w:p>
        </w:tc>
        <w:tc>
          <w:tcPr>
            <w:tcW w:w="2686"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4</w:t>
            </w:r>
          </w:p>
        </w:tc>
      </w:tr>
      <w:tr w:rsidR="001C2C25" w:rsidRPr="00C74F0B" w:rsidTr="00FF45DE">
        <w:trPr>
          <w:trHeight w:val="284"/>
        </w:trPr>
        <w:tc>
          <w:tcPr>
            <w:tcW w:w="3218" w:type="dxa"/>
            <w:noWrap/>
            <w:hideMark/>
          </w:tcPr>
          <w:p w:rsidR="00551703" w:rsidRPr="00C74F0B" w:rsidRDefault="00551703"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60+</w:t>
            </w:r>
          </w:p>
        </w:tc>
        <w:tc>
          <w:tcPr>
            <w:tcW w:w="2624"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w:t>
            </w:r>
          </w:p>
        </w:tc>
        <w:tc>
          <w:tcPr>
            <w:tcW w:w="2686"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4</w:t>
            </w:r>
          </w:p>
        </w:tc>
      </w:tr>
      <w:tr w:rsidR="001C2C25" w:rsidRPr="00C74F0B" w:rsidTr="00FF45DE">
        <w:trPr>
          <w:trHeight w:val="284"/>
        </w:trPr>
        <w:tc>
          <w:tcPr>
            <w:tcW w:w="3218" w:type="dxa"/>
            <w:noWrap/>
            <w:hideMark/>
          </w:tcPr>
          <w:p w:rsidR="00551703" w:rsidRPr="00C74F0B" w:rsidRDefault="00551703"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Total </w:t>
            </w:r>
          </w:p>
        </w:tc>
        <w:tc>
          <w:tcPr>
            <w:tcW w:w="2624"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50</w:t>
            </w:r>
          </w:p>
        </w:tc>
        <w:tc>
          <w:tcPr>
            <w:tcW w:w="2686" w:type="dxa"/>
            <w:noWrap/>
            <w:hideMark/>
          </w:tcPr>
          <w:p w:rsidR="00551703" w:rsidRPr="00C74F0B" w:rsidRDefault="00551703"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100</w:t>
            </w:r>
          </w:p>
        </w:tc>
      </w:tr>
    </w:tbl>
    <w:p w:rsidR="00856C8A" w:rsidRPr="00C74F0B" w:rsidRDefault="00F35584"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noProof/>
          <w:sz w:val="24"/>
          <w:szCs w:val="24"/>
        </w:rPr>
        <w:t>Source; Primary Source</w:t>
      </w:r>
    </w:p>
    <w:p w:rsidR="00F35584" w:rsidRPr="00C74F0B" w:rsidRDefault="00FF45DE"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Table 4.1</w:t>
      </w:r>
      <w:r w:rsidR="00F35584" w:rsidRPr="00C74F0B">
        <w:rPr>
          <w:rFonts w:ascii="Times New Roman" w:hAnsi="Times New Roman" w:cs="Times New Roman"/>
          <w:sz w:val="24"/>
          <w:szCs w:val="24"/>
        </w:rPr>
        <w:t xml:space="preserve"> above</w:t>
      </w:r>
      <w:r w:rsidRPr="00C74F0B">
        <w:rPr>
          <w:rFonts w:ascii="Times New Roman" w:hAnsi="Times New Roman" w:cs="Times New Roman"/>
          <w:sz w:val="24"/>
          <w:szCs w:val="24"/>
        </w:rPr>
        <w:t xml:space="preserve"> shows the age of the respondents as pe</w:t>
      </w:r>
      <w:r w:rsidR="006E5F79" w:rsidRPr="00C74F0B">
        <w:rPr>
          <w:rFonts w:ascii="Times New Roman" w:hAnsi="Times New Roman" w:cs="Times New Roman"/>
          <w:sz w:val="24"/>
          <w:szCs w:val="24"/>
        </w:rPr>
        <w:t>r their respective age brackets.</w:t>
      </w:r>
      <w:r w:rsidRPr="00C74F0B">
        <w:rPr>
          <w:rFonts w:ascii="Times New Roman" w:hAnsi="Times New Roman" w:cs="Times New Roman"/>
          <w:sz w:val="24"/>
          <w:szCs w:val="24"/>
        </w:rPr>
        <w:t xml:space="preserve"> </w:t>
      </w:r>
      <w:r w:rsidR="00F35584" w:rsidRPr="00C74F0B">
        <w:rPr>
          <w:rFonts w:ascii="Times New Roman" w:hAnsi="Times New Roman" w:cs="Times New Roman"/>
          <w:sz w:val="24"/>
          <w:szCs w:val="24"/>
        </w:rPr>
        <w:t xml:space="preserve">According to this table, majority of the respondents reached out to during the survey were mainly women who made up 60% of the total sample population and only 40% were men. This implies that women </w:t>
      </w:r>
      <w:r w:rsidR="00F35584" w:rsidRPr="00C74F0B">
        <w:rPr>
          <w:rFonts w:ascii="Times New Roman" w:hAnsi="Times New Roman" w:cs="Times New Roman"/>
          <w:sz w:val="24"/>
          <w:szCs w:val="24"/>
        </w:rPr>
        <w:lastRenderedPageBreak/>
        <w:t>a</w:t>
      </w:r>
      <w:r w:rsidR="00AC7106" w:rsidRPr="00C74F0B">
        <w:rPr>
          <w:rFonts w:ascii="Times New Roman" w:hAnsi="Times New Roman" w:cs="Times New Roman"/>
          <w:sz w:val="24"/>
          <w:szCs w:val="24"/>
        </w:rPr>
        <w:t xml:space="preserve">re more directly affected by </w:t>
      </w:r>
      <w:r w:rsidR="00F35584" w:rsidRPr="00C74F0B">
        <w:rPr>
          <w:rFonts w:ascii="Times New Roman" w:hAnsi="Times New Roman" w:cs="Times New Roman"/>
          <w:sz w:val="24"/>
          <w:szCs w:val="24"/>
        </w:rPr>
        <w:t xml:space="preserve">the effects of plastics more than men from the researcher’s point of view during the study. </w:t>
      </w:r>
    </w:p>
    <w:p w:rsidR="00855F92" w:rsidRPr="00C74F0B" w:rsidRDefault="00954839" w:rsidP="00B45E90">
      <w:pPr>
        <w:pStyle w:val="Heading1"/>
        <w:spacing w:line="360" w:lineRule="auto"/>
        <w:rPr>
          <w:rFonts w:ascii="Times New Roman" w:hAnsi="Times New Roman" w:cs="Times New Roman"/>
          <w:b/>
          <w:color w:val="auto"/>
          <w:sz w:val="24"/>
          <w:szCs w:val="24"/>
        </w:rPr>
      </w:pPr>
      <w:bookmarkStart w:id="63" w:name="_Toc145279622"/>
      <w:r w:rsidRPr="00C74F0B">
        <w:rPr>
          <w:rFonts w:ascii="Times New Roman" w:hAnsi="Times New Roman" w:cs="Times New Roman"/>
          <w:b/>
          <w:color w:val="auto"/>
          <w:sz w:val="24"/>
          <w:szCs w:val="24"/>
        </w:rPr>
        <w:t>4.1.2</w:t>
      </w:r>
      <w:r w:rsidR="00855F92" w:rsidRPr="00C74F0B">
        <w:rPr>
          <w:rFonts w:ascii="Times New Roman" w:hAnsi="Times New Roman" w:cs="Times New Roman"/>
          <w:b/>
          <w:color w:val="auto"/>
          <w:sz w:val="24"/>
          <w:szCs w:val="24"/>
        </w:rPr>
        <w:t xml:space="preserve"> Response rate of the participants.</w:t>
      </w:r>
      <w:bookmarkEnd w:id="63"/>
    </w:p>
    <w:p w:rsidR="0023110B" w:rsidRPr="00C74F0B" w:rsidRDefault="00855F92" w:rsidP="00B45E90">
      <w:pPr>
        <w:shd w:val="clear" w:color="auto" w:fill="FFFFFF"/>
        <w:spacing w:before="240" w:after="0" w:line="360" w:lineRule="auto"/>
        <w:jc w:val="both"/>
        <w:textAlignment w:val="baseline"/>
        <w:rPr>
          <w:rFonts w:ascii="Times New Roman" w:hAnsi="Times New Roman" w:cs="Times New Roman"/>
          <w:sz w:val="24"/>
          <w:szCs w:val="24"/>
        </w:rPr>
      </w:pPr>
      <w:r w:rsidRPr="00C74F0B">
        <w:rPr>
          <w:rFonts w:ascii="Times New Roman" w:hAnsi="Times New Roman" w:cs="Times New Roman"/>
          <w:sz w:val="24"/>
          <w:szCs w:val="24"/>
        </w:rPr>
        <w:t xml:space="preserve">The study was based on employees of </w:t>
      </w:r>
      <w:r w:rsidR="001B545E" w:rsidRPr="00C74F0B">
        <w:rPr>
          <w:rFonts w:ascii="Times New Roman" w:hAnsi="Times New Roman" w:cs="Times New Roman"/>
          <w:sz w:val="24"/>
          <w:szCs w:val="24"/>
        </w:rPr>
        <w:t>COCA-COLA BEVERAGES UGANDA</w:t>
      </w:r>
      <w:r w:rsidRPr="00C74F0B">
        <w:rPr>
          <w:rFonts w:ascii="Times New Roman" w:hAnsi="Times New Roman" w:cs="Times New Roman"/>
          <w:sz w:val="24"/>
          <w:szCs w:val="24"/>
        </w:rPr>
        <w:t xml:space="preserve"> 70% of the response rate is sufficient for the study. Out of 50 questionnaires that were distributed, 46 questionnaires were returned which made the response rate of 92% which was sufficient for the study. </w:t>
      </w:r>
    </w:p>
    <w:p w:rsidR="00855F92" w:rsidRPr="00C74F0B" w:rsidRDefault="005261A4" w:rsidP="00B45E90">
      <w:pPr>
        <w:pStyle w:val="Heading1"/>
        <w:spacing w:line="360" w:lineRule="auto"/>
        <w:rPr>
          <w:rFonts w:ascii="Times New Roman" w:hAnsi="Times New Roman" w:cs="Times New Roman"/>
          <w:color w:val="auto"/>
          <w:sz w:val="24"/>
          <w:szCs w:val="24"/>
        </w:rPr>
      </w:pPr>
      <w:bookmarkStart w:id="64" w:name="_Toc144662964"/>
      <w:bookmarkStart w:id="65" w:name="_Toc144663653"/>
      <w:bookmarkStart w:id="66" w:name="_Toc145277159"/>
      <w:bookmarkStart w:id="67" w:name="_Toc145278957"/>
      <w:bookmarkStart w:id="68" w:name="_Toc145279623"/>
      <w:r w:rsidRPr="00C74F0B">
        <w:rPr>
          <w:rFonts w:ascii="Times New Roman" w:hAnsi="Times New Roman" w:cs="Times New Roman"/>
          <w:color w:val="auto"/>
          <w:sz w:val="24"/>
          <w:szCs w:val="24"/>
        </w:rPr>
        <w:t xml:space="preserve">Table </w:t>
      </w:r>
      <w:r w:rsidR="00954839" w:rsidRPr="00C74F0B">
        <w:rPr>
          <w:rFonts w:ascii="Times New Roman" w:hAnsi="Times New Roman" w:cs="Times New Roman"/>
          <w:color w:val="auto"/>
          <w:sz w:val="24"/>
          <w:szCs w:val="24"/>
        </w:rPr>
        <w:t>2</w:t>
      </w:r>
      <w:r w:rsidRPr="00C74F0B">
        <w:rPr>
          <w:rFonts w:ascii="Times New Roman" w:hAnsi="Times New Roman" w:cs="Times New Roman"/>
          <w:color w:val="auto"/>
          <w:sz w:val="24"/>
          <w:szCs w:val="24"/>
        </w:rPr>
        <w:t>:</w:t>
      </w:r>
      <w:r w:rsidR="00855F92" w:rsidRPr="00C74F0B">
        <w:rPr>
          <w:rFonts w:ascii="Times New Roman" w:hAnsi="Times New Roman" w:cs="Times New Roman"/>
          <w:color w:val="auto"/>
          <w:sz w:val="24"/>
          <w:szCs w:val="24"/>
        </w:rPr>
        <w:t xml:space="preserve"> Response rate</w:t>
      </w:r>
      <w:bookmarkEnd w:id="64"/>
      <w:bookmarkEnd w:id="65"/>
      <w:bookmarkEnd w:id="66"/>
      <w:bookmarkEnd w:id="67"/>
      <w:bookmarkEnd w:id="68"/>
    </w:p>
    <w:p w:rsidR="00543FB9" w:rsidRPr="00C74F0B" w:rsidRDefault="00F97C4A" w:rsidP="00B45E90">
      <w:pPr>
        <w:shd w:val="clear" w:color="auto" w:fill="FFFFFF"/>
        <w:spacing w:before="240" w:after="0" w:line="360" w:lineRule="auto"/>
        <w:jc w:val="both"/>
        <w:textAlignment w:val="baseline"/>
        <w:rPr>
          <w:rFonts w:ascii="Times New Roman" w:eastAsia="Times New Roman" w:hAnsi="Times New Roman" w:cs="Times New Roman"/>
          <w:sz w:val="24"/>
          <w:szCs w:val="24"/>
        </w:rPr>
      </w:pPr>
      <w:r w:rsidRPr="00C74F0B">
        <w:rPr>
          <w:rFonts w:ascii="Times New Roman" w:hAnsi="Times New Roman" w:cs="Times New Roman"/>
          <w:noProof/>
          <w:sz w:val="24"/>
          <w:szCs w:val="24"/>
        </w:rPr>
        <w:drawing>
          <wp:inline distT="0" distB="0" distL="0" distR="0" wp14:anchorId="21767615" wp14:editId="0EF59AD0">
            <wp:extent cx="457200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56571" w:rsidRPr="00C74F0B" w:rsidRDefault="00F97C4A" w:rsidP="00B45E90">
      <w:pPr>
        <w:pStyle w:val="NormalWeb"/>
        <w:shd w:val="clear" w:color="auto" w:fill="FFFFFF"/>
        <w:spacing w:before="240" w:beforeAutospacing="0" w:line="360" w:lineRule="auto"/>
        <w:jc w:val="both"/>
      </w:pPr>
      <w:r w:rsidRPr="00C74F0B">
        <w:t xml:space="preserve">Source; Primary source </w:t>
      </w:r>
    </w:p>
    <w:p w:rsidR="004E6B69" w:rsidRPr="00C74F0B" w:rsidRDefault="00954839" w:rsidP="00B45E90">
      <w:pPr>
        <w:pStyle w:val="Heading1"/>
        <w:spacing w:line="360" w:lineRule="auto"/>
        <w:rPr>
          <w:rFonts w:ascii="Times New Roman" w:hAnsi="Times New Roman" w:cs="Times New Roman"/>
          <w:b/>
          <w:color w:val="auto"/>
          <w:sz w:val="24"/>
          <w:szCs w:val="24"/>
        </w:rPr>
      </w:pPr>
      <w:bookmarkStart w:id="69" w:name="_Toc145279624"/>
      <w:r w:rsidRPr="00C74F0B">
        <w:rPr>
          <w:rFonts w:ascii="Times New Roman" w:hAnsi="Times New Roman" w:cs="Times New Roman"/>
          <w:b/>
          <w:color w:val="auto"/>
          <w:sz w:val="24"/>
          <w:szCs w:val="24"/>
        </w:rPr>
        <w:t>4.2.</w:t>
      </w:r>
      <w:r w:rsidR="00162A74" w:rsidRPr="00C74F0B">
        <w:rPr>
          <w:rFonts w:ascii="Times New Roman" w:hAnsi="Times New Roman" w:cs="Times New Roman"/>
          <w:b/>
          <w:color w:val="auto"/>
          <w:sz w:val="24"/>
          <w:szCs w:val="24"/>
        </w:rPr>
        <w:t xml:space="preserve"> Background information of respondents</w:t>
      </w:r>
      <w:bookmarkEnd w:id="69"/>
      <w:r w:rsidR="00162A74" w:rsidRPr="00C74F0B">
        <w:rPr>
          <w:rFonts w:ascii="Times New Roman" w:hAnsi="Times New Roman" w:cs="Times New Roman"/>
          <w:b/>
          <w:color w:val="auto"/>
          <w:sz w:val="24"/>
          <w:szCs w:val="24"/>
        </w:rPr>
        <w:t xml:space="preserve"> </w:t>
      </w:r>
    </w:p>
    <w:p w:rsidR="00162A74" w:rsidRPr="00C74F0B" w:rsidRDefault="00162A74"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With a questionnaire as the main tool to gather data from the respondents, the first section was intended to gather data on the respondents’ age and respondents’ age. Frequency tables are used to analyze data gathered from the respondents.</w:t>
      </w:r>
    </w:p>
    <w:p w:rsidR="00954839" w:rsidRPr="00C74F0B" w:rsidRDefault="00954839" w:rsidP="00B45E90">
      <w:pPr>
        <w:pStyle w:val="Heading1"/>
        <w:spacing w:line="360" w:lineRule="auto"/>
        <w:rPr>
          <w:rFonts w:ascii="Times New Roman" w:hAnsi="Times New Roman" w:cs="Times New Roman"/>
          <w:color w:val="auto"/>
          <w:sz w:val="24"/>
          <w:szCs w:val="24"/>
        </w:rPr>
      </w:pPr>
      <w:bookmarkStart w:id="70" w:name="_Toc145279625"/>
      <w:r w:rsidRPr="00C74F0B">
        <w:rPr>
          <w:rFonts w:ascii="Times New Roman" w:hAnsi="Times New Roman" w:cs="Times New Roman"/>
          <w:b/>
          <w:color w:val="auto"/>
          <w:sz w:val="24"/>
          <w:szCs w:val="24"/>
        </w:rPr>
        <w:t>4.2.1 Gender distribution of respondents</w:t>
      </w:r>
      <w:r w:rsidR="00EA0BCA" w:rsidRPr="00C74F0B">
        <w:rPr>
          <w:rFonts w:ascii="Times New Roman" w:hAnsi="Times New Roman" w:cs="Times New Roman"/>
          <w:color w:val="auto"/>
          <w:sz w:val="24"/>
          <w:szCs w:val="24"/>
        </w:rPr>
        <w:t>.</w:t>
      </w:r>
      <w:bookmarkEnd w:id="70"/>
      <w:r w:rsidRPr="00C74F0B">
        <w:rPr>
          <w:rFonts w:ascii="Times New Roman" w:hAnsi="Times New Roman" w:cs="Times New Roman"/>
          <w:color w:val="auto"/>
          <w:sz w:val="24"/>
          <w:szCs w:val="24"/>
        </w:rPr>
        <w:t xml:space="preserve">  </w:t>
      </w:r>
    </w:p>
    <w:p w:rsidR="00F47BF2" w:rsidRPr="00C74F0B" w:rsidRDefault="00F47BF2" w:rsidP="00B45E90">
      <w:pPr>
        <w:spacing w:line="360" w:lineRule="auto"/>
        <w:rPr>
          <w:rFonts w:ascii="Times New Roman" w:hAnsi="Times New Roman" w:cs="Times New Roman"/>
          <w:sz w:val="24"/>
          <w:szCs w:val="24"/>
        </w:rPr>
      </w:pPr>
    </w:p>
    <w:p w:rsidR="00F47BF2" w:rsidRPr="00C74F0B" w:rsidRDefault="00954839"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lastRenderedPageBreak/>
        <w:t>The findings on the gender of the respondents are presented on the table below;</w:t>
      </w:r>
    </w:p>
    <w:p w:rsidR="00954839" w:rsidRPr="00C74F0B" w:rsidRDefault="005261A4"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Table 3:</w:t>
      </w:r>
      <w:r w:rsidR="00954839" w:rsidRPr="00C74F0B">
        <w:rPr>
          <w:rFonts w:ascii="Times New Roman" w:hAnsi="Times New Roman" w:cs="Times New Roman"/>
          <w:sz w:val="24"/>
          <w:szCs w:val="24"/>
        </w:rPr>
        <w:t xml:space="preserve"> Gender distribution of respondents.</w:t>
      </w:r>
    </w:p>
    <w:p w:rsidR="00954839" w:rsidRPr="00C74F0B" w:rsidRDefault="00954839" w:rsidP="00B45E90">
      <w:pPr>
        <w:spacing w:before="240" w:line="360" w:lineRule="auto"/>
        <w:jc w:val="both"/>
        <w:rPr>
          <w:rFonts w:ascii="Times New Roman" w:hAnsi="Times New Roman" w:cs="Times New Roman"/>
          <w:sz w:val="24"/>
          <w:szCs w:val="24"/>
        </w:rPr>
      </w:pPr>
    </w:p>
    <w:tbl>
      <w:tblPr>
        <w:tblStyle w:val="TableGrid"/>
        <w:tblpPr w:leftFromText="180" w:rightFromText="180" w:vertAnchor="page" w:horzAnchor="margin" w:tblpY="2564"/>
        <w:tblW w:w="6205" w:type="dxa"/>
        <w:tblLook w:val="04A0" w:firstRow="1" w:lastRow="0" w:firstColumn="1" w:lastColumn="0" w:noHBand="0" w:noVBand="1"/>
      </w:tblPr>
      <w:tblGrid>
        <w:gridCol w:w="1975"/>
        <w:gridCol w:w="1870"/>
        <w:gridCol w:w="2360"/>
      </w:tblGrid>
      <w:tr w:rsidR="001C2C25" w:rsidRPr="00C74F0B" w:rsidTr="00F47BF2">
        <w:trPr>
          <w:trHeight w:val="300"/>
        </w:trPr>
        <w:tc>
          <w:tcPr>
            <w:tcW w:w="1975" w:type="dxa"/>
            <w:noWrap/>
            <w:hideMark/>
          </w:tcPr>
          <w:p w:rsidR="00196608" w:rsidRPr="00C74F0B" w:rsidRDefault="00196608"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Gender </w:t>
            </w:r>
          </w:p>
        </w:tc>
        <w:tc>
          <w:tcPr>
            <w:tcW w:w="1870" w:type="dxa"/>
            <w:noWrap/>
            <w:hideMark/>
          </w:tcPr>
          <w:p w:rsidR="00196608" w:rsidRPr="00C74F0B" w:rsidRDefault="00196608"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Frequency </w:t>
            </w:r>
          </w:p>
        </w:tc>
        <w:tc>
          <w:tcPr>
            <w:tcW w:w="2360" w:type="dxa"/>
            <w:noWrap/>
            <w:hideMark/>
          </w:tcPr>
          <w:p w:rsidR="00196608" w:rsidRPr="00C74F0B" w:rsidRDefault="00196608"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Percentage </w:t>
            </w:r>
          </w:p>
        </w:tc>
      </w:tr>
      <w:tr w:rsidR="001C2C25" w:rsidRPr="00C74F0B" w:rsidTr="00F47BF2">
        <w:trPr>
          <w:trHeight w:val="300"/>
        </w:trPr>
        <w:tc>
          <w:tcPr>
            <w:tcW w:w="1975" w:type="dxa"/>
            <w:noWrap/>
            <w:hideMark/>
          </w:tcPr>
          <w:p w:rsidR="00196608" w:rsidRPr="00C74F0B" w:rsidRDefault="00196608"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Male </w:t>
            </w:r>
          </w:p>
        </w:tc>
        <w:tc>
          <w:tcPr>
            <w:tcW w:w="1870" w:type="dxa"/>
            <w:noWrap/>
            <w:hideMark/>
          </w:tcPr>
          <w:p w:rsidR="00196608" w:rsidRPr="00C74F0B" w:rsidRDefault="00196608"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20</w:t>
            </w:r>
          </w:p>
        </w:tc>
        <w:tc>
          <w:tcPr>
            <w:tcW w:w="2360" w:type="dxa"/>
            <w:noWrap/>
            <w:hideMark/>
          </w:tcPr>
          <w:p w:rsidR="00196608" w:rsidRPr="00C74F0B" w:rsidRDefault="00196608"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40</w:t>
            </w:r>
          </w:p>
        </w:tc>
      </w:tr>
      <w:tr w:rsidR="001C2C25" w:rsidRPr="00C74F0B" w:rsidTr="00F47BF2">
        <w:trPr>
          <w:trHeight w:val="300"/>
        </w:trPr>
        <w:tc>
          <w:tcPr>
            <w:tcW w:w="1975" w:type="dxa"/>
            <w:noWrap/>
            <w:hideMark/>
          </w:tcPr>
          <w:p w:rsidR="00196608" w:rsidRPr="00C74F0B" w:rsidRDefault="00196608"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Female </w:t>
            </w:r>
          </w:p>
        </w:tc>
        <w:tc>
          <w:tcPr>
            <w:tcW w:w="1870" w:type="dxa"/>
            <w:noWrap/>
            <w:hideMark/>
          </w:tcPr>
          <w:p w:rsidR="00196608" w:rsidRPr="00C74F0B" w:rsidRDefault="00196608"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30</w:t>
            </w:r>
          </w:p>
        </w:tc>
        <w:tc>
          <w:tcPr>
            <w:tcW w:w="2360" w:type="dxa"/>
            <w:noWrap/>
            <w:hideMark/>
          </w:tcPr>
          <w:p w:rsidR="00196608" w:rsidRPr="00C74F0B" w:rsidRDefault="00196608"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60</w:t>
            </w:r>
          </w:p>
        </w:tc>
      </w:tr>
      <w:tr w:rsidR="001C2C25" w:rsidRPr="00C74F0B" w:rsidTr="00F47BF2">
        <w:trPr>
          <w:trHeight w:val="300"/>
        </w:trPr>
        <w:tc>
          <w:tcPr>
            <w:tcW w:w="1975" w:type="dxa"/>
            <w:noWrap/>
            <w:hideMark/>
          </w:tcPr>
          <w:p w:rsidR="00196608" w:rsidRPr="00C74F0B" w:rsidRDefault="00196608"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Total </w:t>
            </w:r>
          </w:p>
        </w:tc>
        <w:tc>
          <w:tcPr>
            <w:tcW w:w="1870" w:type="dxa"/>
            <w:noWrap/>
            <w:hideMark/>
          </w:tcPr>
          <w:p w:rsidR="00196608" w:rsidRPr="00C74F0B" w:rsidRDefault="00196608"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50</w:t>
            </w:r>
          </w:p>
        </w:tc>
        <w:tc>
          <w:tcPr>
            <w:tcW w:w="2360" w:type="dxa"/>
            <w:noWrap/>
            <w:hideMark/>
          </w:tcPr>
          <w:p w:rsidR="00196608" w:rsidRPr="00C74F0B" w:rsidRDefault="00196608"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100</w:t>
            </w:r>
          </w:p>
        </w:tc>
      </w:tr>
    </w:tbl>
    <w:p w:rsidR="00147B2A" w:rsidRPr="00C74F0B" w:rsidRDefault="00147B2A" w:rsidP="00B45E90">
      <w:pPr>
        <w:spacing w:before="240" w:line="360" w:lineRule="auto"/>
        <w:jc w:val="both"/>
        <w:rPr>
          <w:rFonts w:ascii="Times New Roman" w:hAnsi="Times New Roman" w:cs="Times New Roman"/>
          <w:sz w:val="24"/>
          <w:szCs w:val="24"/>
        </w:rPr>
      </w:pPr>
    </w:p>
    <w:p w:rsidR="000E381B" w:rsidRPr="00C74F0B" w:rsidRDefault="000E381B" w:rsidP="00B45E90">
      <w:pPr>
        <w:spacing w:before="240" w:line="360" w:lineRule="auto"/>
        <w:jc w:val="both"/>
        <w:rPr>
          <w:rFonts w:ascii="Times New Roman" w:hAnsi="Times New Roman" w:cs="Times New Roman"/>
          <w:sz w:val="24"/>
          <w:szCs w:val="24"/>
        </w:rPr>
      </w:pPr>
    </w:p>
    <w:p w:rsidR="000E381B" w:rsidRPr="00C74F0B" w:rsidRDefault="00196608"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Source; Primary source </w:t>
      </w:r>
    </w:p>
    <w:p w:rsidR="00196608" w:rsidRPr="00C74F0B" w:rsidRDefault="00196608"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Out</w:t>
      </w:r>
      <w:r w:rsidR="008D2A7A" w:rsidRPr="00C74F0B">
        <w:rPr>
          <w:rFonts w:ascii="Times New Roman" w:hAnsi="Times New Roman" w:cs="Times New Roman"/>
          <w:sz w:val="24"/>
          <w:szCs w:val="24"/>
        </w:rPr>
        <w:t xml:space="preserve"> of 50 respondents,</w:t>
      </w:r>
      <w:r w:rsidRPr="00C74F0B">
        <w:rPr>
          <w:rFonts w:ascii="Times New Roman" w:hAnsi="Times New Roman" w:cs="Times New Roman"/>
          <w:sz w:val="24"/>
          <w:szCs w:val="24"/>
        </w:rPr>
        <w:t xml:space="preserve"> 40% were male and 60% were female </w:t>
      </w:r>
      <w:r w:rsidR="008D2A7A" w:rsidRPr="00C74F0B">
        <w:rPr>
          <w:rFonts w:ascii="Times New Roman" w:hAnsi="Times New Roman" w:cs="Times New Roman"/>
          <w:sz w:val="24"/>
          <w:szCs w:val="24"/>
        </w:rPr>
        <w:t>as indicated on the table above. The gender distribution shows</w:t>
      </w:r>
      <w:r w:rsidRPr="00C74F0B">
        <w:rPr>
          <w:rFonts w:ascii="Times New Roman" w:hAnsi="Times New Roman" w:cs="Times New Roman"/>
          <w:sz w:val="24"/>
          <w:szCs w:val="24"/>
        </w:rPr>
        <w:t xml:space="preserve"> </w:t>
      </w:r>
      <w:r w:rsidR="008D2A7A" w:rsidRPr="00C74F0B">
        <w:rPr>
          <w:rFonts w:ascii="Times New Roman" w:hAnsi="Times New Roman" w:cs="Times New Roman"/>
          <w:sz w:val="24"/>
          <w:szCs w:val="24"/>
        </w:rPr>
        <w:t xml:space="preserve">that both male and female were represented in the study as shown in the table above. This implies that most employees of the company are </w:t>
      </w:r>
      <w:r w:rsidR="000E381B" w:rsidRPr="00C74F0B">
        <w:rPr>
          <w:rFonts w:ascii="Times New Roman" w:hAnsi="Times New Roman" w:cs="Times New Roman"/>
          <w:sz w:val="24"/>
          <w:szCs w:val="24"/>
        </w:rPr>
        <w:t>fe</w:t>
      </w:r>
      <w:r w:rsidR="008D2A7A" w:rsidRPr="00C74F0B">
        <w:rPr>
          <w:rFonts w:ascii="Times New Roman" w:hAnsi="Times New Roman" w:cs="Times New Roman"/>
          <w:sz w:val="24"/>
          <w:szCs w:val="24"/>
        </w:rPr>
        <w:t>male and therefore they were in position to give relevant information regarding the study. Therefore, the company should focus on strategies to implem</w:t>
      </w:r>
      <w:r w:rsidR="00916F22" w:rsidRPr="00C74F0B">
        <w:rPr>
          <w:rFonts w:ascii="Times New Roman" w:hAnsi="Times New Roman" w:cs="Times New Roman"/>
          <w:sz w:val="24"/>
          <w:szCs w:val="24"/>
        </w:rPr>
        <w:t>ent sustainability in their monthly or annual goals since</w:t>
      </w:r>
      <w:r w:rsidR="000E381B" w:rsidRPr="00C74F0B">
        <w:rPr>
          <w:rFonts w:ascii="Times New Roman" w:hAnsi="Times New Roman" w:cs="Times New Roman"/>
          <w:sz w:val="24"/>
          <w:szCs w:val="24"/>
        </w:rPr>
        <w:t xml:space="preserve"> female customers </w:t>
      </w:r>
      <w:r w:rsidR="00916F22" w:rsidRPr="00C74F0B">
        <w:rPr>
          <w:rFonts w:ascii="Times New Roman" w:hAnsi="Times New Roman" w:cs="Times New Roman"/>
          <w:sz w:val="24"/>
          <w:szCs w:val="24"/>
        </w:rPr>
        <w:t xml:space="preserve">are </w:t>
      </w:r>
      <w:r w:rsidR="000E381B" w:rsidRPr="00C74F0B">
        <w:rPr>
          <w:rFonts w:ascii="Times New Roman" w:hAnsi="Times New Roman" w:cs="Times New Roman"/>
          <w:sz w:val="24"/>
          <w:szCs w:val="24"/>
        </w:rPr>
        <w:t xml:space="preserve">the most </w:t>
      </w:r>
      <w:r w:rsidR="00916F22" w:rsidRPr="00C74F0B">
        <w:rPr>
          <w:rFonts w:ascii="Times New Roman" w:hAnsi="Times New Roman" w:cs="Times New Roman"/>
          <w:sz w:val="24"/>
          <w:szCs w:val="24"/>
        </w:rPr>
        <w:t xml:space="preserve">consumers of CCBU products. </w:t>
      </w:r>
    </w:p>
    <w:p w:rsidR="00196608" w:rsidRPr="00C74F0B" w:rsidRDefault="00916F22" w:rsidP="00B45E90">
      <w:pPr>
        <w:pStyle w:val="Heading1"/>
        <w:spacing w:line="360" w:lineRule="auto"/>
        <w:rPr>
          <w:rFonts w:ascii="Times New Roman" w:hAnsi="Times New Roman" w:cs="Times New Roman"/>
          <w:b/>
          <w:color w:val="auto"/>
          <w:sz w:val="24"/>
          <w:szCs w:val="24"/>
        </w:rPr>
      </w:pPr>
      <w:bookmarkStart w:id="71" w:name="_Toc145279626"/>
      <w:r w:rsidRPr="00C74F0B">
        <w:rPr>
          <w:rFonts w:ascii="Times New Roman" w:hAnsi="Times New Roman" w:cs="Times New Roman"/>
          <w:b/>
          <w:color w:val="auto"/>
          <w:sz w:val="24"/>
          <w:szCs w:val="24"/>
        </w:rPr>
        <w:t>4.2.3 Marital status</w:t>
      </w:r>
      <w:bookmarkEnd w:id="71"/>
      <w:r w:rsidRPr="00C74F0B">
        <w:rPr>
          <w:rFonts w:ascii="Times New Roman" w:hAnsi="Times New Roman" w:cs="Times New Roman"/>
          <w:b/>
          <w:color w:val="auto"/>
          <w:sz w:val="24"/>
          <w:szCs w:val="24"/>
        </w:rPr>
        <w:t xml:space="preserve"> </w:t>
      </w:r>
    </w:p>
    <w:p w:rsidR="00916F22" w:rsidRPr="00C74F0B" w:rsidRDefault="00916F22"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These are the findings on the marital status of the respondents </w:t>
      </w:r>
    </w:p>
    <w:p w:rsidR="00916F22" w:rsidRPr="00C74F0B" w:rsidRDefault="005261A4"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Table 4:</w:t>
      </w:r>
      <w:r w:rsidR="00C7040B" w:rsidRPr="00C74F0B">
        <w:rPr>
          <w:rFonts w:ascii="Times New Roman" w:hAnsi="Times New Roman" w:cs="Times New Roman"/>
          <w:sz w:val="24"/>
          <w:szCs w:val="24"/>
        </w:rPr>
        <w:t xml:space="preserve"> Marital status </w:t>
      </w:r>
    </w:p>
    <w:tbl>
      <w:tblPr>
        <w:tblStyle w:val="TableGrid"/>
        <w:tblW w:w="6681" w:type="dxa"/>
        <w:tblLook w:val="04A0" w:firstRow="1" w:lastRow="0" w:firstColumn="1" w:lastColumn="0" w:noHBand="0" w:noVBand="1"/>
      </w:tblPr>
      <w:tblGrid>
        <w:gridCol w:w="2155"/>
        <w:gridCol w:w="1229"/>
        <w:gridCol w:w="1646"/>
        <w:gridCol w:w="1793"/>
      </w:tblGrid>
      <w:tr w:rsidR="001C2C25" w:rsidRPr="00C74F0B" w:rsidTr="003025E7">
        <w:trPr>
          <w:trHeight w:val="300"/>
        </w:trPr>
        <w:tc>
          <w:tcPr>
            <w:tcW w:w="2155" w:type="dxa"/>
            <w:noWrap/>
            <w:hideMark/>
          </w:tcPr>
          <w:p w:rsidR="00C7040B" w:rsidRPr="00C74F0B" w:rsidRDefault="003025E7"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Marital Status </w:t>
            </w:r>
          </w:p>
        </w:tc>
        <w:tc>
          <w:tcPr>
            <w:tcW w:w="1087" w:type="dxa"/>
            <w:noWrap/>
            <w:hideMark/>
          </w:tcPr>
          <w:p w:rsidR="00C7040B" w:rsidRPr="00C74F0B" w:rsidRDefault="003025E7"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Frequency </w:t>
            </w:r>
          </w:p>
        </w:tc>
        <w:tc>
          <w:tcPr>
            <w:tcW w:w="1646" w:type="dxa"/>
            <w:noWrap/>
            <w:hideMark/>
          </w:tcPr>
          <w:p w:rsidR="00C7040B" w:rsidRPr="00C74F0B" w:rsidRDefault="003025E7"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Percentage </w:t>
            </w:r>
          </w:p>
        </w:tc>
        <w:tc>
          <w:tcPr>
            <w:tcW w:w="1793" w:type="dxa"/>
            <w:noWrap/>
            <w:hideMark/>
          </w:tcPr>
          <w:p w:rsidR="00C7040B" w:rsidRPr="00C74F0B" w:rsidRDefault="003025E7"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Valid </w:t>
            </w:r>
            <w:r w:rsidR="00EA0BCA" w:rsidRPr="00C74F0B">
              <w:rPr>
                <w:rFonts w:ascii="Times New Roman" w:eastAsia="Times New Roman" w:hAnsi="Times New Roman" w:cs="Times New Roman"/>
                <w:sz w:val="24"/>
                <w:szCs w:val="24"/>
              </w:rPr>
              <w:t>Percent</w:t>
            </w:r>
            <w:r w:rsidRPr="00C74F0B">
              <w:rPr>
                <w:rFonts w:ascii="Times New Roman" w:eastAsia="Times New Roman" w:hAnsi="Times New Roman" w:cs="Times New Roman"/>
                <w:sz w:val="24"/>
                <w:szCs w:val="24"/>
              </w:rPr>
              <w:t xml:space="preserve"> %</w:t>
            </w:r>
          </w:p>
        </w:tc>
      </w:tr>
      <w:tr w:rsidR="001C2C25" w:rsidRPr="00C74F0B" w:rsidTr="003025E7">
        <w:trPr>
          <w:trHeight w:val="300"/>
        </w:trPr>
        <w:tc>
          <w:tcPr>
            <w:tcW w:w="2155" w:type="dxa"/>
            <w:noWrap/>
            <w:hideMark/>
          </w:tcPr>
          <w:p w:rsidR="00C7040B" w:rsidRPr="00C74F0B" w:rsidRDefault="00C7040B"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single </w:t>
            </w:r>
          </w:p>
        </w:tc>
        <w:tc>
          <w:tcPr>
            <w:tcW w:w="1087" w:type="dxa"/>
            <w:noWrap/>
            <w:hideMark/>
          </w:tcPr>
          <w:p w:rsidR="00C7040B" w:rsidRPr="00C74F0B" w:rsidRDefault="00C7040B"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28</w:t>
            </w:r>
          </w:p>
        </w:tc>
        <w:tc>
          <w:tcPr>
            <w:tcW w:w="1646" w:type="dxa"/>
            <w:noWrap/>
            <w:hideMark/>
          </w:tcPr>
          <w:p w:rsidR="00C7040B" w:rsidRPr="00C74F0B" w:rsidRDefault="00C7040B"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56</w:t>
            </w:r>
          </w:p>
        </w:tc>
        <w:tc>
          <w:tcPr>
            <w:tcW w:w="1793" w:type="dxa"/>
            <w:noWrap/>
            <w:hideMark/>
          </w:tcPr>
          <w:p w:rsidR="00C7040B" w:rsidRPr="00C74F0B" w:rsidRDefault="00C7040B"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56</w:t>
            </w:r>
          </w:p>
        </w:tc>
      </w:tr>
      <w:tr w:rsidR="001C2C25" w:rsidRPr="00C74F0B" w:rsidTr="003025E7">
        <w:trPr>
          <w:trHeight w:val="300"/>
        </w:trPr>
        <w:tc>
          <w:tcPr>
            <w:tcW w:w="2155" w:type="dxa"/>
            <w:noWrap/>
            <w:hideMark/>
          </w:tcPr>
          <w:p w:rsidR="00C7040B" w:rsidRPr="00C74F0B" w:rsidRDefault="00C7040B"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married </w:t>
            </w:r>
          </w:p>
        </w:tc>
        <w:tc>
          <w:tcPr>
            <w:tcW w:w="1087" w:type="dxa"/>
            <w:noWrap/>
            <w:hideMark/>
          </w:tcPr>
          <w:p w:rsidR="00C7040B" w:rsidRPr="00C74F0B" w:rsidRDefault="00C7040B"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22</w:t>
            </w:r>
          </w:p>
        </w:tc>
        <w:tc>
          <w:tcPr>
            <w:tcW w:w="1646" w:type="dxa"/>
            <w:noWrap/>
            <w:hideMark/>
          </w:tcPr>
          <w:p w:rsidR="00C7040B" w:rsidRPr="00C74F0B" w:rsidRDefault="00C7040B"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44</w:t>
            </w:r>
          </w:p>
        </w:tc>
        <w:tc>
          <w:tcPr>
            <w:tcW w:w="1793" w:type="dxa"/>
            <w:noWrap/>
            <w:hideMark/>
          </w:tcPr>
          <w:p w:rsidR="00C7040B" w:rsidRPr="00C74F0B" w:rsidRDefault="00C7040B"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44</w:t>
            </w:r>
          </w:p>
        </w:tc>
      </w:tr>
      <w:tr w:rsidR="00C7040B" w:rsidRPr="00C74F0B" w:rsidTr="003025E7">
        <w:trPr>
          <w:trHeight w:val="300"/>
        </w:trPr>
        <w:tc>
          <w:tcPr>
            <w:tcW w:w="2155" w:type="dxa"/>
            <w:noWrap/>
            <w:hideMark/>
          </w:tcPr>
          <w:p w:rsidR="00C7040B" w:rsidRPr="00C74F0B" w:rsidRDefault="00C7040B"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Total </w:t>
            </w:r>
          </w:p>
        </w:tc>
        <w:tc>
          <w:tcPr>
            <w:tcW w:w="1087" w:type="dxa"/>
            <w:noWrap/>
            <w:hideMark/>
          </w:tcPr>
          <w:p w:rsidR="00C7040B" w:rsidRPr="00C74F0B" w:rsidRDefault="00C7040B"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50</w:t>
            </w:r>
          </w:p>
        </w:tc>
        <w:tc>
          <w:tcPr>
            <w:tcW w:w="1646" w:type="dxa"/>
            <w:noWrap/>
            <w:hideMark/>
          </w:tcPr>
          <w:p w:rsidR="00C7040B" w:rsidRPr="00C74F0B" w:rsidRDefault="00C7040B"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100</w:t>
            </w:r>
          </w:p>
        </w:tc>
        <w:tc>
          <w:tcPr>
            <w:tcW w:w="1793" w:type="dxa"/>
            <w:noWrap/>
            <w:hideMark/>
          </w:tcPr>
          <w:p w:rsidR="00C7040B" w:rsidRPr="00C74F0B" w:rsidRDefault="00C7040B"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100</w:t>
            </w:r>
          </w:p>
        </w:tc>
      </w:tr>
    </w:tbl>
    <w:p w:rsidR="00C7040B" w:rsidRPr="00C74F0B" w:rsidRDefault="00C7040B"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Source; Primary source </w:t>
      </w:r>
    </w:p>
    <w:p w:rsidR="00196608" w:rsidRPr="00C74F0B" w:rsidRDefault="00C7040B"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Basing </w:t>
      </w:r>
      <w:r w:rsidR="003025E7" w:rsidRPr="00C74F0B">
        <w:rPr>
          <w:rFonts w:ascii="Times New Roman" w:hAnsi="Times New Roman" w:cs="Times New Roman"/>
          <w:sz w:val="24"/>
          <w:szCs w:val="24"/>
        </w:rPr>
        <w:t xml:space="preserve">on the study findings, it was evidenced that most of the respondents who participated in the study were single with the highest percentage of 28% as compared to the married respondents at 22%. This was an implication that most of the respondents are single and therefore they were in position to give relevant information regarding the study. Therefore the company should focus on </w:t>
      </w:r>
      <w:r w:rsidR="003025E7" w:rsidRPr="00C74F0B">
        <w:rPr>
          <w:rFonts w:ascii="Times New Roman" w:hAnsi="Times New Roman" w:cs="Times New Roman"/>
          <w:sz w:val="24"/>
          <w:szCs w:val="24"/>
        </w:rPr>
        <w:lastRenderedPageBreak/>
        <w:t>incorporating sustainability programs in their functions basing on the status of single consumers as the findings showed that they dominated the study.</w:t>
      </w:r>
    </w:p>
    <w:p w:rsidR="003025E7" w:rsidRPr="00C74F0B" w:rsidRDefault="003025E7" w:rsidP="00B45E90">
      <w:pPr>
        <w:pStyle w:val="Heading1"/>
        <w:spacing w:line="360" w:lineRule="auto"/>
        <w:rPr>
          <w:rFonts w:ascii="Times New Roman" w:hAnsi="Times New Roman" w:cs="Times New Roman"/>
          <w:b/>
          <w:color w:val="auto"/>
          <w:sz w:val="24"/>
          <w:szCs w:val="24"/>
        </w:rPr>
      </w:pPr>
      <w:bookmarkStart w:id="72" w:name="_Toc145279627"/>
      <w:r w:rsidRPr="00C74F0B">
        <w:rPr>
          <w:rFonts w:ascii="Times New Roman" w:hAnsi="Times New Roman" w:cs="Times New Roman"/>
          <w:b/>
          <w:color w:val="auto"/>
          <w:sz w:val="24"/>
          <w:szCs w:val="24"/>
        </w:rPr>
        <w:t>4.2.4 Categories of respondents.</w:t>
      </w:r>
      <w:bookmarkEnd w:id="72"/>
    </w:p>
    <w:p w:rsidR="003025E7" w:rsidRPr="00C74F0B" w:rsidRDefault="003025E7"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findings on the categories of respondents on the table below;</w:t>
      </w:r>
    </w:p>
    <w:p w:rsidR="008E5C69" w:rsidRPr="00C74F0B" w:rsidRDefault="005261A4"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Table 5:</w:t>
      </w:r>
      <w:r w:rsidR="003025E7" w:rsidRPr="00C74F0B">
        <w:rPr>
          <w:rFonts w:ascii="Times New Roman" w:hAnsi="Times New Roman" w:cs="Times New Roman"/>
          <w:sz w:val="24"/>
          <w:szCs w:val="24"/>
        </w:rPr>
        <w:t xml:space="preserve"> </w:t>
      </w:r>
      <w:r w:rsidR="008E5C69" w:rsidRPr="00C74F0B">
        <w:rPr>
          <w:rFonts w:ascii="Times New Roman" w:hAnsi="Times New Roman" w:cs="Times New Roman"/>
          <w:sz w:val="24"/>
          <w:szCs w:val="24"/>
        </w:rPr>
        <w:t>Categories of respondents.</w:t>
      </w:r>
    </w:p>
    <w:tbl>
      <w:tblPr>
        <w:tblStyle w:val="TableGrid"/>
        <w:tblpPr w:leftFromText="180" w:rightFromText="180" w:vertAnchor="text" w:horzAnchor="margin" w:tblpY="74"/>
        <w:tblW w:w="9093" w:type="dxa"/>
        <w:tblLook w:val="04A0" w:firstRow="1" w:lastRow="0" w:firstColumn="1" w:lastColumn="0" w:noHBand="0" w:noVBand="1"/>
      </w:tblPr>
      <w:tblGrid>
        <w:gridCol w:w="2242"/>
        <w:gridCol w:w="2248"/>
        <w:gridCol w:w="2034"/>
        <w:gridCol w:w="2569"/>
      </w:tblGrid>
      <w:tr w:rsidR="001C2C25" w:rsidRPr="00C74F0B" w:rsidTr="00F937D7">
        <w:trPr>
          <w:trHeight w:val="267"/>
        </w:trPr>
        <w:tc>
          <w:tcPr>
            <w:tcW w:w="2242" w:type="dxa"/>
            <w:noWrap/>
            <w:hideMark/>
          </w:tcPr>
          <w:p w:rsidR="00411B44" w:rsidRPr="00C74F0B" w:rsidRDefault="00411B44"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Category</w:t>
            </w:r>
          </w:p>
        </w:tc>
        <w:tc>
          <w:tcPr>
            <w:tcW w:w="2248" w:type="dxa"/>
            <w:noWrap/>
            <w:hideMark/>
          </w:tcPr>
          <w:p w:rsidR="00411B44" w:rsidRPr="00C74F0B" w:rsidRDefault="00411B44"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Frequency </w:t>
            </w:r>
          </w:p>
        </w:tc>
        <w:tc>
          <w:tcPr>
            <w:tcW w:w="2034" w:type="dxa"/>
            <w:noWrap/>
            <w:hideMark/>
          </w:tcPr>
          <w:p w:rsidR="00411B44" w:rsidRPr="00C74F0B" w:rsidRDefault="00411B44"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Percentage </w:t>
            </w:r>
          </w:p>
        </w:tc>
        <w:tc>
          <w:tcPr>
            <w:tcW w:w="2569" w:type="dxa"/>
            <w:noWrap/>
            <w:hideMark/>
          </w:tcPr>
          <w:p w:rsidR="00411B44" w:rsidRPr="00C74F0B" w:rsidRDefault="00411B44"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Valid</w:t>
            </w:r>
            <w:r w:rsidR="00F937D7" w:rsidRPr="00C74F0B">
              <w:rPr>
                <w:rFonts w:ascii="Times New Roman" w:eastAsia="Times New Roman" w:hAnsi="Times New Roman" w:cs="Times New Roman"/>
                <w:sz w:val="24"/>
                <w:szCs w:val="24"/>
              </w:rPr>
              <w:t xml:space="preserve"> Percent</w:t>
            </w:r>
            <w:r w:rsidRPr="00C74F0B">
              <w:rPr>
                <w:rFonts w:ascii="Times New Roman" w:eastAsia="Times New Roman" w:hAnsi="Times New Roman" w:cs="Times New Roman"/>
                <w:sz w:val="24"/>
                <w:szCs w:val="24"/>
              </w:rPr>
              <w:t xml:space="preserve">  %</w:t>
            </w:r>
          </w:p>
        </w:tc>
      </w:tr>
      <w:tr w:rsidR="001C2C25" w:rsidRPr="00C74F0B" w:rsidTr="00F937D7">
        <w:trPr>
          <w:trHeight w:val="267"/>
        </w:trPr>
        <w:tc>
          <w:tcPr>
            <w:tcW w:w="2242" w:type="dxa"/>
            <w:noWrap/>
            <w:hideMark/>
          </w:tcPr>
          <w:p w:rsidR="00411B44" w:rsidRPr="00C74F0B" w:rsidRDefault="00411B44"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employee</w:t>
            </w:r>
          </w:p>
        </w:tc>
        <w:tc>
          <w:tcPr>
            <w:tcW w:w="2248" w:type="dxa"/>
            <w:noWrap/>
            <w:hideMark/>
          </w:tcPr>
          <w:p w:rsidR="00411B44" w:rsidRPr="00C74F0B" w:rsidRDefault="00411B44"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38</w:t>
            </w:r>
          </w:p>
        </w:tc>
        <w:tc>
          <w:tcPr>
            <w:tcW w:w="2034" w:type="dxa"/>
            <w:noWrap/>
            <w:hideMark/>
          </w:tcPr>
          <w:p w:rsidR="00411B44" w:rsidRPr="00C74F0B" w:rsidRDefault="00411B44"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76</w:t>
            </w:r>
          </w:p>
        </w:tc>
        <w:tc>
          <w:tcPr>
            <w:tcW w:w="2569" w:type="dxa"/>
            <w:noWrap/>
            <w:hideMark/>
          </w:tcPr>
          <w:p w:rsidR="00411B44" w:rsidRPr="00C74F0B" w:rsidRDefault="00411B44"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76</w:t>
            </w:r>
          </w:p>
        </w:tc>
      </w:tr>
      <w:tr w:rsidR="001C2C25" w:rsidRPr="00C74F0B" w:rsidTr="00F937D7">
        <w:trPr>
          <w:trHeight w:val="267"/>
        </w:trPr>
        <w:tc>
          <w:tcPr>
            <w:tcW w:w="2242" w:type="dxa"/>
            <w:noWrap/>
            <w:hideMark/>
          </w:tcPr>
          <w:p w:rsidR="00411B44" w:rsidRPr="00C74F0B" w:rsidRDefault="00411B44"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customer </w:t>
            </w:r>
          </w:p>
        </w:tc>
        <w:tc>
          <w:tcPr>
            <w:tcW w:w="2248" w:type="dxa"/>
            <w:noWrap/>
            <w:hideMark/>
          </w:tcPr>
          <w:p w:rsidR="00411B44" w:rsidRPr="00C74F0B" w:rsidRDefault="00411B44"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12</w:t>
            </w:r>
          </w:p>
        </w:tc>
        <w:tc>
          <w:tcPr>
            <w:tcW w:w="2034" w:type="dxa"/>
            <w:noWrap/>
            <w:hideMark/>
          </w:tcPr>
          <w:p w:rsidR="00411B44" w:rsidRPr="00C74F0B" w:rsidRDefault="00411B44"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24</w:t>
            </w:r>
          </w:p>
        </w:tc>
        <w:tc>
          <w:tcPr>
            <w:tcW w:w="2569" w:type="dxa"/>
            <w:noWrap/>
            <w:hideMark/>
          </w:tcPr>
          <w:p w:rsidR="00411B44" w:rsidRPr="00C74F0B" w:rsidRDefault="00411B44"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24</w:t>
            </w:r>
          </w:p>
        </w:tc>
      </w:tr>
      <w:tr w:rsidR="001C2C25" w:rsidRPr="00C74F0B" w:rsidTr="00F937D7">
        <w:trPr>
          <w:trHeight w:val="267"/>
        </w:trPr>
        <w:tc>
          <w:tcPr>
            <w:tcW w:w="2242" w:type="dxa"/>
            <w:noWrap/>
            <w:hideMark/>
          </w:tcPr>
          <w:p w:rsidR="00411B44" w:rsidRPr="00C74F0B" w:rsidRDefault="00411B44"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Total </w:t>
            </w:r>
          </w:p>
        </w:tc>
        <w:tc>
          <w:tcPr>
            <w:tcW w:w="2248" w:type="dxa"/>
            <w:noWrap/>
            <w:hideMark/>
          </w:tcPr>
          <w:p w:rsidR="00411B44" w:rsidRPr="00C74F0B" w:rsidRDefault="00411B44"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50</w:t>
            </w:r>
          </w:p>
        </w:tc>
        <w:tc>
          <w:tcPr>
            <w:tcW w:w="2034" w:type="dxa"/>
            <w:noWrap/>
            <w:hideMark/>
          </w:tcPr>
          <w:p w:rsidR="00411B44" w:rsidRPr="00C74F0B" w:rsidRDefault="00411B44"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100</w:t>
            </w:r>
          </w:p>
        </w:tc>
        <w:tc>
          <w:tcPr>
            <w:tcW w:w="2569" w:type="dxa"/>
            <w:noWrap/>
            <w:hideMark/>
          </w:tcPr>
          <w:p w:rsidR="00411B44" w:rsidRPr="00C74F0B" w:rsidRDefault="00411B44"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100</w:t>
            </w:r>
          </w:p>
        </w:tc>
      </w:tr>
    </w:tbl>
    <w:p w:rsidR="00411B44" w:rsidRPr="00C74F0B" w:rsidRDefault="00411B44"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Source; Primary source</w:t>
      </w:r>
    </w:p>
    <w:p w:rsidR="006D003F" w:rsidRPr="00C74F0B" w:rsidRDefault="00411B44"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The study findings indicated that most of the respondents with 76% were employees of Coca</w:t>
      </w:r>
      <w:r w:rsidR="0079333C" w:rsidRPr="00C74F0B">
        <w:rPr>
          <w:rFonts w:ascii="Times New Roman" w:hAnsi="Times New Roman" w:cs="Times New Roman"/>
          <w:sz w:val="24"/>
          <w:szCs w:val="24"/>
        </w:rPr>
        <w:t>-</w:t>
      </w:r>
      <w:r w:rsidRPr="00C74F0B">
        <w:rPr>
          <w:rFonts w:ascii="Times New Roman" w:hAnsi="Times New Roman" w:cs="Times New Roman"/>
          <w:sz w:val="24"/>
          <w:szCs w:val="24"/>
        </w:rPr>
        <w:t xml:space="preserve"> Cola Beverages Uganda. The finding implies that the respondents were employees since the study </w:t>
      </w:r>
      <w:r w:rsidR="006D003F" w:rsidRPr="00C74F0B">
        <w:rPr>
          <w:rFonts w:ascii="Times New Roman" w:hAnsi="Times New Roman" w:cs="Times New Roman"/>
          <w:sz w:val="24"/>
          <w:szCs w:val="24"/>
        </w:rPr>
        <w:t>was based on customers and therefore they were able to give relevant data regarding the study. The company therefore should direct sustainability campaigns to employees as more employees will purchase more of the company’s products.</w:t>
      </w:r>
    </w:p>
    <w:p w:rsidR="006D003F" w:rsidRPr="00C74F0B" w:rsidRDefault="006D003F" w:rsidP="00B45E90">
      <w:pPr>
        <w:pStyle w:val="Heading1"/>
        <w:spacing w:line="360" w:lineRule="auto"/>
        <w:rPr>
          <w:rFonts w:ascii="Times New Roman" w:hAnsi="Times New Roman" w:cs="Times New Roman"/>
          <w:b/>
          <w:color w:val="auto"/>
          <w:sz w:val="24"/>
          <w:szCs w:val="24"/>
        </w:rPr>
      </w:pPr>
      <w:bookmarkStart w:id="73" w:name="_Toc145279628"/>
      <w:r w:rsidRPr="00C74F0B">
        <w:rPr>
          <w:rFonts w:ascii="Times New Roman" w:hAnsi="Times New Roman" w:cs="Times New Roman"/>
          <w:b/>
          <w:color w:val="auto"/>
          <w:sz w:val="24"/>
          <w:szCs w:val="24"/>
        </w:rPr>
        <w:t>4.2.5 Level of Education of Respondents.</w:t>
      </w:r>
      <w:bookmarkEnd w:id="73"/>
    </w:p>
    <w:p w:rsidR="006D003F" w:rsidRPr="00C74F0B" w:rsidRDefault="006D003F"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The findings on the level of education of the respondents were presented on the table below;</w:t>
      </w:r>
    </w:p>
    <w:p w:rsidR="00496FDD" w:rsidRPr="00C74F0B" w:rsidRDefault="005261A4"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Table 6: T</w:t>
      </w:r>
      <w:r w:rsidR="006D003F" w:rsidRPr="00C74F0B">
        <w:rPr>
          <w:rFonts w:ascii="Times New Roman" w:hAnsi="Times New Roman" w:cs="Times New Roman"/>
          <w:sz w:val="24"/>
          <w:szCs w:val="24"/>
        </w:rPr>
        <w:t>he level of education of respondents</w:t>
      </w:r>
      <w:r w:rsidR="00032DCB" w:rsidRPr="00C74F0B">
        <w:rPr>
          <w:rFonts w:ascii="Times New Roman" w:hAnsi="Times New Roman" w:cs="Times New Roman"/>
          <w:sz w:val="24"/>
          <w:szCs w:val="24"/>
        </w:rPr>
        <w:t>.</w:t>
      </w:r>
      <w:r w:rsidR="006D003F" w:rsidRPr="00C74F0B">
        <w:rPr>
          <w:rFonts w:ascii="Times New Roman" w:hAnsi="Times New Roman" w:cs="Times New Roman"/>
          <w:sz w:val="24"/>
          <w:szCs w:val="24"/>
        </w:rPr>
        <w:t xml:space="preserve"> </w:t>
      </w:r>
    </w:p>
    <w:tbl>
      <w:tblPr>
        <w:tblStyle w:val="TableGrid"/>
        <w:tblW w:w="7195" w:type="dxa"/>
        <w:tblLook w:val="04A0" w:firstRow="1" w:lastRow="0" w:firstColumn="1" w:lastColumn="0" w:noHBand="0" w:noVBand="1"/>
      </w:tblPr>
      <w:tblGrid>
        <w:gridCol w:w="2335"/>
        <w:gridCol w:w="1710"/>
        <w:gridCol w:w="1350"/>
        <w:gridCol w:w="1800"/>
      </w:tblGrid>
      <w:tr w:rsidR="001C2C25" w:rsidRPr="00C74F0B" w:rsidTr="00496FDD">
        <w:trPr>
          <w:trHeight w:val="300"/>
        </w:trPr>
        <w:tc>
          <w:tcPr>
            <w:tcW w:w="2335" w:type="dxa"/>
            <w:noWrap/>
            <w:hideMark/>
          </w:tcPr>
          <w:p w:rsidR="00496FDD" w:rsidRPr="00C74F0B" w:rsidRDefault="00496FDD"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Education </w:t>
            </w:r>
            <w:r w:rsidR="0066203B" w:rsidRPr="00C74F0B">
              <w:rPr>
                <w:rFonts w:ascii="Times New Roman" w:eastAsia="Times New Roman" w:hAnsi="Times New Roman" w:cs="Times New Roman"/>
                <w:sz w:val="24"/>
                <w:szCs w:val="24"/>
              </w:rPr>
              <w:t>Level</w:t>
            </w:r>
          </w:p>
        </w:tc>
        <w:tc>
          <w:tcPr>
            <w:tcW w:w="1710" w:type="dxa"/>
            <w:noWrap/>
            <w:hideMark/>
          </w:tcPr>
          <w:p w:rsidR="00496FDD" w:rsidRPr="00C74F0B" w:rsidRDefault="00496FDD"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Frequency </w:t>
            </w:r>
          </w:p>
        </w:tc>
        <w:tc>
          <w:tcPr>
            <w:tcW w:w="1350" w:type="dxa"/>
            <w:noWrap/>
            <w:hideMark/>
          </w:tcPr>
          <w:p w:rsidR="00496FDD" w:rsidRPr="00C74F0B" w:rsidRDefault="0066203B"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Percent</w:t>
            </w:r>
          </w:p>
        </w:tc>
        <w:tc>
          <w:tcPr>
            <w:tcW w:w="1800" w:type="dxa"/>
            <w:noWrap/>
            <w:hideMark/>
          </w:tcPr>
          <w:p w:rsidR="00496FDD" w:rsidRPr="00C74F0B" w:rsidRDefault="0066203B"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Valid Percent </w:t>
            </w:r>
          </w:p>
        </w:tc>
      </w:tr>
      <w:tr w:rsidR="001C2C25" w:rsidRPr="00C74F0B" w:rsidTr="00496FDD">
        <w:trPr>
          <w:trHeight w:val="300"/>
        </w:trPr>
        <w:tc>
          <w:tcPr>
            <w:tcW w:w="2335" w:type="dxa"/>
            <w:noWrap/>
            <w:hideMark/>
          </w:tcPr>
          <w:p w:rsidR="00496FDD" w:rsidRPr="00C74F0B" w:rsidRDefault="00496FDD"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PHD </w:t>
            </w:r>
          </w:p>
        </w:tc>
        <w:tc>
          <w:tcPr>
            <w:tcW w:w="171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5</w:t>
            </w:r>
          </w:p>
        </w:tc>
        <w:tc>
          <w:tcPr>
            <w:tcW w:w="135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w:t>
            </w:r>
          </w:p>
        </w:tc>
        <w:tc>
          <w:tcPr>
            <w:tcW w:w="180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w:t>
            </w:r>
          </w:p>
        </w:tc>
      </w:tr>
      <w:tr w:rsidR="001C2C25" w:rsidRPr="00C74F0B" w:rsidTr="00496FDD">
        <w:trPr>
          <w:trHeight w:val="300"/>
        </w:trPr>
        <w:tc>
          <w:tcPr>
            <w:tcW w:w="2335" w:type="dxa"/>
            <w:noWrap/>
            <w:hideMark/>
          </w:tcPr>
          <w:p w:rsidR="00496FDD" w:rsidRPr="00C74F0B" w:rsidRDefault="00496FDD"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Masters </w:t>
            </w:r>
          </w:p>
        </w:tc>
        <w:tc>
          <w:tcPr>
            <w:tcW w:w="171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6</w:t>
            </w:r>
          </w:p>
        </w:tc>
        <w:tc>
          <w:tcPr>
            <w:tcW w:w="135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12</w:t>
            </w:r>
          </w:p>
        </w:tc>
        <w:tc>
          <w:tcPr>
            <w:tcW w:w="180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12</w:t>
            </w:r>
          </w:p>
        </w:tc>
      </w:tr>
      <w:tr w:rsidR="001C2C25" w:rsidRPr="00C74F0B" w:rsidTr="00496FDD">
        <w:trPr>
          <w:trHeight w:val="300"/>
        </w:trPr>
        <w:tc>
          <w:tcPr>
            <w:tcW w:w="2335" w:type="dxa"/>
            <w:noWrap/>
            <w:hideMark/>
          </w:tcPr>
          <w:p w:rsidR="00496FDD" w:rsidRPr="00C74F0B" w:rsidRDefault="00496FDD"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Degree</w:t>
            </w:r>
          </w:p>
        </w:tc>
        <w:tc>
          <w:tcPr>
            <w:tcW w:w="171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13</w:t>
            </w:r>
          </w:p>
        </w:tc>
        <w:tc>
          <w:tcPr>
            <w:tcW w:w="135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26</w:t>
            </w:r>
          </w:p>
        </w:tc>
        <w:tc>
          <w:tcPr>
            <w:tcW w:w="180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26</w:t>
            </w:r>
          </w:p>
        </w:tc>
      </w:tr>
      <w:tr w:rsidR="001C2C25" w:rsidRPr="00C74F0B" w:rsidTr="00496FDD">
        <w:trPr>
          <w:trHeight w:val="300"/>
        </w:trPr>
        <w:tc>
          <w:tcPr>
            <w:tcW w:w="2335" w:type="dxa"/>
            <w:noWrap/>
            <w:hideMark/>
          </w:tcPr>
          <w:p w:rsidR="00496FDD" w:rsidRPr="00C74F0B" w:rsidRDefault="00496FDD"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 xml:space="preserve">Diploma </w:t>
            </w:r>
          </w:p>
        </w:tc>
        <w:tc>
          <w:tcPr>
            <w:tcW w:w="171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14</w:t>
            </w:r>
          </w:p>
        </w:tc>
        <w:tc>
          <w:tcPr>
            <w:tcW w:w="135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28</w:t>
            </w:r>
          </w:p>
        </w:tc>
        <w:tc>
          <w:tcPr>
            <w:tcW w:w="180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28</w:t>
            </w:r>
          </w:p>
        </w:tc>
      </w:tr>
      <w:tr w:rsidR="001C2C25" w:rsidRPr="00C74F0B" w:rsidTr="00496FDD">
        <w:trPr>
          <w:trHeight w:val="300"/>
        </w:trPr>
        <w:tc>
          <w:tcPr>
            <w:tcW w:w="2335" w:type="dxa"/>
            <w:noWrap/>
            <w:hideMark/>
          </w:tcPr>
          <w:p w:rsidR="00496FDD" w:rsidRPr="00C74F0B" w:rsidRDefault="00496FDD"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Certificate</w:t>
            </w:r>
          </w:p>
        </w:tc>
        <w:tc>
          <w:tcPr>
            <w:tcW w:w="171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12</w:t>
            </w:r>
          </w:p>
        </w:tc>
        <w:tc>
          <w:tcPr>
            <w:tcW w:w="135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24</w:t>
            </w:r>
          </w:p>
        </w:tc>
        <w:tc>
          <w:tcPr>
            <w:tcW w:w="180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24</w:t>
            </w:r>
          </w:p>
        </w:tc>
      </w:tr>
      <w:tr w:rsidR="001C2C25" w:rsidRPr="00C74F0B" w:rsidTr="00496FDD">
        <w:trPr>
          <w:trHeight w:val="300"/>
        </w:trPr>
        <w:tc>
          <w:tcPr>
            <w:tcW w:w="2335" w:type="dxa"/>
            <w:noWrap/>
            <w:hideMark/>
          </w:tcPr>
          <w:p w:rsidR="00496FDD" w:rsidRPr="00C74F0B" w:rsidRDefault="0003385A" w:rsidP="00B45E90">
            <w:pPr>
              <w:spacing w:line="360" w:lineRule="auto"/>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T</w:t>
            </w:r>
            <w:r w:rsidR="00496FDD" w:rsidRPr="00C74F0B">
              <w:rPr>
                <w:rFonts w:ascii="Times New Roman" w:eastAsia="Times New Roman" w:hAnsi="Times New Roman" w:cs="Times New Roman"/>
                <w:sz w:val="24"/>
                <w:szCs w:val="24"/>
              </w:rPr>
              <w:t>otal</w:t>
            </w:r>
          </w:p>
        </w:tc>
        <w:tc>
          <w:tcPr>
            <w:tcW w:w="171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50</w:t>
            </w:r>
          </w:p>
        </w:tc>
        <w:tc>
          <w:tcPr>
            <w:tcW w:w="135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100</w:t>
            </w:r>
          </w:p>
        </w:tc>
        <w:tc>
          <w:tcPr>
            <w:tcW w:w="1800" w:type="dxa"/>
            <w:noWrap/>
            <w:hideMark/>
          </w:tcPr>
          <w:p w:rsidR="00496FDD" w:rsidRPr="00C74F0B" w:rsidRDefault="00496FDD" w:rsidP="00B45E90">
            <w:pPr>
              <w:spacing w:line="360" w:lineRule="auto"/>
              <w:jc w:val="right"/>
              <w:rPr>
                <w:rFonts w:ascii="Times New Roman" w:eastAsia="Times New Roman" w:hAnsi="Times New Roman" w:cs="Times New Roman"/>
                <w:sz w:val="24"/>
                <w:szCs w:val="24"/>
              </w:rPr>
            </w:pPr>
            <w:r w:rsidRPr="00C74F0B">
              <w:rPr>
                <w:rFonts w:ascii="Times New Roman" w:eastAsia="Times New Roman" w:hAnsi="Times New Roman" w:cs="Times New Roman"/>
                <w:sz w:val="24"/>
                <w:szCs w:val="24"/>
              </w:rPr>
              <w:t>100</w:t>
            </w:r>
          </w:p>
        </w:tc>
      </w:tr>
    </w:tbl>
    <w:p w:rsidR="00496FDD" w:rsidRPr="00C74F0B" w:rsidRDefault="00411B44"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   </w:t>
      </w:r>
      <w:r w:rsidR="00496FDD" w:rsidRPr="00C74F0B">
        <w:rPr>
          <w:rFonts w:ascii="Times New Roman" w:hAnsi="Times New Roman" w:cs="Times New Roman"/>
          <w:sz w:val="24"/>
          <w:szCs w:val="24"/>
        </w:rPr>
        <w:t>Source; Primary source</w:t>
      </w:r>
    </w:p>
    <w:p w:rsidR="00DD5FC7" w:rsidRPr="00C74F0B" w:rsidRDefault="0066203B"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lastRenderedPageBreak/>
        <w:t xml:space="preserve">The findings of the education level of respondents, it was clearly showed that CCBU has more employees and customers who are Diploma holders with 28%, then by degree holders 26%, certificate holders are 24%, Masters </w:t>
      </w:r>
      <w:proofErr w:type="gramStart"/>
      <w:r w:rsidRPr="00C74F0B">
        <w:rPr>
          <w:rFonts w:ascii="Times New Roman" w:hAnsi="Times New Roman" w:cs="Times New Roman"/>
          <w:sz w:val="24"/>
          <w:szCs w:val="24"/>
        </w:rPr>
        <w:t>holders</w:t>
      </w:r>
      <w:proofErr w:type="gramEnd"/>
      <w:r w:rsidRPr="00C74F0B">
        <w:rPr>
          <w:rFonts w:ascii="Times New Roman" w:hAnsi="Times New Roman" w:cs="Times New Roman"/>
          <w:sz w:val="24"/>
          <w:szCs w:val="24"/>
        </w:rPr>
        <w:t xml:space="preserve"> are 12% and PHD holders are 1%. This means that since most of the respondents were the company’s employees who were diploma holders and therefore partially educated. The company should employ more highly educated employees who have the knowledge to help in achieving sustainable marketing in the company.</w:t>
      </w:r>
    </w:p>
    <w:p w:rsidR="00060A18" w:rsidRPr="00C74F0B" w:rsidRDefault="00DD5FC7" w:rsidP="00B45E90">
      <w:pPr>
        <w:pStyle w:val="Heading1"/>
        <w:spacing w:line="360" w:lineRule="auto"/>
        <w:rPr>
          <w:rFonts w:ascii="Times New Roman" w:hAnsi="Times New Roman" w:cs="Times New Roman"/>
          <w:b/>
          <w:color w:val="auto"/>
          <w:sz w:val="24"/>
          <w:szCs w:val="24"/>
        </w:rPr>
      </w:pPr>
      <w:bookmarkStart w:id="74" w:name="_Toc145279629"/>
      <w:r w:rsidRPr="00C74F0B">
        <w:rPr>
          <w:rFonts w:ascii="Times New Roman" w:hAnsi="Times New Roman" w:cs="Times New Roman"/>
          <w:b/>
          <w:color w:val="auto"/>
          <w:sz w:val="24"/>
          <w:szCs w:val="24"/>
        </w:rPr>
        <w:t>4.3 Fa</w:t>
      </w:r>
      <w:r w:rsidR="002B0DD1" w:rsidRPr="00C74F0B">
        <w:rPr>
          <w:rFonts w:ascii="Times New Roman" w:hAnsi="Times New Roman" w:cs="Times New Roman"/>
          <w:b/>
          <w:color w:val="auto"/>
          <w:sz w:val="24"/>
          <w:szCs w:val="24"/>
        </w:rPr>
        <w:t>ctors that affect sustainable marketing</w:t>
      </w:r>
      <w:r w:rsidRPr="00C74F0B">
        <w:rPr>
          <w:rFonts w:ascii="Times New Roman" w:hAnsi="Times New Roman" w:cs="Times New Roman"/>
          <w:b/>
          <w:color w:val="auto"/>
          <w:sz w:val="24"/>
          <w:szCs w:val="24"/>
        </w:rPr>
        <w:t xml:space="preserve"> </w:t>
      </w:r>
      <w:r w:rsidR="00502835" w:rsidRPr="00C74F0B">
        <w:rPr>
          <w:rFonts w:ascii="Times New Roman" w:hAnsi="Times New Roman" w:cs="Times New Roman"/>
          <w:b/>
          <w:color w:val="auto"/>
          <w:sz w:val="24"/>
          <w:szCs w:val="24"/>
        </w:rPr>
        <w:t>in</w:t>
      </w:r>
      <w:r w:rsidR="00060A18" w:rsidRPr="00C74F0B">
        <w:rPr>
          <w:rFonts w:ascii="Times New Roman" w:hAnsi="Times New Roman" w:cs="Times New Roman"/>
          <w:b/>
          <w:color w:val="auto"/>
          <w:sz w:val="24"/>
          <w:szCs w:val="24"/>
        </w:rPr>
        <w:t xml:space="preserve"> C</w:t>
      </w:r>
      <w:r w:rsidR="00502835" w:rsidRPr="00C74F0B">
        <w:rPr>
          <w:rFonts w:ascii="Times New Roman" w:hAnsi="Times New Roman" w:cs="Times New Roman"/>
          <w:b/>
          <w:color w:val="auto"/>
          <w:sz w:val="24"/>
          <w:szCs w:val="24"/>
        </w:rPr>
        <w:t>oca-</w:t>
      </w:r>
      <w:r w:rsidR="00060A18" w:rsidRPr="00C74F0B">
        <w:rPr>
          <w:rFonts w:ascii="Times New Roman" w:hAnsi="Times New Roman" w:cs="Times New Roman"/>
          <w:b/>
          <w:color w:val="auto"/>
          <w:sz w:val="24"/>
          <w:szCs w:val="24"/>
        </w:rPr>
        <w:t>C</w:t>
      </w:r>
      <w:r w:rsidR="00502835" w:rsidRPr="00C74F0B">
        <w:rPr>
          <w:rFonts w:ascii="Times New Roman" w:hAnsi="Times New Roman" w:cs="Times New Roman"/>
          <w:b/>
          <w:color w:val="auto"/>
          <w:sz w:val="24"/>
          <w:szCs w:val="24"/>
        </w:rPr>
        <w:t xml:space="preserve">ola </w:t>
      </w:r>
      <w:r w:rsidR="00060A18" w:rsidRPr="00C74F0B">
        <w:rPr>
          <w:rFonts w:ascii="Times New Roman" w:hAnsi="Times New Roman" w:cs="Times New Roman"/>
          <w:b/>
          <w:color w:val="auto"/>
          <w:sz w:val="24"/>
          <w:szCs w:val="24"/>
        </w:rPr>
        <w:t>B</w:t>
      </w:r>
      <w:r w:rsidR="00502835" w:rsidRPr="00C74F0B">
        <w:rPr>
          <w:rFonts w:ascii="Times New Roman" w:hAnsi="Times New Roman" w:cs="Times New Roman"/>
          <w:b/>
          <w:color w:val="auto"/>
          <w:sz w:val="24"/>
          <w:szCs w:val="24"/>
        </w:rPr>
        <w:t xml:space="preserve">everages </w:t>
      </w:r>
      <w:r w:rsidR="00060A18" w:rsidRPr="00C74F0B">
        <w:rPr>
          <w:rFonts w:ascii="Times New Roman" w:hAnsi="Times New Roman" w:cs="Times New Roman"/>
          <w:b/>
          <w:color w:val="auto"/>
          <w:sz w:val="24"/>
          <w:szCs w:val="24"/>
        </w:rPr>
        <w:t>U</w:t>
      </w:r>
      <w:r w:rsidR="00502835" w:rsidRPr="00C74F0B">
        <w:rPr>
          <w:rFonts w:ascii="Times New Roman" w:hAnsi="Times New Roman" w:cs="Times New Roman"/>
          <w:b/>
          <w:color w:val="auto"/>
          <w:sz w:val="24"/>
          <w:szCs w:val="24"/>
        </w:rPr>
        <w:t>ganda</w:t>
      </w:r>
      <w:r w:rsidR="00060A18" w:rsidRPr="00C74F0B">
        <w:rPr>
          <w:rFonts w:ascii="Times New Roman" w:hAnsi="Times New Roman" w:cs="Times New Roman"/>
          <w:b/>
          <w:color w:val="auto"/>
          <w:sz w:val="24"/>
          <w:szCs w:val="24"/>
        </w:rPr>
        <w:t>.</w:t>
      </w:r>
      <w:bookmarkEnd w:id="74"/>
    </w:p>
    <w:p w:rsidR="002B0DD1" w:rsidRPr="00C74F0B" w:rsidRDefault="008D70F6"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The </w:t>
      </w:r>
      <w:r w:rsidR="002B0DD1" w:rsidRPr="00C74F0B">
        <w:rPr>
          <w:rFonts w:ascii="Times New Roman" w:hAnsi="Times New Roman" w:cs="Times New Roman"/>
          <w:sz w:val="24"/>
          <w:szCs w:val="24"/>
        </w:rPr>
        <w:t>researcher was interested in examining the factors that affect the sustainable marketing levels on the CCBU and the findings were presented on the table below;</w:t>
      </w:r>
    </w:p>
    <w:tbl>
      <w:tblPr>
        <w:tblStyle w:val="TableGrid"/>
        <w:tblpPr w:leftFromText="180" w:rightFromText="180" w:vertAnchor="text" w:horzAnchor="margin" w:tblpXSpec="center" w:tblpY="503"/>
        <w:tblW w:w="10500" w:type="dxa"/>
        <w:tblLook w:val="04A0" w:firstRow="1" w:lastRow="0" w:firstColumn="1" w:lastColumn="0" w:noHBand="0" w:noVBand="1"/>
      </w:tblPr>
      <w:tblGrid>
        <w:gridCol w:w="6129"/>
        <w:gridCol w:w="531"/>
        <w:gridCol w:w="960"/>
        <w:gridCol w:w="960"/>
        <w:gridCol w:w="960"/>
        <w:gridCol w:w="960"/>
      </w:tblGrid>
      <w:tr w:rsidR="006378A0" w:rsidRPr="00C74F0B" w:rsidTr="006378A0">
        <w:tc>
          <w:tcPr>
            <w:tcW w:w="6129" w:type="dxa"/>
          </w:tcPr>
          <w:p w:rsidR="006378A0" w:rsidRPr="00C74F0B" w:rsidRDefault="006378A0" w:rsidP="006378A0">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Description </w:t>
            </w:r>
          </w:p>
        </w:tc>
        <w:tc>
          <w:tcPr>
            <w:tcW w:w="531" w:type="dxa"/>
          </w:tcPr>
          <w:p w:rsidR="006378A0" w:rsidRPr="00C74F0B" w:rsidRDefault="006378A0" w:rsidP="006378A0">
            <w:pPr>
              <w:spacing w:line="360" w:lineRule="auto"/>
              <w:rPr>
                <w:rFonts w:ascii="Times New Roman" w:hAnsi="Times New Roman" w:cs="Times New Roman"/>
                <w:sz w:val="24"/>
                <w:szCs w:val="24"/>
              </w:rPr>
            </w:pPr>
            <w:r w:rsidRPr="00C74F0B">
              <w:rPr>
                <w:rFonts w:ascii="Times New Roman" w:hAnsi="Times New Roman" w:cs="Times New Roman"/>
                <w:sz w:val="24"/>
                <w:szCs w:val="24"/>
              </w:rPr>
              <w:t>N</w:t>
            </w:r>
          </w:p>
        </w:tc>
        <w:tc>
          <w:tcPr>
            <w:tcW w:w="960" w:type="dxa"/>
            <w:vAlign w:val="bottom"/>
          </w:tcPr>
          <w:p w:rsidR="006378A0" w:rsidRPr="00C74F0B" w:rsidRDefault="006378A0" w:rsidP="006378A0">
            <w:pPr>
              <w:spacing w:line="360" w:lineRule="auto"/>
              <w:rPr>
                <w:rFonts w:ascii="Times New Roman" w:hAnsi="Times New Roman" w:cs="Times New Roman"/>
                <w:sz w:val="24"/>
                <w:szCs w:val="24"/>
              </w:rPr>
            </w:pPr>
            <w:r w:rsidRPr="00C74F0B">
              <w:rPr>
                <w:rFonts w:ascii="Times New Roman" w:hAnsi="Times New Roman" w:cs="Times New Roman"/>
                <w:sz w:val="24"/>
                <w:szCs w:val="24"/>
              </w:rPr>
              <w:t>Max</w:t>
            </w:r>
          </w:p>
        </w:tc>
        <w:tc>
          <w:tcPr>
            <w:tcW w:w="960" w:type="dxa"/>
            <w:vAlign w:val="bottom"/>
          </w:tcPr>
          <w:p w:rsidR="006378A0" w:rsidRPr="00C74F0B" w:rsidRDefault="006378A0" w:rsidP="006378A0">
            <w:pPr>
              <w:spacing w:line="360" w:lineRule="auto"/>
              <w:rPr>
                <w:rFonts w:ascii="Times New Roman" w:hAnsi="Times New Roman" w:cs="Times New Roman"/>
                <w:sz w:val="24"/>
                <w:szCs w:val="24"/>
              </w:rPr>
            </w:pPr>
            <w:r w:rsidRPr="00C74F0B">
              <w:rPr>
                <w:rFonts w:ascii="Times New Roman" w:hAnsi="Times New Roman" w:cs="Times New Roman"/>
                <w:sz w:val="24"/>
                <w:szCs w:val="24"/>
              </w:rPr>
              <w:t>Min</w:t>
            </w:r>
          </w:p>
        </w:tc>
        <w:tc>
          <w:tcPr>
            <w:tcW w:w="960" w:type="dxa"/>
            <w:vAlign w:val="bottom"/>
          </w:tcPr>
          <w:p w:rsidR="006378A0" w:rsidRPr="00C74F0B" w:rsidRDefault="006378A0" w:rsidP="006378A0">
            <w:pPr>
              <w:spacing w:line="360" w:lineRule="auto"/>
              <w:rPr>
                <w:rFonts w:ascii="Times New Roman" w:hAnsi="Times New Roman" w:cs="Times New Roman"/>
                <w:sz w:val="24"/>
                <w:szCs w:val="24"/>
              </w:rPr>
            </w:pPr>
            <w:r w:rsidRPr="00C74F0B">
              <w:rPr>
                <w:rFonts w:ascii="Times New Roman" w:hAnsi="Times New Roman" w:cs="Times New Roman"/>
                <w:sz w:val="24"/>
                <w:szCs w:val="24"/>
              </w:rPr>
              <w:t>Mean</w:t>
            </w:r>
          </w:p>
        </w:tc>
        <w:tc>
          <w:tcPr>
            <w:tcW w:w="960" w:type="dxa"/>
            <w:vAlign w:val="bottom"/>
          </w:tcPr>
          <w:p w:rsidR="006378A0" w:rsidRPr="00C74F0B" w:rsidRDefault="006378A0" w:rsidP="006378A0">
            <w:pPr>
              <w:spacing w:line="360" w:lineRule="auto"/>
              <w:rPr>
                <w:rFonts w:ascii="Times New Roman" w:hAnsi="Times New Roman" w:cs="Times New Roman"/>
                <w:sz w:val="24"/>
                <w:szCs w:val="24"/>
              </w:rPr>
            </w:pPr>
            <w:r w:rsidRPr="00C74F0B">
              <w:rPr>
                <w:rFonts w:ascii="Times New Roman" w:hAnsi="Times New Roman" w:cs="Times New Roman"/>
                <w:sz w:val="24"/>
                <w:szCs w:val="24"/>
              </w:rPr>
              <w:t>SD</w:t>
            </w:r>
          </w:p>
        </w:tc>
      </w:tr>
      <w:tr w:rsidR="006378A0" w:rsidRPr="00C74F0B" w:rsidTr="006378A0">
        <w:tc>
          <w:tcPr>
            <w:tcW w:w="6129" w:type="dxa"/>
          </w:tcPr>
          <w:p w:rsidR="006378A0" w:rsidRPr="00C74F0B" w:rsidRDefault="006378A0" w:rsidP="006378A0">
            <w:pPr>
              <w:spacing w:line="360" w:lineRule="auto"/>
              <w:rPr>
                <w:rFonts w:ascii="Times New Roman" w:hAnsi="Times New Roman" w:cs="Times New Roman"/>
                <w:sz w:val="24"/>
                <w:szCs w:val="24"/>
              </w:rPr>
            </w:pPr>
            <w:r w:rsidRPr="00C74F0B">
              <w:rPr>
                <w:rFonts w:ascii="Times New Roman" w:hAnsi="Times New Roman" w:cs="Times New Roman"/>
                <w:sz w:val="24"/>
                <w:szCs w:val="24"/>
              </w:rPr>
              <w:t>The negative contribution of plastics to the environment.</w:t>
            </w:r>
          </w:p>
        </w:tc>
        <w:tc>
          <w:tcPr>
            <w:tcW w:w="531" w:type="dxa"/>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50</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23</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14</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18.5</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4.5</w:t>
            </w:r>
          </w:p>
        </w:tc>
      </w:tr>
      <w:tr w:rsidR="006378A0" w:rsidRPr="00C74F0B" w:rsidTr="006378A0">
        <w:tc>
          <w:tcPr>
            <w:tcW w:w="6129" w:type="dxa"/>
          </w:tcPr>
          <w:p w:rsidR="006378A0" w:rsidRPr="00C74F0B" w:rsidRDefault="006378A0" w:rsidP="006378A0">
            <w:pPr>
              <w:spacing w:line="360" w:lineRule="auto"/>
              <w:rPr>
                <w:rFonts w:ascii="Times New Roman" w:hAnsi="Times New Roman" w:cs="Times New Roman"/>
                <w:sz w:val="24"/>
                <w:szCs w:val="24"/>
              </w:rPr>
            </w:pPr>
            <w:r w:rsidRPr="00C74F0B">
              <w:rPr>
                <w:rFonts w:ascii="Times New Roman" w:hAnsi="Times New Roman" w:cs="Times New Roman"/>
                <w:sz w:val="24"/>
                <w:szCs w:val="24"/>
              </w:rPr>
              <w:t>How effective is sustainable marketing in Coca-Cola Beverage Uganda.</w:t>
            </w:r>
          </w:p>
        </w:tc>
        <w:tc>
          <w:tcPr>
            <w:tcW w:w="531" w:type="dxa"/>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50</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36</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19</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27.5</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8.5</w:t>
            </w:r>
          </w:p>
        </w:tc>
      </w:tr>
      <w:tr w:rsidR="006378A0" w:rsidRPr="00C74F0B" w:rsidTr="006378A0">
        <w:tc>
          <w:tcPr>
            <w:tcW w:w="6129" w:type="dxa"/>
          </w:tcPr>
          <w:p w:rsidR="006378A0" w:rsidRPr="00C74F0B" w:rsidRDefault="006378A0" w:rsidP="006378A0">
            <w:pPr>
              <w:spacing w:line="360" w:lineRule="auto"/>
              <w:rPr>
                <w:rFonts w:ascii="Times New Roman" w:hAnsi="Times New Roman" w:cs="Times New Roman"/>
                <w:sz w:val="24"/>
                <w:szCs w:val="24"/>
              </w:rPr>
            </w:pPr>
            <w:r w:rsidRPr="00C74F0B">
              <w:rPr>
                <w:rFonts w:ascii="Times New Roman" w:hAnsi="Times New Roman" w:cs="Times New Roman"/>
                <w:sz w:val="24"/>
                <w:szCs w:val="24"/>
              </w:rPr>
              <w:t>How does Coca-Cola Beverage Uganda dispose of it plastics.</w:t>
            </w:r>
          </w:p>
        </w:tc>
        <w:tc>
          <w:tcPr>
            <w:tcW w:w="531" w:type="dxa"/>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50</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22</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12</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17</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5</w:t>
            </w:r>
          </w:p>
        </w:tc>
      </w:tr>
      <w:tr w:rsidR="006378A0" w:rsidRPr="00C74F0B" w:rsidTr="006378A0">
        <w:tc>
          <w:tcPr>
            <w:tcW w:w="6129" w:type="dxa"/>
          </w:tcPr>
          <w:p w:rsidR="006378A0" w:rsidRPr="00C74F0B" w:rsidRDefault="006378A0" w:rsidP="006378A0">
            <w:pPr>
              <w:spacing w:line="360" w:lineRule="auto"/>
              <w:rPr>
                <w:rFonts w:ascii="Times New Roman" w:hAnsi="Times New Roman" w:cs="Times New Roman"/>
                <w:sz w:val="24"/>
                <w:szCs w:val="24"/>
              </w:rPr>
            </w:pPr>
            <w:r w:rsidRPr="00C74F0B">
              <w:rPr>
                <w:rFonts w:ascii="Times New Roman" w:hAnsi="Times New Roman" w:cs="Times New Roman"/>
                <w:sz w:val="24"/>
                <w:szCs w:val="24"/>
              </w:rPr>
              <w:t>Can biodegradable plastic can replace the conventional plastic.</w:t>
            </w:r>
          </w:p>
        </w:tc>
        <w:tc>
          <w:tcPr>
            <w:tcW w:w="531" w:type="dxa"/>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50</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10</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20</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15</w:t>
            </w:r>
          </w:p>
        </w:tc>
        <w:tc>
          <w:tcPr>
            <w:tcW w:w="0" w:type="auto"/>
            <w:vAlign w:val="bottom"/>
          </w:tcPr>
          <w:p w:rsidR="006378A0" w:rsidRPr="00C74F0B" w:rsidRDefault="006378A0" w:rsidP="006378A0">
            <w:pPr>
              <w:spacing w:line="360" w:lineRule="auto"/>
              <w:jc w:val="right"/>
              <w:rPr>
                <w:rFonts w:ascii="Times New Roman" w:hAnsi="Times New Roman" w:cs="Times New Roman"/>
                <w:sz w:val="24"/>
                <w:szCs w:val="24"/>
              </w:rPr>
            </w:pPr>
            <w:r w:rsidRPr="00C74F0B">
              <w:rPr>
                <w:rFonts w:ascii="Times New Roman" w:hAnsi="Times New Roman" w:cs="Times New Roman"/>
                <w:sz w:val="24"/>
                <w:szCs w:val="24"/>
              </w:rPr>
              <w:t>5</w:t>
            </w:r>
          </w:p>
        </w:tc>
      </w:tr>
    </w:tbl>
    <w:p w:rsidR="00E91E89" w:rsidRPr="00C74F0B" w:rsidRDefault="006378A0"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Table 7:</w:t>
      </w:r>
      <w:r w:rsidR="00E91E89" w:rsidRPr="00C74F0B">
        <w:rPr>
          <w:rFonts w:ascii="Times New Roman" w:hAnsi="Times New Roman" w:cs="Times New Roman"/>
          <w:sz w:val="24"/>
          <w:szCs w:val="24"/>
        </w:rPr>
        <w:t xml:space="preserve"> Factors that affect sustainable marketing in Coca-Cola Beverages Uganda. </w:t>
      </w:r>
    </w:p>
    <w:p w:rsidR="00F43CA1" w:rsidRPr="00C74F0B" w:rsidRDefault="00F43CA1"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Source; Primary source</w:t>
      </w:r>
    </w:p>
    <w:p w:rsidR="00F937D7" w:rsidRPr="00C74F0B" w:rsidRDefault="007678C1"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Basing on the finding on the </w:t>
      </w:r>
      <w:r w:rsidR="00502835" w:rsidRPr="00C74F0B">
        <w:rPr>
          <w:rFonts w:ascii="Times New Roman" w:hAnsi="Times New Roman" w:cs="Times New Roman"/>
          <w:sz w:val="24"/>
          <w:szCs w:val="24"/>
        </w:rPr>
        <w:t>factors that affect sustainable marketing, it was showed that most of the respondents</w:t>
      </w:r>
      <w:r w:rsidR="00E91E89" w:rsidRPr="00C74F0B">
        <w:rPr>
          <w:rFonts w:ascii="Times New Roman" w:hAnsi="Times New Roman" w:cs="Times New Roman"/>
          <w:sz w:val="24"/>
          <w:szCs w:val="24"/>
        </w:rPr>
        <w:t xml:space="preserve"> who participated in the study </w:t>
      </w:r>
      <w:r w:rsidR="001D13A5" w:rsidRPr="00C74F0B">
        <w:rPr>
          <w:rFonts w:ascii="Times New Roman" w:hAnsi="Times New Roman" w:cs="Times New Roman"/>
          <w:sz w:val="24"/>
          <w:szCs w:val="24"/>
        </w:rPr>
        <w:t xml:space="preserve">agreed that sustainability practices were a positive impact to the company, its environment and also its customers as well. </w:t>
      </w:r>
      <w:r w:rsidR="00091B82" w:rsidRPr="00C74F0B">
        <w:rPr>
          <w:rFonts w:ascii="Times New Roman" w:hAnsi="Times New Roman" w:cs="Times New Roman"/>
          <w:sz w:val="24"/>
          <w:szCs w:val="24"/>
        </w:rPr>
        <w:t xml:space="preserve">18.5 average mean revealed that the respondents were in agreement of the danger of plastics to the environment. It was also indicated that the effectiveness of sustainable marketing in CCBU influenced its performance with an average mean of 27.5. </w:t>
      </w:r>
    </w:p>
    <w:p w:rsidR="0003385A" w:rsidRPr="00C74F0B" w:rsidRDefault="00091B82"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 The findings on the table also show the respondents approving of how highly the company disposes off its plastic as represented with an average mean of 17. Furthermore, the findings on the study </w:t>
      </w:r>
      <w:r w:rsidR="00F47BF2" w:rsidRPr="00C74F0B">
        <w:rPr>
          <w:rFonts w:ascii="Times New Roman" w:hAnsi="Times New Roman" w:cs="Times New Roman"/>
          <w:sz w:val="24"/>
          <w:szCs w:val="24"/>
        </w:rPr>
        <w:t xml:space="preserve">expose how the respondents strongly disagree to the conventional plastic being replaced by the biodegradable plastic with an average mean of 15. This implies that the </w:t>
      </w:r>
      <w:r w:rsidR="00F47BF2" w:rsidRPr="00C74F0B">
        <w:rPr>
          <w:rFonts w:ascii="Times New Roman" w:hAnsi="Times New Roman" w:cs="Times New Roman"/>
          <w:sz w:val="24"/>
          <w:szCs w:val="24"/>
        </w:rPr>
        <w:lastRenderedPageBreak/>
        <w:t>respondents support more sustainability campaigns being run by CCBU but not the change of the usual PET bottle to the biodegradable plastic bottle even if it’s of less harm to the environment.</w:t>
      </w:r>
    </w:p>
    <w:p w:rsidR="0003385A" w:rsidRPr="00C74F0B" w:rsidRDefault="0003385A"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br w:type="page"/>
      </w:r>
    </w:p>
    <w:p w:rsidR="0003385A" w:rsidRPr="00C74F0B" w:rsidRDefault="0003385A" w:rsidP="00B45E90">
      <w:pPr>
        <w:pStyle w:val="Heading1"/>
        <w:spacing w:line="360" w:lineRule="auto"/>
        <w:jc w:val="center"/>
        <w:rPr>
          <w:rFonts w:ascii="Times New Roman" w:hAnsi="Times New Roman" w:cs="Times New Roman"/>
          <w:b/>
          <w:color w:val="auto"/>
          <w:sz w:val="24"/>
          <w:szCs w:val="24"/>
        </w:rPr>
      </w:pPr>
      <w:bookmarkStart w:id="75" w:name="_Toc145279630"/>
      <w:r w:rsidRPr="00C74F0B">
        <w:rPr>
          <w:rFonts w:ascii="Times New Roman" w:hAnsi="Times New Roman" w:cs="Times New Roman"/>
          <w:b/>
          <w:color w:val="auto"/>
          <w:sz w:val="24"/>
          <w:szCs w:val="24"/>
        </w:rPr>
        <w:lastRenderedPageBreak/>
        <w:t>CHAPTER FIVE</w:t>
      </w:r>
      <w:bookmarkEnd w:id="75"/>
    </w:p>
    <w:p w:rsidR="0003385A" w:rsidRPr="00C74F0B" w:rsidRDefault="0003385A" w:rsidP="00B45E90">
      <w:pPr>
        <w:pStyle w:val="Heading1"/>
        <w:spacing w:line="360" w:lineRule="auto"/>
        <w:jc w:val="center"/>
        <w:rPr>
          <w:rFonts w:ascii="Times New Roman" w:hAnsi="Times New Roman" w:cs="Times New Roman"/>
          <w:b/>
          <w:color w:val="auto"/>
          <w:sz w:val="24"/>
          <w:szCs w:val="24"/>
        </w:rPr>
      </w:pPr>
      <w:bookmarkStart w:id="76" w:name="_Toc145279631"/>
      <w:r w:rsidRPr="00C74F0B">
        <w:rPr>
          <w:rFonts w:ascii="Times New Roman" w:hAnsi="Times New Roman" w:cs="Times New Roman"/>
          <w:b/>
          <w:color w:val="auto"/>
          <w:sz w:val="24"/>
          <w:szCs w:val="24"/>
        </w:rPr>
        <w:t>SUMMARY, CONCLUSIONS AND RECOMMENDATIONS</w:t>
      </w:r>
      <w:r w:rsidR="00566ED8" w:rsidRPr="00C74F0B">
        <w:rPr>
          <w:rFonts w:ascii="Times New Roman" w:hAnsi="Times New Roman" w:cs="Times New Roman"/>
          <w:b/>
          <w:color w:val="auto"/>
          <w:sz w:val="24"/>
          <w:szCs w:val="24"/>
        </w:rPr>
        <w:t xml:space="preserve"> OF RESEARCH FINDINGS.</w:t>
      </w:r>
      <w:bookmarkEnd w:id="76"/>
    </w:p>
    <w:p w:rsidR="001C2C25" w:rsidRPr="00C74F0B" w:rsidRDefault="0003385A" w:rsidP="00B45E90">
      <w:pPr>
        <w:pStyle w:val="Heading1"/>
        <w:spacing w:line="360" w:lineRule="auto"/>
        <w:rPr>
          <w:rFonts w:ascii="Times New Roman" w:hAnsi="Times New Roman" w:cs="Times New Roman"/>
          <w:b/>
          <w:color w:val="auto"/>
          <w:sz w:val="24"/>
          <w:szCs w:val="24"/>
        </w:rPr>
      </w:pPr>
      <w:bookmarkStart w:id="77" w:name="_Toc145279632"/>
      <w:r w:rsidRPr="00C74F0B">
        <w:rPr>
          <w:rFonts w:ascii="Times New Roman" w:hAnsi="Times New Roman" w:cs="Times New Roman"/>
          <w:b/>
          <w:color w:val="auto"/>
          <w:sz w:val="24"/>
          <w:szCs w:val="24"/>
        </w:rPr>
        <w:t>5.0 Introduction.</w:t>
      </w:r>
      <w:bookmarkEnd w:id="77"/>
    </w:p>
    <w:p w:rsidR="001C2C25" w:rsidRPr="00C74F0B" w:rsidRDefault="001C2C25" w:rsidP="00B45E90">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This chapter highlights the summary, conclusions and </w:t>
      </w:r>
      <w:r w:rsidR="006378A0" w:rsidRPr="00C74F0B">
        <w:rPr>
          <w:rFonts w:ascii="Times New Roman" w:hAnsi="Times New Roman" w:cs="Times New Roman"/>
          <w:sz w:val="24"/>
          <w:szCs w:val="24"/>
        </w:rPr>
        <w:t>recommendations</w:t>
      </w:r>
      <w:r w:rsidR="00566ED8" w:rsidRPr="00C74F0B">
        <w:rPr>
          <w:rFonts w:ascii="Times New Roman" w:hAnsi="Times New Roman" w:cs="Times New Roman"/>
          <w:sz w:val="24"/>
          <w:szCs w:val="24"/>
        </w:rPr>
        <w:t xml:space="preserve"> of the research findings</w:t>
      </w:r>
      <w:r w:rsidRPr="00C74F0B">
        <w:rPr>
          <w:rFonts w:ascii="Times New Roman" w:hAnsi="Times New Roman" w:cs="Times New Roman"/>
          <w:sz w:val="24"/>
          <w:szCs w:val="24"/>
        </w:rPr>
        <w:t xml:space="preserve"> based on the findings of the researcher. The purpose of the study was to examine the contribution of s</w:t>
      </w:r>
      <w:r w:rsidR="006378A0" w:rsidRPr="00C74F0B">
        <w:rPr>
          <w:rFonts w:ascii="Times New Roman" w:hAnsi="Times New Roman" w:cs="Times New Roman"/>
          <w:sz w:val="24"/>
          <w:szCs w:val="24"/>
        </w:rPr>
        <w:t>ustainable marketing on the per</w:t>
      </w:r>
      <w:r w:rsidRPr="00C74F0B">
        <w:rPr>
          <w:rFonts w:ascii="Times New Roman" w:hAnsi="Times New Roman" w:cs="Times New Roman"/>
          <w:sz w:val="24"/>
          <w:szCs w:val="24"/>
        </w:rPr>
        <w:t xml:space="preserve">formance of the beverage industry, a case study of Coca-Cola Beverages Uganda. The study specifically sought to find out whether bio-degradable plastic can replace the conventional plastic and to suggest proper disposal methods of plastics to policy makers, the government, environmental bodies and fellow researchers. </w:t>
      </w:r>
    </w:p>
    <w:p w:rsidR="001134D5" w:rsidRPr="00C74F0B" w:rsidRDefault="001134D5" w:rsidP="00B45E90">
      <w:pPr>
        <w:pStyle w:val="Heading1"/>
        <w:spacing w:line="360" w:lineRule="auto"/>
        <w:rPr>
          <w:rFonts w:ascii="Times New Roman" w:hAnsi="Times New Roman" w:cs="Times New Roman"/>
          <w:b/>
          <w:color w:val="auto"/>
          <w:sz w:val="24"/>
          <w:szCs w:val="24"/>
        </w:rPr>
      </w:pPr>
      <w:bookmarkStart w:id="78" w:name="_Toc145279633"/>
      <w:r w:rsidRPr="00C74F0B">
        <w:rPr>
          <w:rFonts w:ascii="Times New Roman" w:hAnsi="Times New Roman" w:cs="Times New Roman"/>
          <w:b/>
          <w:color w:val="auto"/>
          <w:sz w:val="24"/>
          <w:szCs w:val="24"/>
        </w:rPr>
        <w:t>5.1 Summary of study findings</w:t>
      </w:r>
      <w:r w:rsidR="00F36444" w:rsidRPr="00C74F0B">
        <w:rPr>
          <w:rFonts w:ascii="Times New Roman" w:hAnsi="Times New Roman" w:cs="Times New Roman"/>
          <w:b/>
          <w:color w:val="auto"/>
          <w:sz w:val="24"/>
          <w:szCs w:val="24"/>
        </w:rPr>
        <w:t>.</w:t>
      </w:r>
      <w:bookmarkEnd w:id="78"/>
    </w:p>
    <w:p w:rsidR="001B545E" w:rsidRPr="00C74F0B" w:rsidRDefault="001134D5"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This section gives a summary </w:t>
      </w:r>
      <w:r w:rsidR="001C3C55" w:rsidRPr="00C74F0B">
        <w:rPr>
          <w:rFonts w:ascii="Times New Roman" w:hAnsi="Times New Roman" w:cs="Times New Roman"/>
          <w:sz w:val="24"/>
          <w:szCs w:val="24"/>
        </w:rPr>
        <w:t>of the findings as presented in chapter four based on the objectives of the study as below</w:t>
      </w:r>
      <w:r w:rsidR="001B545E" w:rsidRPr="00C74F0B">
        <w:rPr>
          <w:rFonts w:ascii="Times New Roman" w:hAnsi="Times New Roman" w:cs="Times New Roman"/>
          <w:sz w:val="24"/>
          <w:szCs w:val="24"/>
        </w:rPr>
        <w:t>;</w:t>
      </w:r>
    </w:p>
    <w:p w:rsidR="001B545E" w:rsidRPr="00C74F0B" w:rsidRDefault="00E77E10" w:rsidP="00B45E90">
      <w:pPr>
        <w:spacing w:before="240" w:line="360" w:lineRule="auto"/>
        <w:jc w:val="both"/>
        <w:rPr>
          <w:rFonts w:ascii="Times New Roman" w:hAnsi="Times New Roman" w:cs="Times New Roman"/>
          <w:b/>
          <w:sz w:val="24"/>
          <w:szCs w:val="24"/>
        </w:rPr>
      </w:pPr>
      <w:r w:rsidRPr="00C74F0B">
        <w:rPr>
          <w:rFonts w:ascii="Times New Roman" w:hAnsi="Times New Roman" w:cs="Times New Roman"/>
          <w:b/>
          <w:sz w:val="24"/>
          <w:szCs w:val="24"/>
        </w:rPr>
        <w:t>5.1.1</w:t>
      </w:r>
      <w:r w:rsidR="001B545E" w:rsidRPr="00C74F0B">
        <w:rPr>
          <w:rFonts w:ascii="Times New Roman" w:hAnsi="Times New Roman" w:cs="Times New Roman"/>
          <w:b/>
          <w:sz w:val="24"/>
          <w:szCs w:val="24"/>
        </w:rPr>
        <w:t xml:space="preserve"> The different sustainability </w:t>
      </w:r>
      <w:r w:rsidR="006378A0" w:rsidRPr="00C74F0B">
        <w:rPr>
          <w:rFonts w:ascii="Times New Roman" w:hAnsi="Times New Roman" w:cs="Times New Roman"/>
          <w:b/>
          <w:sz w:val="24"/>
          <w:szCs w:val="24"/>
        </w:rPr>
        <w:t>programs</w:t>
      </w:r>
      <w:r w:rsidR="001B545E" w:rsidRPr="00C74F0B">
        <w:rPr>
          <w:rFonts w:ascii="Times New Roman" w:hAnsi="Times New Roman" w:cs="Times New Roman"/>
          <w:b/>
          <w:sz w:val="24"/>
          <w:szCs w:val="24"/>
        </w:rPr>
        <w:t xml:space="preserve"> adopted by Coca-Cola Beverages Uganda.</w:t>
      </w:r>
    </w:p>
    <w:p w:rsidR="008E6D41" w:rsidRPr="00C74F0B" w:rsidRDefault="001B545E"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The study found out </w:t>
      </w:r>
      <w:r w:rsidR="003771AC" w:rsidRPr="00C74F0B">
        <w:rPr>
          <w:rFonts w:ascii="Times New Roman" w:hAnsi="Times New Roman" w:cs="Times New Roman"/>
          <w:sz w:val="24"/>
          <w:szCs w:val="24"/>
        </w:rPr>
        <w:t xml:space="preserve">that CCBU is </w:t>
      </w:r>
      <w:r w:rsidR="006378A0" w:rsidRPr="00C74F0B">
        <w:rPr>
          <w:rFonts w:ascii="Times New Roman" w:hAnsi="Times New Roman" w:cs="Times New Roman"/>
          <w:sz w:val="24"/>
          <w:szCs w:val="24"/>
        </w:rPr>
        <w:t>a part</w:t>
      </w:r>
      <w:r w:rsidR="003771AC" w:rsidRPr="00C74F0B">
        <w:rPr>
          <w:rFonts w:ascii="Times New Roman" w:hAnsi="Times New Roman" w:cs="Times New Roman"/>
          <w:sz w:val="24"/>
          <w:szCs w:val="24"/>
        </w:rPr>
        <w:t xml:space="preserve"> of a </w:t>
      </w:r>
      <w:r w:rsidR="00824EA5" w:rsidRPr="00C74F0B">
        <w:rPr>
          <w:rFonts w:ascii="Times New Roman" w:hAnsi="Times New Roman" w:cs="Times New Roman"/>
          <w:sz w:val="24"/>
          <w:szCs w:val="24"/>
        </w:rPr>
        <w:t xml:space="preserve"> running</w:t>
      </w:r>
      <w:r w:rsidR="00451534" w:rsidRPr="00C74F0B">
        <w:rPr>
          <w:rFonts w:ascii="Times New Roman" w:hAnsi="Times New Roman" w:cs="Times New Roman"/>
          <w:sz w:val="24"/>
          <w:szCs w:val="24"/>
        </w:rPr>
        <w:t xml:space="preserve"> recycling</w:t>
      </w:r>
      <w:r w:rsidR="00824EA5" w:rsidRPr="00C74F0B">
        <w:rPr>
          <w:rFonts w:ascii="Times New Roman" w:hAnsi="Times New Roman" w:cs="Times New Roman"/>
          <w:sz w:val="24"/>
          <w:szCs w:val="24"/>
        </w:rPr>
        <w:t xml:space="preserve"> </w:t>
      </w:r>
      <w:r w:rsidR="006378A0" w:rsidRPr="00C74F0B">
        <w:rPr>
          <w:rFonts w:ascii="Times New Roman" w:hAnsi="Times New Roman" w:cs="Times New Roman"/>
          <w:sz w:val="24"/>
          <w:szCs w:val="24"/>
        </w:rPr>
        <w:t>center</w:t>
      </w:r>
      <w:r w:rsidR="003771AC" w:rsidRPr="00C74F0B">
        <w:rPr>
          <w:rFonts w:ascii="Times New Roman" w:hAnsi="Times New Roman" w:cs="Times New Roman"/>
          <w:sz w:val="24"/>
          <w:szCs w:val="24"/>
        </w:rPr>
        <w:t xml:space="preserve">, Plastic </w:t>
      </w:r>
      <w:r w:rsidR="006378A0" w:rsidRPr="00C74F0B">
        <w:rPr>
          <w:rFonts w:ascii="Times New Roman" w:hAnsi="Times New Roman" w:cs="Times New Roman"/>
          <w:sz w:val="24"/>
          <w:szCs w:val="24"/>
        </w:rPr>
        <w:t>Recycling</w:t>
      </w:r>
      <w:r w:rsidR="003771AC" w:rsidRPr="00C74F0B">
        <w:rPr>
          <w:rFonts w:ascii="Times New Roman" w:hAnsi="Times New Roman" w:cs="Times New Roman"/>
          <w:sz w:val="24"/>
          <w:szCs w:val="24"/>
        </w:rPr>
        <w:t xml:space="preserve"> Industries (PRI)</w:t>
      </w:r>
      <w:r w:rsidR="00824EA5" w:rsidRPr="00C74F0B">
        <w:rPr>
          <w:rFonts w:ascii="Times New Roman" w:hAnsi="Times New Roman" w:cs="Times New Roman"/>
          <w:sz w:val="24"/>
          <w:szCs w:val="24"/>
        </w:rPr>
        <w:t xml:space="preserve"> that actively promotes the collection</w:t>
      </w:r>
      <w:r w:rsidR="003771AC" w:rsidRPr="00C74F0B">
        <w:rPr>
          <w:rFonts w:ascii="Times New Roman" w:hAnsi="Times New Roman" w:cs="Times New Roman"/>
          <w:sz w:val="24"/>
          <w:szCs w:val="24"/>
        </w:rPr>
        <w:t xml:space="preserve"> and purchase of plastic waste particularly </w:t>
      </w:r>
      <w:r w:rsidR="008E6D41" w:rsidRPr="00C74F0B">
        <w:rPr>
          <w:rFonts w:ascii="Times New Roman" w:hAnsi="Times New Roman" w:cs="Times New Roman"/>
          <w:sz w:val="24"/>
          <w:szCs w:val="24"/>
        </w:rPr>
        <w:t>PET (</w:t>
      </w:r>
      <w:r w:rsidR="003771AC" w:rsidRPr="00C74F0B">
        <w:rPr>
          <w:rFonts w:ascii="Times New Roman" w:hAnsi="Times New Roman" w:cs="Times New Roman"/>
          <w:sz w:val="24"/>
          <w:szCs w:val="24"/>
        </w:rPr>
        <w:t>P</w:t>
      </w:r>
      <w:r w:rsidR="00F36444" w:rsidRPr="00C74F0B">
        <w:rPr>
          <w:rFonts w:ascii="Times New Roman" w:hAnsi="Times New Roman" w:cs="Times New Roman"/>
          <w:sz w:val="24"/>
          <w:szCs w:val="24"/>
        </w:rPr>
        <w:t>oly</w:t>
      </w:r>
      <w:r w:rsidR="008E6D41" w:rsidRPr="00C74F0B">
        <w:rPr>
          <w:rFonts w:ascii="Times New Roman" w:hAnsi="Times New Roman" w:cs="Times New Roman"/>
          <w:sz w:val="24"/>
          <w:szCs w:val="24"/>
        </w:rPr>
        <w:t xml:space="preserve">thene </w:t>
      </w:r>
      <w:r w:rsidR="006378A0" w:rsidRPr="00C74F0B">
        <w:rPr>
          <w:rFonts w:ascii="Times New Roman" w:hAnsi="Times New Roman" w:cs="Times New Roman"/>
          <w:sz w:val="24"/>
          <w:szCs w:val="24"/>
        </w:rPr>
        <w:t>Terephthalate</w:t>
      </w:r>
      <w:r w:rsidR="008E6D41" w:rsidRPr="00C74F0B">
        <w:rPr>
          <w:rFonts w:ascii="Times New Roman" w:hAnsi="Times New Roman" w:cs="Times New Roman"/>
          <w:sz w:val="24"/>
          <w:szCs w:val="24"/>
        </w:rPr>
        <w:t>)</w:t>
      </w:r>
      <w:r w:rsidR="003771AC" w:rsidRPr="00C74F0B">
        <w:rPr>
          <w:rFonts w:ascii="Times New Roman" w:hAnsi="Times New Roman" w:cs="Times New Roman"/>
          <w:sz w:val="24"/>
          <w:szCs w:val="24"/>
        </w:rPr>
        <w:t xml:space="preserve"> bottles, </w:t>
      </w:r>
      <w:r w:rsidR="008E6D41" w:rsidRPr="00C74F0B">
        <w:rPr>
          <w:rFonts w:ascii="Times New Roman" w:hAnsi="Times New Roman" w:cs="Times New Roman"/>
          <w:sz w:val="24"/>
          <w:szCs w:val="24"/>
        </w:rPr>
        <w:t>HDPE (</w:t>
      </w:r>
      <w:r w:rsidR="003771AC" w:rsidRPr="00C74F0B">
        <w:rPr>
          <w:rFonts w:ascii="Times New Roman" w:hAnsi="Times New Roman" w:cs="Times New Roman"/>
          <w:sz w:val="24"/>
          <w:szCs w:val="24"/>
        </w:rPr>
        <w:t>H</w:t>
      </w:r>
      <w:r w:rsidR="008E6D41" w:rsidRPr="00C74F0B">
        <w:rPr>
          <w:rFonts w:ascii="Times New Roman" w:hAnsi="Times New Roman" w:cs="Times New Roman"/>
          <w:sz w:val="24"/>
          <w:szCs w:val="24"/>
        </w:rPr>
        <w:t xml:space="preserve">igh </w:t>
      </w:r>
      <w:r w:rsidR="003771AC" w:rsidRPr="00C74F0B">
        <w:rPr>
          <w:rFonts w:ascii="Times New Roman" w:hAnsi="Times New Roman" w:cs="Times New Roman"/>
          <w:sz w:val="24"/>
          <w:szCs w:val="24"/>
        </w:rPr>
        <w:t>D</w:t>
      </w:r>
      <w:r w:rsidR="00F36444" w:rsidRPr="00C74F0B">
        <w:rPr>
          <w:rFonts w:ascii="Times New Roman" w:hAnsi="Times New Roman" w:cs="Times New Roman"/>
          <w:sz w:val="24"/>
          <w:szCs w:val="24"/>
        </w:rPr>
        <w:t>ensity Poly</w:t>
      </w:r>
      <w:r w:rsidR="008E6D41" w:rsidRPr="00C74F0B">
        <w:rPr>
          <w:rFonts w:ascii="Times New Roman" w:hAnsi="Times New Roman" w:cs="Times New Roman"/>
          <w:sz w:val="24"/>
          <w:szCs w:val="24"/>
        </w:rPr>
        <w:t>thene)</w:t>
      </w:r>
      <w:r w:rsidR="003771AC" w:rsidRPr="00C74F0B">
        <w:rPr>
          <w:rFonts w:ascii="Times New Roman" w:hAnsi="Times New Roman" w:cs="Times New Roman"/>
          <w:sz w:val="24"/>
          <w:szCs w:val="24"/>
        </w:rPr>
        <w:t>,</w:t>
      </w:r>
      <w:r w:rsidR="008E6D41" w:rsidRPr="00C74F0B">
        <w:rPr>
          <w:rFonts w:ascii="Times New Roman" w:hAnsi="Times New Roman" w:cs="Times New Roman"/>
          <w:sz w:val="24"/>
          <w:szCs w:val="24"/>
        </w:rPr>
        <w:t xml:space="preserve"> LDPE</w:t>
      </w:r>
      <w:r w:rsidR="003771AC" w:rsidRPr="00C74F0B">
        <w:rPr>
          <w:rFonts w:ascii="Times New Roman" w:hAnsi="Times New Roman" w:cs="Times New Roman"/>
          <w:sz w:val="24"/>
          <w:szCs w:val="24"/>
        </w:rPr>
        <w:t xml:space="preserve"> </w:t>
      </w:r>
      <w:r w:rsidR="008E6D41" w:rsidRPr="00C74F0B">
        <w:rPr>
          <w:rFonts w:ascii="Times New Roman" w:hAnsi="Times New Roman" w:cs="Times New Roman"/>
          <w:sz w:val="24"/>
          <w:szCs w:val="24"/>
        </w:rPr>
        <w:t>(</w:t>
      </w:r>
      <w:r w:rsidR="003771AC" w:rsidRPr="00C74F0B">
        <w:rPr>
          <w:rFonts w:ascii="Times New Roman" w:hAnsi="Times New Roman" w:cs="Times New Roman"/>
          <w:sz w:val="24"/>
          <w:szCs w:val="24"/>
        </w:rPr>
        <w:t>L</w:t>
      </w:r>
      <w:r w:rsidR="008E6D41" w:rsidRPr="00C74F0B">
        <w:rPr>
          <w:rFonts w:ascii="Times New Roman" w:hAnsi="Times New Roman" w:cs="Times New Roman"/>
          <w:sz w:val="24"/>
          <w:szCs w:val="24"/>
        </w:rPr>
        <w:t xml:space="preserve">ow </w:t>
      </w:r>
      <w:r w:rsidR="003771AC" w:rsidRPr="00C74F0B">
        <w:rPr>
          <w:rFonts w:ascii="Times New Roman" w:hAnsi="Times New Roman" w:cs="Times New Roman"/>
          <w:sz w:val="24"/>
          <w:szCs w:val="24"/>
        </w:rPr>
        <w:t>D</w:t>
      </w:r>
      <w:r w:rsidR="00F36444" w:rsidRPr="00C74F0B">
        <w:rPr>
          <w:rFonts w:ascii="Times New Roman" w:hAnsi="Times New Roman" w:cs="Times New Roman"/>
          <w:sz w:val="24"/>
          <w:szCs w:val="24"/>
        </w:rPr>
        <w:t>ensity Poly</w:t>
      </w:r>
      <w:r w:rsidR="008E6D41" w:rsidRPr="00C74F0B">
        <w:rPr>
          <w:rFonts w:ascii="Times New Roman" w:hAnsi="Times New Roman" w:cs="Times New Roman"/>
          <w:sz w:val="24"/>
          <w:szCs w:val="24"/>
        </w:rPr>
        <w:t>thene)</w:t>
      </w:r>
      <w:r w:rsidR="003771AC" w:rsidRPr="00C74F0B">
        <w:rPr>
          <w:rFonts w:ascii="Times New Roman" w:hAnsi="Times New Roman" w:cs="Times New Roman"/>
          <w:sz w:val="24"/>
          <w:szCs w:val="24"/>
        </w:rPr>
        <w:t xml:space="preserve">, </w:t>
      </w:r>
      <w:r w:rsidR="008E6D41" w:rsidRPr="00C74F0B">
        <w:rPr>
          <w:rFonts w:ascii="Times New Roman" w:hAnsi="Times New Roman" w:cs="Times New Roman"/>
          <w:sz w:val="24"/>
          <w:szCs w:val="24"/>
        </w:rPr>
        <w:t>PP(</w:t>
      </w:r>
      <w:r w:rsidR="003771AC" w:rsidRPr="00C74F0B">
        <w:rPr>
          <w:rFonts w:ascii="Times New Roman" w:hAnsi="Times New Roman" w:cs="Times New Roman"/>
          <w:sz w:val="24"/>
          <w:szCs w:val="24"/>
        </w:rPr>
        <w:t>P</w:t>
      </w:r>
      <w:r w:rsidR="008E6D41" w:rsidRPr="00C74F0B">
        <w:rPr>
          <w:rFonts w:ascii="Times New Roman" w:hAnsi="Times New Roman" w:cs="Times New Roman"/>
          <w:sz w:val="24"/>
          <w:szCs w:val="24"/>
        </w:rPr>
        <w:t xml:space="preserve">oly </w:t>
      </w:r>
      <w:r w:rsidR="003771AC" w:rsidRPr="00C74F0B">
        <w:rPr>
          <w:rFonts w:ascii="Times New Roman" w:hAnsi="Times New Roman" w:cs="Times New Roman"/>
          <w:sz w:val="24"/>
          <w:szCs w:val="24"/>
        </w:rPr>
        <w:t>P</w:t>
      </w:r>
      <w:r w:rsidR="008E6D41" w:rsidRPr="00C74F0B">
        <w:rPr>
          <w:rFonts w:ascii="Times New Roman" w:hAnsi="Times New Roman" w:cs="Times New Roman"/>
          <w:sz w:val="24"/>
          <w:szCs w:val="24"/>
        </w:rPr>
        <w:t>ropylene) and</w:t>
      </w:r>
      <w:r w:rsidR="003771AC" w:rsidRPr="00C74F0B">
        <w:rPr>
          <w:rFonts w:ascii="Times New Roman" w:hAnsi="Times New Roman" w:cs="Times New Roman"/>
          <w:sz w:val="24"/>
          <w:szCs w:val="24"/>
        </w:rPr>
        <w:t xml:space="preserve"> PS</w:t>
      </w:r>
      <w:r w:rsidR="008E6D41" w:rsidRPr="00C74F0B">
        <w:rPr>
          <w:rFonts w:ascii="Times New Roman" w:hAnsi="Times New Roman" w:cs="Times New Roman"/>
          <w:sz w:val="24"/>
          <w:szCs w:val="24"/>
        </w:rPr>
        <w:t xml:space="preserve"> (Polystyrene). PRI sorts, washes and processes waste plastics into a range of flake products that are either exported to China or Europe or sold on the local market. </w:t>
      </w:r>
    </w:p>
    <w:p w:rsidR="0089444A" w:rsidRPr="00C74F0B" w:rsidRDefault="008E6D41"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This is a move to reduce the amount of plastic waste littering the streets </w:t>
      </w:r>
      <w:r w:rsidR="0089444A" w:rsidRPr="00C74F0B">
        <w:rPr>
          <w:rFonts w:ascii="Times New Roman" w:hAnsi="Times New Roman" w:cs="Times New Roman"/>
          <w:sz w:val="24"/>
          <w:szCs w:val="24"/>
        </w:rPr>
        <w:t xml:space="preserve">of Kampala. To do so, the subsidiary of the American soft drink giant Coca-Cola partnered with three companies as part of the PRI </w:t>
      </w:r>
      <w:r w:rsidR="006378A0" w:rsidRPr="00C74F0B">
        <w:rPr>
          <w:rFonts w:ascii="Times New Roman" w:hAnsi="Times New Roman" w:cs="Times New Roman"/>
          <w:sz w:val="24"/>
          <w:szCs w:val="24"/>
        </w:rPr>
        <w:t>initiative</w:t>
      </w:r>
      <w:r w:rsidR="0089444A" w:rsidRPr="00C74F0B">
        <w:rPr>
          <w:rFonts w:ascii="Times New Roman" w:hAnsi="Times New Roman" w:cs="Times New Roman"/>
          <w:sz w:val="24"/>
          <w:szCs w:val="24"/>
        </w:rPr>
        <w:t xml:space="preserve">. The three companies include </w:t>
      </w:r>
      <w:proofErr w:type="spellStart"/>
      <w:r w:rsidR="0089444A" w:rsidRPr="00C74F0B">
        <w:rPr>
          <w:rFonts w:ascii="Times New Roman" w:hAnsi="Times New Roman" w:cs="Times New Roman"/>
          <w:sz w:val="24"/>
          <w:szCs w:val="24"/>
        </w:rPr>
        <w:t>Yo</w:t>
      </w:r>
      <w:proofErr w:type="spellEnd"/>
      <w:r w:rsidR="0089444A" w:rsidRPr="00C74F0B">
        <w:rPr>
          <w:rFonts w:ascii="Times New Roman" w:hAnsi="Times New Roman" w:cs="Times New Roman"/>
          <w:sz w:val="24"/>
          <w:szCs w:val="24"/>
        </w:rPr>
        <w:t xml:space="preserve">-waste, </w:t>
      </w:r>
      <w:proofErr w:type="spellStart"/>
      <w:r w:rsidR="0089444A" w:rsidRPr="00C74F0B">
        <w:rPr>
          <w:rFonts w:ascii="Times New Roman" w:hAnsi="Times New Roman" w:cs="Times New Roman"/>
          <w:sz w:val="24"/>
          <w:szCs w:val="24"/>
        </w:rPr>
        <w:t>Ecoplastile</w:t>
      </w:r>
      <w:proofErr w:type="spellEnd"/>
      <w:r w:rsidR="0089444A" w:rsidRPr="00C74F0B">
        <w:rPr>
          <w:rFonts w:ascii="Times New Roman" w:hAnsi="Times New Roman" w:cs="Times New Roman"/>
          <w:sz w:val="24"/>
          <w:szCs w:val="24"/>
        </w:rPr>
        <w:t xml:space="preserve"> and Asante Waste Management. Together, the three companies will collect plastics which they supply to Coca-Cola’s PRI for its recycling activities. This partnership with other private sector players realigns priorities, rethought approaches and changed mindsets to see plastics as a valuable resource and business.</w:t>
      </w:r>
      <w:sdt>
        <w:sdtPr>
          <w:rPr>
            <w:rFonts w:ascii="Times New Roman" w:hAnsi="Times New Roman" w:cs="Times New Roman"/>
            <w:sz w:val="24"/>
            <w:szCs w:val="24"/>
          </w:rPr>
          <w:id w:val="459234126"/>
          <w:citation/>
        </w:sdtPr>
        <w:sdtContent>
          <w:r w:rsidR="0089444A" w:rsidRPr="00C74F0B">
            <w:rPr>
              <w:rFonts w:ascii="Times New Roman" w:hAnsi="Times New Roman" w:cs="Times New Roman"/>
              <w:sz w:val="24"/>
              <w:szCs w:val="24"/>
            </w:rPr>
            <w:fldChar w:fldCharType="begin"/>
          </w:r>
          <w:r w:rsidR="0089444A" w:rsidRPr="00C74F0B">
            <w:rPr>
              <w:rFonts w:ascii="Times New Roman" w:hAnsi="Times New Roman" w:cs="Times New Roman"/>
              <w:sz w:val="24"/>
              <w:szCs w:val="24"/>
            </w:rPr>
            <w:instrText xml:space="preserve"> CITATION Ben22 \l 1033 </w:instrText>
          </w:r>
          <w:r w:rsidR="0089444A" w:rsidRPr="00C74F0B">
            <w:rPr>
              <w:rFonts w:ascii="Times New Roman" w:hAnsi="Times New Roman" w:cs="Times New Roman"/>
              <w:sz w:val="24"/>
              <w:szCs w:val="24"/>
            </w:rPr>
            <w:fldChar w:fldCharType="separate"/>
          </w:r>
          <w:r w:rsidR="000455EF" w:rsidRPr="00C74F0B">
            <w:rPr>
              <w:rFonts w:ascii="Times New Roman" w:hAnsi="Times New Roman" w:cs="Times New Roman"/>
              <w:noProof/>
              <w:sz w:val="24"/>
              <w:szCs w:val="24"/>
            </w:rPr>
            <w:t xml:space="preserve"> (Wansi, 2022)</w:t>
          </w:r>
          <w:r w:rsidR="0089444A" w:rsidRPr="00C74F0B">
            <w:rPr>
              <w:rFonts w:ascii="Times New Roman" w:hAnsi="Times New Roman" w:cs="Times New Roman"/>
              <w:sz w:val="24"/>
              <w:szCs w:val="24"/>
            </w:rPr>
            <w:fldChar w:fldCharType="end"/>
          </w:r>
        </w:sdtContent>
      </w:sdt>
    </w:p>
    <w:p w:rsidR="0089444A" w:rsidRPr="00C74F0B" w:rsidRDefault="0089444A" w:rsidP="00B45E90">
      <w:pPr>
        <w:spacing w:before="240" w:line="360" w:lineRule="auto"/>
        <w:jc w:val="both"/>
        <w:rPr>
          <w:rFonts w:ascii="Times New Roman" w:hAnsi="Times New Roman" w:cs="Times New Roman"/>
          <w:sz w:val="24"/>
          <w:szCs w:val="24"/>
        </w:rPr>
      </w:pPr>
    </w:p>
    <w:p w:rsidR="009725FA" w:rsidRPr="00C74F0B" w:rsidRDefault="00E77E10" w:rsidP="00B45E90">
      <w:pPr>
        <w:pStyle w:val="Heading1"/>
        <w:spacing w:line="360" w:lineRule="auto"/>
        <w:rPr>
          <w:rFonts w:ascii="Times New Roman" w:hAnsi="Times New Roman" w:cs="Times New Roman"/>
          <w:b/>
          <w:color w:val="auto"/>
          <w:sz w:val="24"/>
          <w:szCs w:val="24"/>
        </w:rPr>
      </w:pPr>
      <w:bookmarkStart w:id="79" w:name="_Toc145279634"/>
      <w:r w:rsidRPr="00C74F0B">
        <w:rPr>
          <w:rFonts w:ascii="Times New Roman" w:hAnsi="Times New Roman" w:cs="Times New Roman"/>
          <w:b/>
          <w:color w:val="auto"/>
          <w:sz w:val="24"/>
          <w:szCs w:val="24"/>
        </w:rPr>
        <w:t>5.1.2</w:t>
      </w:r>
      <w:r w:rsidR="0089444A" w:rsidRPr="00C74F0B">
        <w:rPr>
          <w:rFonts w:ascii="Times New Roman" w:hAnsi="Times New Roman" w:cs="Times New Roman"/>
          <w:b/>
          <w:color w:val="auto"/>
          <w:sz w:val="24"/>
          <w:szCs w:val="24"/>
        </w:rPr>
        <w:t xml:space="preserve"> </w:t>
      </w:r>
      <w:r w:rsidR="009725FA" w:rsidRPr="00C74F0B">
        <w:rPr>
          <w:rFonts w:ascii="Times New Roman" w:hAnsi="Times New Roman" w:cs="Times New Roman"/>
          <w:b/>
          <w:color w:val="auto"/>
          <w:sz w:val="24"/>
          <w:szCs w:val="24"/>
        </w:rPr>
        <w:t>Promoting sustainability.</w:t>
      </w:r>
      <w:bookmarkEnd w:id="79"/>
    </w:p>
    <w:p w:rsidR="00F53E0A" w:rsidRPr="00C74F0B" w:rsidRDefault="009725FA" w:rsidP="00B45E90">
      <w:pPr>
        <w:spacing w:before="240" w:line="360" w:lineRule="auto"/>
        <w:jc w:val="both"/>
        <w:rPr>
          <w:rFonts w:ascii="Times New Roman" w:hAnsi="Times New Roman" w:cs="Times New Roman"/>
          <w:sz w:val="24"/>
          <w:szCs w:val="24"/>
        </w:rPr>
      </w:pPr>
      <w:proofErr w:type="spellStart"/>
      <w:r w:rsidRPr="00C74F0B">
        <w:rPr>
          <w:rFonts w:ascii="Times New Roman" w:hAnsi="Times New Roman" w:cs="Times New Roman"/>
          <w:sz w:val="24"/>
          <w:szCs w:val="24"/>
        </w:rPr>
        <w:t>Ecoplastile</w:t>
      </w:r>
      <w:proofErr w:type="spellEnd"/>
      <w:r w:rsidRPr="00C74F0B">
        <w:rPr>
          <w:rFonts w:ascii="Times New Roman" w:hAnsi="Times New Roman" w:cs="Times New Roman"/>
          <w:sz w:val="24"/>
          <w:szCs w:val="24"/>
        </w:rPr>
        <w:t xml:space="preserve"> in partnership with CCBU enabled the companies to expand their recycling capacity from 30 to 150 </w:t>
      </w:r>
      <w:r w:rsidR="006378A0" w:rsidRPr="00C74F0B">
        <w:rPr>
          <w:rFonts w:ascii="Times New Roman" w:hAnsi="Times New Roman" w:cs="Times New Roman"/>
          <w:sz w:val="24"/>
          <w:szCs w:val="24"/>
        </w:rPr>
        <w:t>tons</w:t>
      </w:r>
      <w:r w:rsidRPr="00C74F0B">
        <w:rPr>
          <w:rFonts w:ascii="Times New Roman" w:hAnsi="Times New Roman" w:cs="Times New Roman"/>
          <w:sz w:val="24"/>
          <w:szCs w:val="24"/>
        </w:rPr>
        <w:t xml:space="preserve"> of plastics per month. This initiative created 1,050 jobs as informal plastic waste collectors for youth and women. In the recent years, CCBA </w:t>
      </w:r>
      <w:r w:rsidR="00F53E0A" w:rsidRPr="00C74F0B">
        <w:rPr>
          <w:rFonts w:ascii="Times New Roman" w:hAnsi="Times New Roman" w:cs="Times New Roman"/>
          <w:sz w:val="24"/>
          <w:szCs w:val="24"/>
        </w:rPr>
        <w:t xml:space="preserve">(Coca-Cola Beverages Africa) has developed of </w:t>
      </w:r>
      <w:r w:rsidR="006378A0" w:rsidRPr="00C74F0B">
        <w:rPr>
          <w:rFonts w:ascii="Times New Roman" w:hAnsi="Times New Roman" w:cs="Times New Roman"/>
          <w:sz w:val="24"/>
          <w:szCs w:val="24"/>
        </w:rPr>
        <w:t>partnerships</w:t>
      </w:r>
      <w:r w:rsidR="00F53E0A" w:rsidRPr="00C74F0B">
        <w:rPr>
          <w:rFonts w:ascii="Times New Roman" w:hAnsi="Times New Roman" w:cs="Times New Roman"/>
          <w:sz w:val="24"/>
          <w:szCs w:val="24"/>
        </w:rPr>
        <w:t xml:space="preserve"> to strengthen its green credentials in Uganda. In 2020, CCBU partnered with Standard Bank and Nice House of Plastics to promote the responsible use and </w:t>
      </w:r>
      <w:r w:rsidR="006378A0" w:rsidRPr="00C74F0B">
        <w:rPr>
          <w:rFonts w:ascii="Times New Roman" w:hAnsi="Times New Roman" w:cs="Times New Roman"/>
          <w:sz w:val="24"/>
          <w:szCs w:val="24"/>
        </w:rPr>
        <w:t>more re</w:t>
      </w:r>
      <w:r w:rsidR="00F53E0A" w:rsidRPr="00C74F0B">
        <w:rPr>
          <w:rFonts w:ascii="Times New Roman" w:hAnsi="Times New Roman" w:cs="Times New Roman"/>
          <w:sz w:val="24"/>
          <w:szCs w:val="24"/>
        </w:rPr>
        <w:t xml:space="preserve">cycling of plastic waste. </w:t>
      </w:r>
      <w:r w:rsidRPr="00C74F0B">
        <w:rPr>
          <w:rFonts w:ascii="Times New Roman" w:hAnsi="Times New Roman" w:cs="Times New Roman"/>
          <w:sz w:val="24"/>
          <w:szCs w:val="24"/>
        </w:rPr>
        <w:t xml:space="preserve"> </w:t>
      </w:r>
      <w:r w:rsidR="0089444A" w:rsidRPr="00C74F0B">
        <w:rPr>
          <w:rFonts w:ascii="Times New Roman" w:hAnsi="Times New Roman" w:cs="Times New Roman"/>
          <w:sz w:val="24"/>
          <w:szCs w:val="24"/>
        </w:rPr>
        <w:t xml:space="preserve"> </w:t>
      </w:r>
    </w:p>
    <w:p w:rsidR="00F53E0A" w:rsidRPr="00C74F0B" w:rsidRDefault="00E77E10" w:rsidP="00B45E90">
      <w:pPr>
        <w:pStyle w:val="Heading1"/>
        <w:spacing w:line="360" w:lineRule="auto"/>
        <w:rPr>
          <w:rFonts w:ascii="Times New Roman" w:hAnsi="Times New Roman" w:cs="Times New Roman"/>
          <w:b/>
          <w:color w:val="auto"/>
          <w:sz w:val="24"/>
          <w:szCs w:val="24"/>
        </w:rPr>
      </w:pPr>
      <w:bookmarkStart w:id="80" w:name="_Toc145279635"/>
      <w:r w:rsidRPr="00C74F0B">
        <w:rPr>
          <w:rFonts w:ascii="Times New Roman" w:hAnsi="Times New Roman" w:cs="Times New Roman"/>
          <w:b/>
          <w:color w:val="auto"/>
          <w:sz w:val="24"/>
          <w:szCs w:val="24"/>
        </w:rPr>
        <w:t>5.1.3</w:t>
      </w:r>
      <w:r w:rsidR="00F53E0A" w:rsidRPr="00C74F0B">
        <w:rPr>
          <w:rFonts w:ascii="Times New Roman" w:hAnsi="Times New Roman" w:cs="Times New Roman"/>
          <w:b/>
          <w:color w:val="auto"/>
          <w:sz w:val="24"/>
          <w:szCs w:val="24"/>
        </w:rPr>
        <w:t xml:space="preserve"> The fac</w:t>
      </w:r>
      <w:r w:rsidR="004050A4" w:rsidRPr="00C74F0B">
        <w:rPr>
          <w:rFonts w:ascii="Times New Roman" w:hAnsi="Times New Roman" w:cs="Times New Roman"/>
          <w:b/>
          <w:color w:val="auto"/>
          <w:sz w:val="24"/>
          <w:szCs w:val="24"/>
        </w:rPr>
        <w:t>tors that affect sustainability in CCBU.</w:t>
      </w:r>
      <w:bookmarkEnd w:id="80"/>
    </w:p>
    <w:p w:rsidR="001B5966" w:rsidRPr="00C74F0B" w:rsidRDefault="00E11EC7"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The study showed that sustainable sourcing, community and </w:t>
      </w:r>
      <w:r w:rsidR="00160E7E" w:rsidRPr="00C74F0B">
        <w:rPr>
          <w:rFonts w:ascii="Times New Roman" w:hAnsi="Times New Roman" w:cs="Times New Roman"/>
          <w:sz w:val="24"/>
          <w:szCs w:val="24"/>
        </w:rPr>
        <w:t xml:space="preserve">resource scarcity have a great setback on the sustainability campaign. It was revealed that out of 50 respondents, </w:t>
      </w:r>
      <w:r w:rsidR="009B3A1B" w:rsidRPr="00C74F0B">
        <w:rPr>
          <w:rFonts w:ascii="Times New Roman" w:hAnsi="Times New Roman" w:cs="Times New Roman"/>
          <w:sz w:val="24"/>
          <w:szCs w:val="24"/>
        </w:rPr>
        <w:t>10 responde</w:t>
      </w:r>
      <w:r w:rsidR="0024303F" w:rsidRPr="00C74F0B">
        <w:rPr>
          <w:rFonts w:ascii="Times New Roman" w:hAnsi="Times New Roman" w:cs="Times New Roman"/>
          <w:sz w:val="24"/>
          <w:szCs w:val="24"/>
        </w:rPr>
        <w:t>n</w:t>
      </w:r>
      <w:r w:rsidR="009B3A1B" w:rsidRPr="00C74F0B">
        <w:rPr>
          <w:rFonts w:ascii="Times New Roman" w:hAnsi="Times New Roman" w:cs="Times New Roman"/>
          <w:sz w:val="24"/>
          <w:szCs w:val="24"/>
        </w:rPr>
        <w:t>ts believed that the conventional plastic could be replaced by the biodegradable plastic</w:t>
      </w:r>
      <w:r w:rsidR="0024303F" w:rsidRPr="00C74F0B">
        <w:rPr>
          <w:rFonts w:ascii="Times New Roman" w:hAnsi="Times New Roman" w:cs="Times New Roman"/>
          <w:sz w:val="24"/>
          <w:szCs w:val="24"/>
        </w:rPr>
        <w:t>. The biodegradable plastic may have not been a common tale to most because clearly the conventional plastic has various uses besides b</w:t>
      </w:r>
      <w:r w:rsidR="001B5966" w:rsidRPr="00C74F0B">
        <w:rPr>
          <w:rFonts w:ascii="Times New Roman" w:hAnsi="Times New Roman" w:cs="Times New Roman"/>
          <w:sz w:val="24"/>
          <w:szCs w:val="24"/>
        </w:rPr>
        <w:t>eing a container for a beverage, it can also be used to store other liquids in it after the primary use has been satisfied by the consumer.</w:t>
      </w:r>
    </w:p>
    <w:p w:rsidR="00141745" w:rsidRPr="00C74F0B" w:rsidRDefault="001B5966"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 Whereas the biodegradable plastic that is designed to break down once exposed to the presence of micro-organisms and follows rigorously controlled conditions of temperature and humidity in industrial environments. This type of plastic is designed to be less harmful to the environment therefore it would be ideal if CCBU had adopted such a strategy to not only protect the environment for today but also tomorrow</w:t>
      </w:r>
      <w:r w:rsidR="002B6E27" w:rsidRPr="00C74F0B">
        <w:rPr>
          <w:rFonts w:ascii="Times New Roman" w:hAnsi="Times New Roman" w:cs="Times New Roman"/>
          <w:sz w:val="24"/>
          <w:szCs w:val="24"/>
        </w:rPr>
        <w:t>.</w:t>
      </w:r>
      <w:r w:rsidR="00141745" w:rsidRPr="00C74F0B">
        <w:rPr>
          <w:rFonts w:ascii="Times New Roman" w:hAnsi="Times New Roman" w:cs="Times New Roman"/>
          <w:sz w:val="24"/>
          <w:szCs w:val="24"/>
        </w:rPr>
        <w:t xml:space="preserve"> </w:t>
      </w:r>
    </w:p>
    <w:p w:rsidR="004050A4" w:rsidRPr="00C74F0B" w:rsidRDefault="001B5966" w:rsidP="00B45E90">
      <w:pPr>
        <w:pStyle w:val="Heading1"/>
        <w:spacing w:line="360" w:lineRule="auto"/>
        <w:rPr>
          <w:rFonts w:ascii="Times New Roman" w:hAnsi="Times New Roman" w:cs="Times New Roman"/>
          <w:b/>
          <w:color w:val="auto"/>
          <w:sz w:val="24"/>
          <w:szCs w:val="24"/>
        </w:rPr>
      </w:pPr>
      <w:r w:rsidRPr="00C74F0B">
        <w:rPr>
          <w:rFonts w:ascii="Times New Roman" w:hAnsi="Times New Roman" w:cs="Times New Roman"/>
          <w:b/>
          <w:color w:val="auto"/>
          <w:sz w:val="24"/>
          <w:szCs w:val="24"/>
        </w:rPr>
        <w:t xml:space="preserve"> </w:t>
      </w:r>
      <w:bookmarkStart w:id="81" w:name="_Toc145279636"/>
      <w:r w:rsidR="00E77E10" w:rsidRPr="00C74F0B">
        <w:rPr>
          <w:rFonts w:ascii="Times New Roman" w:hAnsi="Times New Roman" w:cs="Times New Roman"/>
          <w:b/>
          <w:color w:val="auto"/>
          <w:sz w:val="24"/>
          <w:szCs w:val="24"/>
        </w:rPr>
        <w:t>5.1.4</w:t>
      </w:r>
      <w:r w:rsidR="00141745" w:rsidRPr="00C74F0B">
        <w:rPr>
          <w:rFonts w:ascii="Times New Roman" w:hAnsi="Times New Roman" w:cs="Times New Roman"/>
          <w:b/>
          <w:color w:val="auto"/>
          <w:sz w:val="24"/>
          <w:szCs w:val="24"/>
        </w:rPr>
        <w:t xml:space="preserve"> Disposal of plastic waste by CCBU.</w:t>
      </w:r>
      <w:bookmarkEnd w:id="81"/>
    </w:p>
    <w:p w:rsidR="00141745" w:rsidRPr="00C74F0B" w:rsidRDefault="00141745"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22 respondents out 50 believe that CCBU is doing a </w:t>
      </w:r>
      <w:r w:rsidR="006378A0" w:rsidRPr="00C74F0B">
        <w:rPr>
          <w:rFonts w:ascii="Times New Roman" w:hAnsi="Times New Roman" w:cs="Times New Roman"/>
          <w:sz w:val="24"/>
          <w:szCs w:val="24"/>
        </w:rPr>
        <w:t>recommendable</w:t>
      </w:r>
      <w:r w:rsidRPr="00C74F0B">
        <w:rPr>
          <w:rFonts w:ascii="Times New Roman" w:hAnsi="Times New Roman" w:cs="Times New Roman"/>
          <w:sz w:val="24"/>
          <w:szCs w:val="24"/>
        </w:rPr>
        <w:t xml:space="preserve"> job in proper disposal of plastic waste in </w:t>
      </w:r>
      <w:r w:rsidR="006378A0" w:rsidRPr="00C74F0B">
        <w:rPr>
          <w:rFonts w:ascii="Times New Roman" w:hAnsi="Times New Roman" w:cs="Times New Roman"/>
          <w:sz w:val="24"/>
          <w:szCs w:val="24"/>
        </w:rPr>
        <w:t>Kampala</w:t>
      </w:r>
      <w:r w:rsidRPr="00C74F0B">
        <w:rPr>
          <w:rFonts w:ascii="Times New Roman" w:hAnsi="Times New Roman" w:cs="Times New Roman"/>
          <w:sz w:val="24"/>
          <w:szCs w:val="24"/>
        </w:rPr>
        <w:t xml:space="preserve"> and its </w:t>
      </w:r>
      <w:r w:rsidR="006378A0" w:rsidRPr="00C74F0B">
        <w:rPr>
          <w:rFonts w:ascii="Times New Roman" w:hAnsi="Times New Roman" w:cs="Times New Roman"/>
          <w:sz w:val="24"/>
          <w:szCs w:val="24"/>
        </w:rPr>
        <w:t>suburbs</w:t>
      </w:r>
      <w:r w:rsidRPr="00C74F0B">
        <w:rPr>
          <w:rFonts w:ascii="Times New Roman" w:hAnsi="Times New Roman" w:cs="Times New Roman"/>
          <w:sz w:val="24"/>
          <w:szCs w:val="24"/>
        </w:rPr>
        <w:t xml:space="preserve">. While the rest of the </w:t>
      </w:r>
      <w:r w:rsidR="00EA69B1" w:rsidRPr="00C74F0B">
        <w:rPr>
          <w:rFonts w:ascii="Times New Roman" w:hAnsi="Times New Roman" w:cs="Times New Roman"/>
          <w:sz w:val="24"/>
          <w:szCs w:val="24"/>
        </w:rPr>
        <w:t>12 respondents believe the firm can do better. During the interviews held with the res</w:t>
      </w:r>
      <w:r w:rsidR="00ED3160" w:rsidRPr="00C74F0B">
        <w:rPr>
          <w:rFonts w:ascii="Times New Roman" w:hAnsi="Times New Roman" w:cs="Times New Roman"/>
          <w:sz w:val="24"/>
          <w:szCs w:val="24"/>
        </w:rPr>
        <w:t xml:space="preserve">pondents, they expressed their dissatisfaction with the </w:t>
      </w:r>
      <w:r w:rsidR="003C224B" w:rsidRPr="00C74F0B">
        <w:rPr>
          <w:rFonts w:ascii="Times New Roman" w:hAnsi="Times New Roman" w:cs="Times New Roman"/>
          <w:sz w:val="24"/>
          <w:szCs w:val="24"/>
        </w:rPr>
        <w:t>firm’s waste disposal operations</w:t>
      </w:r>
      <w:r w:rsidR="00E77E10" w:rsidRPr="00C74F0B">
        <w:rPr>
          <w:rFonts w:ascii="Times New Roman" w:hAnsi="Times New Roman" w:cs="Times New Roman"/>
          <w:sz w:val="24"/>
          <w:szCs w:val="24"/>
        </w:rPr>
        <w:t xml:space="preserve">. </w:t>
      </w:r>
    </w:p>
    <w:p w:rsidR="00E77E10" w:rsidRPr="00C74F0B" w:rsidRDefault="00E77E10"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CCBU has collaborated with major beverage firms to enhance their disposal strategy by forming a recycling center PRI. This facility was started to collect all plastic bottles from the public in a </w:t>
      </w:r>
      <w:r w:rsidRPr="00C74F0B">
        <w:rPr>
          <w:rFonts w:ascii="Times New Roman" w:hAnsi="Times New Roman" w:cs="Times New Roman"/>
          <w:sz w:val="24"/>
          <w:szCs w:val="24"/>
        </w:rPr>
        <w:lastRenderedPageBreak/>
        <w:t>bid to control the overly increasing levels of plastic in the environment. And being that consumers had become extra conscious about the environment there was need for CCBU to present itself as a firm that supports the Go-Green campaign in the eyes of the public.</w:t>
      </w:r>
    </w:p>
    <w:p w:rsidR="0021084C" w:rsidRPr="00C74F0B" w:rsidRDefault="0021084C" w:rsidP="00EE34C0">
      <w:pPr>
        <w:pStyle w:val="Heading1"/>
        <w:rPr>
          <w:rFonts w:ascii="Times New Roman" w:hAnsi="Times New Roman" w:cs="Times New Roman"/>
          <w:b/>
          <w:color w:val="auto"/>
          <w:sz w:val="24"/>
          <w:szCs w:val="24"/>
        </w:rPr>
      </w:pPr>
      <w:bookmarkStart w:id="82" w:name="_Toc145279637"/>
      <w:r w:rsidRPr="00C74F0B">
        <w:rPr>
          <w:rFonts w:ascii="Times New Roman" w:hAnsi="Times New Roman" w:cs="Times New Roman"/>
          <w:b/>
          <w:color w:val="auto"/>
          <w:sz w:val="24"/>
          <w:szCs w:val="24"/>
        </w:rPr>
        <w:t>5.2 Con</w:t>
      </w:r>
      <w:r w:rsidR="006833C1" w:rsidRPr="00C74F0B">
        <w:rPr>
          <w:rFonts w:ascii="Times New Roman" w:hAnsi="Times New Roman" w:cs="Times New Roman"/>
          <w:b/>
          <w:color w:val="auto"/>
          <w:sz w:val="24"/>
          <w:szCs w:val="24"/>
        </w:rPr>
        <w:t>c</w:t>
      </w:r>
      <w:r w:rsidRPr="00C74F0B">
        <w:rPr>
          <w:rFonts w:ascii="Times New Roman" w:hAnsi="Times New Roman" w:cs="Times New Roman"/>
          <w:b/>
          <w:color w:val="auto"/>
          <w:sz w:val="24"/>
          <w:szCs w:val="24"/>
        </w:rPr>
        <w:t>lusions</w:t>
      </w:r>
      <w:bookmarkEnd w:id="82"/>
    </w:p>
    <w:p w:rsidR="00563555" w:rsidRPr="00C74F0B" w:rsidRDefault="00563555"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study concluded that sustainable marketing should not only adopted occasionally by beverage firms but it should be fully activated in all campaigns, corporate social responsibility programs among others. There isn’t a steady progress from the time CCBU started up the PRI facility, rather there has been a det</w:t>
      </w:r>
      <w:r w:rsidR="00EE34C0" w:rsidRPr="00C74F0B">
        <w:rPr>
          <w:rFonts w:ascii="Times New Roman" w:hAnsi="Times New Roman" w:cs="Times New Roman"/>
          <w:sz w:val="24"/>
          <w:szCs w:val="24"/>
        </w:rPr>
        <w:t xml:space="preserve">erioration </w:t>
      </w:r>
      <w:r w:rsidRPr="00C74F0B">
        <w:rPr>
          <w:rFonts w:ascii="Times New Roman" w:hAnsi="Times New Roman" w:cs="Times New Roman"/>
          <w:sz w:val="24"/>
          <w:szCs w:val="24"/>
        </w:rPr>
        <w:t>in disposal levels from when the facility was first started up.</w:t>
      </w:r>
      <w:r w:rsidR="00EE34C0" w:rsidRPr="00C74F0B">
        <w:rPr>
          <w:rFonts w:ascii="Times New Roman" w:hAnsi="Times New Roman" w:cs="Times New Roman"/>
          <w:sz w:val="24"/>
          <w:szCs w:val="24"/>
        </w:rPr>
        <w:t xml:space="preserve"> </w:t>
      </w:r>
      <w:proofErr w:type="spellStart"/>
      <w:r w:rsidR="00EE34C0" w:rsidRPr="00C74F0B">
        <w:rPr>
          <w:rFonts w:ascii="Times New Roman" w:hAnsi="Times New Roman" w:cs="Times New Roman"/>
          <w:sz w:val="24"/>
          <w:szCs w:val="24"/>
        </w:rPr>
        <w:t>Namanve</w:t>
      </w:r>
      <w:proofErr w:type="spellEnd"/>
      <w:r w:rsidR="00EE34C0" w:rsidRPr="00C74F0B">
        <w:rPr>
          <w:rFonts w:ascii="Times New Roman" w:hAnsi="Times New Roman" w:cs="Times New Roman"/>
          <w:sz w:val="24"/>
          <w:szCs w:val="24"/>
        </w:rPr>
        <w:t xml:space="preserve"> town center and market are visibly seen with plastic bottle piles lingering around and the situation becomes unbearable during the rainy seasons as the plastic bottles are seen moving with the water in the drainage channels yet the recycle facility is located within the same vicinity.</w:t>
      </w:r>
    </w:p>
    <w:p w:rsidR="00EE34C0" w:rsidRPr="00C74F0B" w:rsidRDefault="00EE34C0" w:rsidP="00B45E90">
      <w:pPr>
        <w:spacing w:before="240" w:line="360" w:lineRule="auto"/>
        <w:jc w:val="both"/>
        <w:rPr>
          <w:rFonts w:ascii="Times New Roman" w:hAnsi="Times New Roman" w:cs="Times New Roman"/>
          <w:b/>
          <w:sz w:val="24"/>
          <w:szCs w:val="24"/>
        </w:rPr>
      </w:pPr>
      <w:r w:rsidRPr="00C74F0B">
        <w:rPr>
          <w:rFonts w:ascii="Times New Roman" w:hAnsi="Times New Roman" w:cs="Times New Roman"/>
          <w:b/>
          <w:sz w:val="24"/>
          <w:szCs w:val="24"/>
        </w:rPr>
        <w:t xml:space="preserve">5.3 Recommendations </w:t>
      </w:r>
    </w:p>
    <w:p w:rsidR="00EE34C0" w:rsidRPr="00C74F0B" w:rsidRDefault="00EE34C0"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There should be a committee and budget set aside to cater for sustainability programs to flourish in the country. They could be small goals at first then they expand timely, area of interest could be “Keep </w:t>
      </w:r>
      <w:proofErr w:type="spellStart"/>
      <w:r w:rsidRPr="00C74F0B">
        <w:rPr>
          <w:rFonts w:ascii="Times New Roman" w:hAnsi="Times New Roman" w:cs="Times New Roman"/>
          <w:sz w:val="24"/>
          <w:szCs w:val="24"/>
        </w:rPr>
        <w:t>Namanve</w:t>
      </w:r>
      <w:proofErr w:type="spellEnd"/>
      <w:r w:rsidRPr="00C74F0B">
        <w:rPr>
          <w:rFonts w:ascii="Times New Roman" w:hAnsi="Times New Roman" w:cs="Times New Roman"/>
          <w:sz w:val="24"/>
          <w:szCs w:val="24"/>
        </w:rPr>
        <w:t xml:space="preserve"> Clean” with this pursuit, the community could adopt and further spread to other cities.</w:t>
      </w:r>
    </w:p>
    <w:p w:rsidR="00EE34C0" w:rsidRPr="00C74F0B" w:rsidRDefault="00EE34C0"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Strict laws should be put in place that rest</w:t>
      </w:r>
      <w:r w:rsidR="00C72F43" w:rsidRPr="00C74F0B">
        <w:rPr>
          <w:rFonts w:ascii="Times New Roman" w:hAnsi="Times New Roman" w:cs="Times New Roman"/>
          <w:sz w:val="24"/>
          <w:szCs w:val="24"/>
        </w:rPr>
        <w:t>rict the poor disposal of garbage in the country. Therefore CCBU could spear head this campaign by providing disposal cans around the city. This could also be a way to rebrand itself in the eyes of the customer as a brand that cares about the wellbeing of the consumer.</w:t>
      </w:r>
    </w:p>
    <w:p w:rsidR="00C72F43" w:rsidRPr="00C74F0B" w:rsidRDefault="00C72F43"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Adoption of the biodegradable plastic or use of cans to pack the beverages. It has been proven that biodegradable plastic decomposes faster than the PET bottle.</w:t>
      </w:r>
    </w:p>
    <w:p w:rsidR="00002252" w:rsidRPr="00C74F0B" w:rsidRDefault="00002252" w:rsidP="00002252">
      <w:pPr>
        <w:pStyle w:val="Heading1"/>
        <w:rPr>
          <w:rFonts w:ascii="Times New Roman" w:hAnsi="Times New Roman" w:cs="Times New Roman"/>
          <w:b/>
          <w:color w:val="auto"/>
          <w:sz w:val="24"/>
          <w:szCs w:val="24"/>
        </w:rPr>
      </w:pPr>
      <w:bookmarkStart w:id="83" w:name="_Toc145279638"/>
      <w:r w:rsidRPr="00C74F0B">
        <w:rPr>
          <w:rFonts w:ascii="Times New Roman" w:hAnsi="Times New Roman" w:cs="Times New Roman"/>
          <w:b/>
          <w:color w:val="auto"/>
          <w:sz w:val="24"/>
          <w:szCs w:val="24"/>
        </w:rPr>
        <w:t>5.4 Limitations of the study.</w:t>
      </w:r>
      <w:bookmarkEnd w:id="83"/>
    </w:p>
    <w:p w:rsidR="00002252" w:rsidRPr="00C74F0B" w:rsidRDefault="00002252"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study relied on information from only one beverage firm versus the various players in the industry</w:t>
      </w:r>
      <w:r w:rsidR="00ED54FE" w:rsidRPr="00C74F0B">
        <w:rPr>
          <w:rFonts w:ascii="Times New Roman" w:hAnsi="Times New Roman" w:cs="Times New Roman"/>
          <w:sz w:val="24"/>
          <w:szCs w:val="24"/>
        </w:rPr>
        <w:t xml:space="preserve"> who should have been considered as well.</w:t>
      </w:r>
    </w:p>
    <w:p w:rsidR="00ED54FE" w:rsidRPr="00C74F0B" w:rsidRDefault="00ED54FE"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lastRenderedPageBreak/>
        <w:t xml:space="preserve">It was difficult to obtain information from some respondents </w:t>
      </w:r>
      <w:r w:rsidR="00503389" w:rsidRPr="00C74F0B">
        <w:rPr>
          <w:rFonts w:ascii="Times New Roman" w:hAnsi="Times New Roman" w:cs="Times New Roman"/>
          <w:sz w:val="24"/>
          <w:szCs w:val="24"/>
        </w:rPr>
        <w:t>as some of them lacked the adequate time to engage in a lengthy period to be asked questions in regard to the study in question.</w:t>
      </w:r>
    </w:p>
    <w:p w:rsidR="00870741" w:rsidRPr="00C74F0B" w:rsidRDefault="00870741"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Inadequate data. The company safe guarded some information that they considered out of public consumption. This limited the quality of the study being carried out.</w:t>
      </w:r>
    </w:p>
    <w:p w:rsidR="00870741" w:rsidRPr="00C74F0B" w:rsidRDefault="00870741" w:rsidP="00870741">
      <w:pPr>
        <w:pStyle w:val="Heading1"/>
        <w:rPr>
          <w:rFonts w:ascii="Times New Roman" w:hAnsi="Times New Roman" w:cs="Times New Roman"/>
          <w:b/>
          <w:color w:val="000000" w:themeColor="text1"/>
          <w:sz w:val="24"/>
          <w:szCs w:val="24"/>
        </w:rPr>
      </w:pPr>
      <w:bookmarkStart w:id="84" w:name="_Toc145279639"/>
      <w:r w:rsidRPr="00C74F0B">
        <w:rPr>
          <w:rFonts w:ascii="Times New Roman" w:hAnsi="Times New Roman" w:cs="Times New Roman"/>
          <w:b/>
          <w:color w:val="000000" w:themeColor="text1"/>
          <w:sz w:val="24"/>
          <w:szCs w:val="24"/>
        </w:rPr>
        <w:t>5.5 Areas for further research.</w:t>
      </w:r>
      <w:bookmarkEnd w:id="84"/>
    </w:p>
    <w:p w:rsidR="00870741" w:rsidRPr="00C74F0B" w:rsidRDefault="00870741"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Further research could be conducted on the following topics;</w:t>
      </w:r>
    </w:p>
    <w:p w:rsidR="00870741" w:rsidRPr="00C74F0B" w:rsidRDefault="00870741"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impact of consumer behavior on the profit levels on the food and beverage industry in Uganda.</w:t>
      </w:r>
    </w:p>
    <w:p w:rsidR="009566B7" w:rsidRPr="00C74F0B" w:rsidRDefault="009566B7"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The interaction between local customers and international customers and how they perceive brands in Uganda.</w:t>
      </w:r>
    </w:p>
    <w:p w:rsidR="009566B7" w:rsidRPr="00C74F0B" w:rsidRDefault="009566B7"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The effect of digital marketing capabilities on organizational ambidexterity of the information technology sector. </w:t>
      </w:r>
    </w:p>
    <w:p w:rsidR="009566B7" w:rsidRPr="00C74F0B" w:rsidRDefault="009566B7" w:rsidP="00B45E90">
      <w:pPr>
        <w:spacing w:before="240" w:line="360" w:lineRule="auto"/>
        <w:jc w:val="both"/>
        <w:rPr>
          <w:rFonts w:ascii="Times New Roman" w:hAnsi="Times New Roman" w:cs="Times New Roman"/>
          <w:sz w:val="24"/>
          <w:szCs w:val="24"/>
        </w:rPr>
      </w:pPr>
    </w:p>
    <w:p w:rsidR="00870741" w:rsidRPr="00C74F0B" w:rsidRDefault="00870741" w:rsidP="00B45E90">
      <w:pPr>
        <w:spacing w:before="240" w:line="360" w:lineRule="auto"/>
        <w:jc w:val="both"/>
        <w:rPr>
          <w:rFonts w:ascii="Times New Roman" w:hAnsi="Times New Roman" w:cs="Times New Roman"/>
          <w:sz w:val="24"/>
          <w:szCs w:val="24"/>
        </w:rPr>
      </w:pPr>
    </w:p>
    <w:p w:rsidR="00C72F43" w:rsidRPr="00C74F0B" w:rsidRDefault="00C72F43" w:rsidP="00B45E90">
      <w:pPr>
        <w:spacing w:before="240" w:line="360" w:lineRule="auto"/>
        <w:jc w:val="both"/>
        <w:rPr>
          <w:rFonts w:ascii="Times New Roman" w:hAnsi="Times New Roman" w:cs="Times New Roman"/>
          <w:sz w:val="24"/>
          <w:szCs w:val="24"/>
        </w:rPr>
      </w:pPr>
    </w:p>
    <w:p w:rsidR="00C72F43" w:rsidRPr="00C74F0B" w:rsidRDefault="00C72F43" w:rsidP="00B45E90">
      <w:pPr>
        <w:spacing w:before="240" w:line="360" w:lineRule="auto"/>
        <w:jc w:val="both"/>
        <w:rPr>
          <w:rFonts w:ascii="Times New Roman" w:hAnsi="Times New Roman" w:cs="Times New Roman"/>
          <w:sz w:val="24"/>
          <w:szCs w:val="24"/>
        </w:rPr>
      </w:pPr>
    </w:p>
    <w:p w:rsidR="001134D5" w:rsidRPr="00C74F0B" w:rsidRDefault="008E6D41"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  </w:t>
      </w:r>
      <w:r w:rsidR="003771AC" w:rsidRPr="00C74F0B">
        <w:rPr>
          <w:rFonts w:ascii="Times New Roman" w:hAnsi="Times New Roman" w:cs="Times New Roman"/>
          <w:sz w:val="24"/>
          <w:szCs w:val="24"/>
        </w:rPr>
        <w:t xml:space="preserve"> </w:t>
      </w:r>
    </w:p>
    <w:p w:rsidR="00DD5FC7" w:rsidRPr="00C74F0B" w:rsidRDefault="00DD5FC7" w:rsidP="00C4213E">
      <w:pPr>
        <w:spacing w:line="360" w:lineRule="auto"/>
        <w:rPr>
          <w:rFonts w:ascii="Times New Roman" w:hAnsi="Times New Roman" w:cs="Times New Roman"/>
          <w:sz w:val="24"/>
          <w:szCs w:val="24"/>
        </w:rPr>
      </w:pPr>
      <w:r w:rsidRPr="00C74F0B">
        <w:rPr>
          <w:rFonts w:ascii="Times New Roman" w:hAnsi="Times New Roman" w:cs="Times New Roman"/>
          <w:sz w:val="24"/>
          <w:szCs w:val="24"/>
        </w:rPr>
        <w:br w:type="page"/>
      </w:r>
    </w:p>
    <w:p w:rsidR="006D7CF9" w:rsidRPr="00C74F0B" w:rsidRDefault="006D7CF9" w:rsidP="00ED297E">
      <w:pPr>
        <w:spacing w:line="360" w:lineRule="auto"/>
        <w:rPr>
          <w:rFonts w:ascii="Times New Roman" w:hAnsi="Times New Roman" w:cs="Times New Roman"/>
          <w:b/>
          <w:sz w:val="24"/>
          <w:szCs w:val="24"/>
        </w:rPr>
      </w:pPr>
    </w:p>
    <w:bookmarkStart w:id="85" w:name="_Toc145279640" w:displacedByCustomXml="next"/>
    <w:sdt>
      <w:sdtPr>
        <w:rPr>
          <w:rFonts w:ascii="Times New Roman" w:eastAsiaTheme="minorHAnsi" w:hAnsi="Times New Roman" w:cs="Times New Roman"/>
          <w:color w:val="auto"/>
          <w:sz w:val="24"/>
          <w:szCs w:val="24"/>
        </w:rPr>
        <w:id w:val="-1095857351"/>
        <w:docPartObj>
          <w:docPartGallery w:val="Bibliographies"/>
          <w:docPartUnique/>
        </w:docPartObj>
      </w:sdtPr>
      <w:sdtContent>
        <w:p w:rsidR="006D7CF9" w:rsidRPr="00C74F0B" w:rsidRDefault="00D03464" w:rsidP="00D03464">
          <w:pPr>
            <w:pStyle w:val="Heading1"/>
            <w:spacing w:line="360" w:lineRule="auto"/>
            <w:jc w:val="center"/>
            <w:rPr>
              <w:rFonts w:ascii="Times New Roman" w:eastAsiaTheme="minorHAnsi" w:hAnsi="Times New Roman" w:cs="Times New Roman"/>
              <w:color w:val="auto"/>
              <w:sz w:val="24"/>
              <w:szCs w:val="24"/>
            </w:rPr>
          </w:pPr>
          <w:r w:rsidRPr="00C74F0B">
            <w:rPr>
              <w:rFonts w:ascii="Times New Roman" w:eastAsiaTheme="minorHAnsi" w:hAnsi="Times New Roman" w:cs="Times New Roman"/>
              <w:b/>
              <w:color w:val="auto"/>
              <w:sz w:val="24"/>
              <w:szCs w:val="24"/>
            </w:rPr>
            <w:t>REFERENCES</w:t>
          </w:r>
          <w:bookmarkEnd w:id="85"/>
        </w:p>
        <w:sdt>
          <w:sdtPr>
            <w:rPr>
              <w:rFonts w:ascii="Times New Roman" w:hAnsi="Times New Roman" w:cs="Times New Roman"/>
              <w:sz w:val="24"/>
              <w:szCs w:val="24"/>
            </w:rPr>
            <w:id w:val="111145805"/>
            <w:bibliography/>
          </w:sdtPr>
          <w:sdtContent>
            <w:p w:rsidR="000455EF" w:rsidRPr="00C74F0B" w:rsidRDefault="006D7CF9" w:rsidP="000455EF">
              <w:pPr>
                <w:pStyle w:val="Bibliography"/>
                <w:ind w:left="720" w:hanging="720"/>
                <w:rPr>
                  <w:noProof/>
                  <w:sz w:val="24"/>
                  <w:szCs w:val="24"/>
                </w:rPr>
              </w:pPr>
              <w:r w:rsidRPr="00C74F0B">
                <w:rPr>
                  <w:rFonts w:ascii="Times New Roman" w:hAnsi="Times New Roman" w:cs="Times New Roman"/>
                  <w:sz w:val="24"/>
                  <w:szCs w:val="24"/>
                </w:rPr>
                <w:fldChar w:fldCharType="begin"/>
              </w:r>
              <w:r w:rsidRPr="00C74F0B">
                <w:rPr>
                  <w:rFonts w:ascii="Times New Roman" w:hAnsi="Times New Roman" w:cs="Times New Roman"/>
                  <w:sz w:val="24"/>
                  <w:szCs w:val="24"/>
                </w:rPr>
                <w:instrText xml:space="preserve"> BIBLIOGRAPHY </w:instrText>
              </w:r>
              <w:r w:rsidRPr="00C74F0B">
                <w:rPr>
                  <w:rFonts w:ascii="Times New Roman" w:hAnsi="Times New Roman" w:cs="Times New Roman"/>
                  <w:sz w:val="24"/>
                  <w:szCs w:val="24"/>
                </w:rPr>
                <w:fldChar w:fldCharType="separate"/>
              </w:r>
              <w:r w:rsidR="000455EF" w:rsidRPr="00C74F0B">
                <w:rPr>
                  <w:noProof/>
                  <w:sz w:val="24"/>
                  <w:szCs w:val="24"/>
                </w:rPr>
                <w:t xml:space="preserve">Act, T. N. (2019, February 24). </w:t>
              </w:r>
              <w:r w:rsidR="000455EF" w:rsidRPr="00C74F0B">
                <w:rPr>
                  <w:i/>
                  <w:iCs/>
                  <w:noProof/>
                  <w:sz w:val="24"/>
                  <w:szCs w:val="24"/>
                </w:rPr>
                <w:t>International Labour Organization</w:t>
              </w:r>
              <w:r w:rsidR="000455EF" w:rsidRPr="00C74F0B">
                <w:rPr>
                  <w:noProof/>
                  <w:sz w:val="24"/>
                  <w:szCs w:val="24"/>
                </w:rPr>
                <w:t>. Retrieved from www.ilo.org</w:t>
              </w:r>
            </w:p>
            <w:p w:rsidR="000455EF" w:rsidRPr="00C74F0B" w:rsidRDefault="000455EF" w:rsidP="000455EF">
              <w:pPr>
                <w:pStyle w:val="Bibliography"/>
                <w:ind w:left="720" w:hanging="720"/>
                <w:rPr>
                  <w:noProof/>
                  <w:sz w:val="24"/>
                  <w:szCs w:val="24"/>
                </w:rPr>
              </w:pPr>
              <w:r w:rsidRPr="00C74F0B">
                <w:rPr>
                  <w:noProof/>
                  <w:sz w:val="24"/>
                  <w:szCs w:val="24"/>
                </w:rPr>
                <w:t xml:space="preserve">Birt, J. (2023, April 28). </w:t>
              </w:r>
              <w:r w:rsidRPr="00C74F0B">
                <w:rPr>
                  <w:i/>
                  <w:iCs/>
                  <w:noProof/>
                  <w:sz w:val="24"/>
                  <w:szCs w:val="24"/>
                </w:rPr>
                <w:t xml:space="preserve">Indeed </w:t>
              </w:r>
              <w:r w:rsidRPr="00C74F0B">
                <w:rPr>
                  <w:noProof/>
                  <w:sz w:val="24"/>
                  <w:szCs w:val="24"/>
                </w:rPr>
                <w:t>. Retrieved from www.indeed.com</w:t>
              </w:r>
            </w:p>
            <w:p w:rsidR="000455EF" w:rsidRPr="00C74F0B" w:rsidRDefault="000455EF" w:rsidP="000455EF">
              <w:pPr>
                <w:pStyle w:val="Bibliography"/>
                <w:ind w:left="720" w:hanging="720"/>
                <w:rPr>
                  <w:noProof/>
                  <w:sz w:val="24"/>
                  <w:szCs w:val="24"/>
                </w:rPr>
              </w:pPr>
              <w:r w:rsidRPr="00C74F0B">
                <w:rPr>
                  <w:noProof/>
                  <w:sz w:val="24"/>
                  <w:szCs w:val="24"/>
                </w:rPr>
                <w:t xml:space="preserve">C.R.Kothari. (1990). </w:t>
              </w:r>
              <w:r w:rsidRPr="00C74F0B">
                <w:rPr>
                  <w:i/>
                  <w:iCs/>
                  <w:noProof/>
                  <w:sz w:val="24"/>
                  <w:szCs w:val="24"/>
                </w:rPr>
                <w:t>RESEARCH METHODOLOGY.</w:t>
              </w:r>
              <w:r w:rsidRPr="00C74F0B">
                <w:rPr>
                  <w:noProof/>
                  <w:sz w:val="24"/>
                  <w:szCs w:val="24"/>
                </w:rPr>
                <w:t xml:space="preserve"> New Delhi: New Age International Publishers .</w:t>
              </w:r>
            </w:p>
            <w:p w:rsidR="000455EF" w:rsidRPr="00C74F0B" w:rsidRDefault="000455EF" w:rsidP="000455EF">
              <w:pPr>
                <w:pStyle w:val="Bibliography"/>
                <w:ind w:left="720" w:hanging="720"/>
                <w:rPr>
                  <w:noProof/>
                  <w:sz w:val="24"/>
                  <w:szCs w:val="24"/>
                </w:rPr>
              </w:pPr>
              <w:r w:rsidRPr="00C74F0B">
                <w:rPr>
                  <w:noProof/>
                  <w:sz w:val="24"/>
                  <w:szCs w:val="24"/>
                </w:rPr>
                <w:t xml:space="preserve">Carla Rodriguez . (2020, December 28). </w:t>
              </w:r>
              <w:r w:rsidRPr="00C74F0B">
                <w:rPr>
                  <w:i/>
                  <w:iCs/>
                  <w:noProof/>
                  <w:sz w:val="24"/>
                  <w:szCs w:val="24"/>
                </w:rPr>
                <w:t>MDPI</w:t>
              </w:r>
              <w:r w:rsidRPr="00C74F0B">
                <w:rPr>
                  <w:noProof/>
                  <w:sz w:val="24"/>
                  <w:szCs w:val="24"/>
                </w:rPr>
                <w:t>. Retrieved from Sustainability in the Beverage Industry : A Research Agenda from the Demand Side: www.mdpi.com</w:t>
              </w:r>
            </w:p>
            <w:p w:rsidR="000455EF" w:rsidRPr="00C74F0B" w:rsidRDefault="000455EF" w:rsidP="000455EF">
              <w:pPr>
                <w:pStyle w:val="Bibliography"/>
                <w:ind w:left="720" w:hanging="720"/>
                <w:rPr>
                  <w:noProof/>
                  <w:sz w:val="24"/>
                  <w:szCs w:val="24"/>
                </w:rPr>
              </w:pPr>
              <w:r w:rsidRPr="00C74F0B">
                <w:rPr>
                  <w:noProof/>
                  <w:sz w:val="24"/>
                  <w:szCs w:val="24"/>
                </w:rPr>
                <w:t xml:space="preserve">Cote, C. (2021, December 2). </w:t>
              </w:r>
              <w:r w:rsidRPr="00C74F0B">
                <w:rPr>
                  <w:i/>
                  <w:iCs/>
                  <w:noProof/>
                  <w:sz w:val="24"/>
                  <w:szCs w:val="24"/>
                </w:rPr>
                <w:t xml:space="preserve">Business Insights </w:t>
              </w:r>
              <w:r w:rsidRPr="00C74F0B">
                <w:rPr>
                  <w:noProof/>
                  <w:sz w:val="24"/>
                  <w:szCs w:val="24"/>
                </w:rPr>
                <w:t>. Retrieved from Harvard Business School Online: https://online.hbs.edu</w:t>
              </w:r>
            </w:p>
            <w:p w:rsidR="000455EF" w:rsidRPr="00C74F0B" w:rsidRDefault="000455EF" w:rsidP="000455EF">
              <w:pPr>
                <w:pStyle w:val="Bibliography"/>
                <w:ind w:left="720" w:hanging="720"/>
                <w:rPr>
                  <w:noProof/>
                  <w:sz w:val="24"/>
                  <w:szCs w:val="24"/>
                </w:rPr>
              </w:pPr>
              <w:r w:rsidRPr="00C74F0B">
                <w:rPr>
                  <w:noProof/>
                  <w:sz w:val="24"/>
                  <w:szCs w:val="24"/>
                </w:rPr>
                <w:t xml:space="preserve">Dudovskiy, J. (2011). </w:t>
              </w:r>
              <w:r w:rsidRPr="00C74F0B">
                <w:rPr>
                  <w:i/>
                  <w:iCs/>
                  <w:noProof/>
                  <w:sz w:val="24"/>
                  <w:szCs w:val="24"/>
                </w:rPr>
                <w:t>Data Collection Methods</w:t>
              </w:r>
              <w:r w:rsidRPr="00C74F0B">
                <w:rPr>
                  <w:noProof/>
                  <w:sz w:val="24"/>
                  <w:szCs w:val="24"/>
                </w:rPr>
                <w:t>. Retrieved from Business Research Methodology: https://research-methodology.net/</w:t>
              </w:r>
            </w:p>
            <w:p w:rsidR="000455EF" w:rsidRPr="00C74F0B" w:rsidRDefault="000455EF" w:rsidP="000455EF">
              <w:pPr>
                <w:pStyle w:val="Bibliography"/>
                <w:ind w:left="720" w:hanging="720"/>
                <w:rPr>
                  <w:noProof/>
                  <w:sz w:val="24"/>
                  <w:szCs w:val="24"/>
                </w:rPr>
              </w:pPr>
              <w:r w:rsidRPr="00C74F0B">
                <w:rPr>
                  <w:i/>
                  <w:iCs/>
                  <w:noProof/>
                  <w:sz w:val="24"/>
                  <w:szCs w:val="24"/>
                </w:rPr>
                <w:t>Exploring PET plastic waste flows in Greater Kampala</w:t>
              </w:r>
              <w:r w:rsidRPr="00C74F0B">
                <w:rPr>
                  <w:noProof/>
                  <w:sz w:val="24"/>
                  <w:szCs w:val="24"/>
                </w:rPr>
                <w:t>. (2021, july 19). Retrieved from NATURAL RESOURCES STEWARDSHIP PROGRAMME: https://nature-stewardship.org</w:t>
              </w:r>
            </w:p>
            <w:p w:rsidR="000455EF" w:rsidRPr="00C74F0B" w:rsidRDefault="000455EF" w:rsidP="000455EF">
              <w:pPr>
                <w:pStyle w:val="Bibliography"/>
                <w:ind w:left="720" w:hanging="720"/>
                <w:rPr>
                  <w:noProof/>
                  <w:sz w:val="24"/>
                  <w:szCs w:val="24"/>
                </w:rPr>
              </w:pPr>
              <w:r w:rsidRPr="00C74F0B">
                <w:rPr>
                  <w:i/>
                  <w:iCs/>
                  <w:noProof/>
                  <w:sz w:val="24"/>
                  <w:szCs w:val="24"/>
                </w:rPr>
                <w:t>Food and Agriculture Organization of the United Nations</w:t>
              </w:r>
              <w:r w:rsidRPr="00C74F0B">
                <w:rPr>
                  <w:noProof/>
                  <w:sz w:val="24"/>
                  <w:szCs w:val="24"/>
                </w:rPr>
                <w:t>. (2023). Retrieved from FAO: www.fao.org</w:t>
              </w:r>
            </w:p>
            <w:p w:rsidR="000455EF" w:rsidRPr="00C74F0B" w:rsidRDefault="000455EF" w:rsidP="000455EF">
              <w:pPr>
                <w:pStyle w:val="Bibliography"/>
                <w:ind w:left="720" w:hanging="720"/>
                <w:rPr>
                  <w:noProof/>
                  <w:sz w:val="24"/>
                  <w:szCs w:val="24"/>
                </w:rPr>
              </w:pPr>
              <w:r w:rsidRPr="00C74F0B">
                <w:rPr>
                  <w:noProof/>
                  <w:sz w:val="24"/>
                  <w:szCs w:val="24"/>
                </w:rPr>
                <w:t xml:space="preserve">Kayla. (2017, July 27). </w:t>
              </w:r>
              <w:r w:rsidRPr="00C74F0B">
                <w:rPr>
                  <w:i/>
                  <w:iCs/>
                  <w:noProof/>
                  <w:sz w:val="24"/>
                  <w:szCs w:val="24"/>
                </w:rPr>
                <w:t xml:space="preserve">Iconic Packaging: Coca-Cola Contour Bottle </w:t>
              </w:r>
              <w:r w:rsidRPr="00C74F0B">
                <w:rPr>
                  <w:noProof/>
                  <w:sz w:val="24"/>
                  <w:szCs w:val="24"/>
                </w:rPr>
                <w:t>. Retrieved from THE PACKAGING COMPANY: www.thepackagingcompany.us</w:t>
              </w:r>
            </w:p>
            <w:p w:rsidR="000455EF" w:rsidRPr="00C74F0B" w:rsidRDefault="000455EF" w:rsidP="000455EF">
              <w:pPr>
                <w:pStyle w:val="Bibliography"/>
                <w:ind w:left="720" w:hanging="720"/>
                <w:rPr>
                  <w:noProof/>
                  <w:sz w:val="24"/>
                  <w:szCs w:val="24"/>
                </w:rPr>
              </w:pPr>
              <w:r w:rsidRPr="00C74F0B">
                <w:rPr>
                  <w:noProof/>
                  <w:sz w:val="24"/>
                  <w:szCs w:val="24"/>
                </w:rPr>
                <w:t xml:space="preserve">Meadowcroft, J. (2023, May 12). </w:t>
              </w:r>
              <w:r w:rsidRPr="00C74F0B">
                <w:rPr>
                  <w:i/>
                  <w:iCs/>
                  <w:noProof/>
                  <w:sz w:val="24"/>
                  <w:szCs w:val="24"/>
                </w:rPr>
                <w:t>Britannica</w:t>
              </w:r>
              <w:r w:rsidRPr="00C74F0B">
                <w:rPr>
                  <w:noProof/>
                  <w:sz w:val="24"/>
                  <w:szCs w:val="24"/>
                </w:rPr>
                <w:t>. Retrieved from www.britannica.com</w:t>
              </w:r>
            </w:p>
            <w:p w:rsidR="000455EF" w:rsidRPr="00C74F0B" w:rsidRDefault="000455EF" w:rsidP="000455EF">
              <w:pPr>
                <w:pStyle w:val="Bibliography"/>
                <w:ind w:left="720" w:hanging="720"/>
                <w:rPr>
                  <w:noProof/>
                  <w:sz w:val="24"/>
                  <w:szCs w:val="24"/>
                </w:rPr>
              </w:pPr>
              <w:r w:rsidRPr="00C74F0B">
                <w:rPr>
                  <w:noProof/>
                  <w:sz w:val="24"/>
                  <w:szCs w:val="24"/>
                </w:rPr>
                <w:t xml:space="preserve">MOMOH, O. (2023, April 29). </w:t>
              </w:r>
              <w:r w:rsidRPr="00C74F0B">
                <w:rPr>
                  <w:i/>
                  <w:iCs/>
                  <w:noProof/>
                  <w:sz w:val="24"/>
                  <w:szCs w:val="24"/>
                </w:rPr>
                <w:t>Population Definition in Statistics and How to Measure It</w:t>
              </w:r>
              <w:r w:rsidRPr="00C74F0B">
                <w:rPr>
                  <w:noProof/>
                  <w:sz w:val="24"/>
                  <w:szCs w:val="24"/>
                </w:rPr>
                <w:t>. Retrieved from Investopedia: www.investopedia.com</w:t>
              </w:r>
            </w:p>
            <w:p w:rsidR="000455EF" w:rsidRPr="00C74F0B" w:rsidRDefault="000455EF" w:rsidP="000455EF">
              <w:pPr>
                <w:pStyle w:val="Bibliography"/>
                <w:ind w:left="720" w:hanging="720"/>
                <w:rPr>
                  <w:noProof/>
                  <w:sz w:val="24"/>
                  <w:szCs w:val="24"/>
                </w:rPr>
              </w:pPr>
              <w:r w:rsidRPr="00C74F0B">
                <w:rPr>
                  <w:noProof/>
                  <w:sz w:val="24"/>
                  <w:szCs w:val="24"/>
                </w:rPr>
                <w:t xml:space="preserve">Murphy, T. (2023, February 06). </w:t>
              </w:r>
              <w:r w:rsidRPr="00C74F0B">
                <w:rPr>
                  <w:i/>
                  <w:iCs/>
                  <w:noProof/>
                  <w:sz w:val="24"/>
                  <w:szCs w:val="24"/>
                </w:rPr>
                <w:t xml:space="preserve">Customer Experince </w:t>
              </w:r>
              <w:r w:rsidRPr="00C74F0B">
                <w:rPr>
                  <w:noProof/>
                  <w:sz w:val="24"/>
                  <w:szCs w:val="24"/>
                </w:rPr>
                <w:t>. Retrieved from Tech Target : www.techtarget.com</w:t>
              </w:r>
            </w:p>
            <w:p w:rsidR="000455EF" w:rsidRPr="00C74F0B" w:rsidRDefault="000455EF" w:rsidP="000455EF">
              <w:pPr>
                <w:pStyle w:val="Bibliography"/>
                <w:ind w:left="720" w:hanging="720"/>
                <w:rPr>
                  <w:noProof/>
                  <w:sz w:val="24"/>
                  <w:szCs w:val="24"/>
                </w:rPr>
              </w:pPr>
              <w:r w:rsidRPr="00C74F0B">
                <w:rPr>
                  <w:noProof/>
                  <w:sz w:val="24"/>
                  <w:szCs w:val="24"/>
                </w:rPr>
                <w:t xml:space="preserve">Nicholson, J. L. (1942). </w:t>
              </w:r>
              <w:r w:rsidRPr="00C74F0B">
                <w:rPr>
                  <w:i/>
                  <w:iCs/>
                  <w:noProof/>
                  <w:sz w:val="24"/>
                  <w:szCs w:val="24"/>
                </w:rPr>
                <w:t>Plastics come of age .</w:t>
              </w:r>
              <w:r w:rsidRPr="00C74F0B">
                <w:rPr>
                  <w:noProof/>
                  <w:sz w:val="24"/>
                  <w:szCs w:val="24"/>
                </w:rPr>
                <w:t xml:space="preserve"> NY: Harper's Magazine.</w:t>
              </w:r>
            </w:p>
            <w:p w:rsidR="000455EF" w:rsidRPr="00C74F0B" w:rsidRDefault="000455EF" w:rsidP="000455EF">
              <w:pPr>
                <w:pStyle w:val="Bibliography"/>
                <w:ind w:left="720" w:hanging="720"/>
                <w:rPr>
                  <w:noProof/>
                  <w:sz w:val="24"/>
                  <w:szCs w:val="24"/>
                </w:rPr>
              </w:pPr>
              <w:r w:rsidRPr="00C74F0B">
                <w:rPr>
                  <w:noProof/>
                  <w:sz w:val="24"/>
                  <w:szCs w:val="24"/>
                </w:rPr>
                <w:t xml:space="preserve">Olukya, G. (2022, Feb 19). </w:t>
              </w:r>
              <w:r w:rsidRPr="00C74F0B">
                <w:rPr>
                  <w:i/>
                  <w:iCs/>
                  <w:noProof/>
                  <w:sz w:val="24"/>
                  <w:szCs w:val="24"/>
                </w:rPr>
                <w:t>Anadolu Agency</w:t>
              </w:r>
              <w:r w:rsidRPr="00C74F0B">
                <w:rPr>
                  <w:noProof/>
                  <w:sz w:val="24"/>
                  <w:szCs w:val="24"/>
                </w:rPr>
                <w:t>. Retrieved from www.aa.com.tr</w:t>
              </w:r>
            </w:p>
            <w:p w:rsidR="000455EF" w:rsidRPr="00C74F0B" w:rsidRDefault="000455EF" w:rsidP="000455EF">
              <w:pPr>
                <w:pStyle w:val="Bibliography"/>
                <w:ind w:left="720" w:hanging="720"/>
                <w:rPr>
                  <w:noProof/>
                  <w:sz w:val="24"/>
                  <w:szCs w:val="24"/>
                </w:rPr>
              </w:pPr>
              <w:r w:rsidRPr="00C74F0B">
                <w:rPr>
                  <w:noProof/>
                  <w:sz w:val="24"/>
                  <w:szCs w:val="24"/>
                </w:rPr>
                <w:t xml:space="preserve">Peleg, L. A. (2021, October 31). </w:t>
              </w:r>
              <w:r w:rsidRPr="00C74F0B">
                <w:rPr>
                  <w:i/>
                  <w:iCs/>
                  <w:noProof/>
                  <w:sz w:val="24"/>
                  <w:szCs w:val="24"/>
                </w:rPr>
                <w:t>PRECOGNIZE</w:t>
              </w:r>
              <w:r w:rsidRPr="00C74F0B">
                <w:rPr>
                  <w:noProof/>
                  <w:sz w:val="24"/>
                  <w:szCs w:val="24"/>
                </w:rPr>
                <w:t>. Retrieved from The Key Factors Driving and Hampering F&amp;B Sustainability: www.precog.co</w:t>
              </w:r>
            </w:p>
            <w:p w:rsidR="000455EF" w:rsidRPr="00C74F0B" w:rsidRDefault="000455EF" w:rsidP="000455EF">
              <w:pPr>
                <w:pStyle w:val="Bibliography"/>
                <w:ind w:left="720" w:hanging="720"/>
                <w:rPr>
                  <w:noProof/>
                  <w:sz w:val="24"/>
                  <w:szCs w:val="24"/>
                </w:rPr>
              </w:pPr>
              <w:r w:rsidRPr="00C74F0B">
                <w:rPr>
                  <w:noProof/>
                  <w:sz w:val="24"/>
                  <w:szCs w:val="24"/>
                </w:rPr>
                <w:t xml:space="preserve">Qualtrics. (2022, November 1). </w:t>
              </w:r>
              <w:r w:rsidRPr="00C74F0B">
                <w:rPr>
                  <w:i/>
                  <w:iCs/>
                  <w:noProof/>
                  <w:sz w:val="24"/>
                  <w:szCs w:val="24"/>
                </w:rPr>
                <w:t>Your ultimate gude to questionnaires and how to design a good one.</w:t>
              </w:r>
              <w:r w:rsidRPr="00C74F0B">
                <w:rPr>
                  <w:noProof/>
                  <w:sz w:val="24"/>
                  <w:szCs w:val="24"/>
                </w:rPr>
                <w:t xml:space="preserve"> Retrieved from Qualtrics : www.qualtrics.com</w:t>
              </w:r>
            </w:p>
            <w:p w:rsidR="000455EF" w:rsidRPr="00C74F0B" w:rsidRDefault="000455EF" w:rsidP="000455EF">
              <w:pPr>
                <w:pStyle w:val="Bibliography"/>
                <w:ind w:left="720" w:hanging="720"/>
                <w:rPr>
                  <w:noProof/>
                  <w:sz w:val="24"/>
                  <w:szCs w:val="24"/>
                </w:rPr>
              </w:pPr>
              <w:r w:rsidRPr="00C74F0B">
                <w:rPr>
                  <w:noProof/>
                  <w:sz w:val="24"/>
                  <w:szCs w:val="24"/>
                </w:rPr>
                <w:t>Source. (n.d.). Primary Source . Retrieved from Primary source.</w:t>
              </w:r>
            </w:p>
            <w:p w:rsidR="000455EF" w:rsidRPr="00C74F0B" w:rsidRDefault="000455EF" w:rsidP="000455EF">
              <w:pPr>
                <w:pStyle w:val="Bibliography"/>
                <w:ind w:left="720" w:hanging="720"/>
                <w:rPr>
                  <w:noProof/>
                  <w:sz w:val="24"/>
                  <w:szCs w:val="24"/>
                </w:rPr>
              </w:pPr>
              <w:r w:rsidRPr="00C74F0B">
                <w:rPr>
                  <w:noProof/>
                  <w:sz w:val="24"/>
                  <w:szCs w:val="24"/>
                </w:rPr>
                <w:t xml:space="preserve">Tegan George, J. M. (2023, June 22). </w:t>
              </w:r>
              <w:r w:rsidRPr="00C74F0B">
                <w:rPr>
                  <w:i/>
                  <w:iCs/>
                  <w:noProof/>
                  <w:sz w:val="24"/>
                  <w:szCs w:val="24"/>
                </w:rPr>
                <w:t>Explanatory research. Definition, Guide &amp; Examples</w:t>
              </w:r>
              <w:r w:rsidRPr="00C74F0B">
                <w:rPr>
                  <w:noProof/>
                  <w:sz w:val="24"/>
                  <w:szCs w:val="24"/>
                </w:rPr>
                <w:t>. Retrieved from Scribbr : www.scribbr.com</w:t>
              </w:r>
            </w:p>
            <w:p w:rsidR="000455EF" w:rsidRPr="00C74F0B" w:rsidRDefault="000455EF" w:rsidP="000455EF">
              <w:pPr>
                <w:pStyle w:val="Bibliography"/>
                <w:ind w:left="720" w:hanging="720"/>
                <w:rPr>
                  <w:noProof/>
                  <w:sz w:val="24"/>
                  <w:szCs w:val="24"/>
                </w:rPr>
              </w:pPr>
              <w:r w:rsidRPr="00C74F0B">
                <w:rPr>
                  <w:noProof/>
                  <w:sz w:val="24"/>
                  <w:szCs w:val="24"/>
                </w:rPr>
                <w:lastRenderedPageBreak/>
                <w:t xml:space="preserve">Wansi, B.-I. (2022, July 1). </w:t>
              </w:r>
              <w:r w:rsidRPr="00C74F0B">
                <w:rPr>
                  <w:i/>
                  <w:iCs/>
                  <w:noProof/>
                  <w:sz w:val="24"/>
                  <w:szCs w:val="24"/>
                </w:rPr>
                <w:t>NEWS ON THE GREEN ECONOMY, THE ENVIRONMENT AND SUSTAINABLE DEVELOPMENT IN AFRICA.</w:t>
              </w:r>
              <w:r w:rsidRPr="00C74F0B">
                <w:rPr>
                  <w:noProof/>
                  <w:sz w:val="24"/>
                  <w:szCs w:val="24"/>
                </w:rPr>
                <w:t xml:space="preserve"> Retrieved from Afrik 21: www.afrik21.africa</w:t>
              </w:r>
            </w:p>
            <w:p w:rsidR="006D7CF9" w:rsidRPr="00C74F0B" w:rsidRDefault="006D7CF9" w:rsidP="000455EF">
              <w:pPr>
                <w:spacing w:line="360" w:lineRule="auto"/>
                <w:rPr>
                  <w:rFonts w:ascii="Times New Roman" w:hAnsi="Times New Roman" w:cs="Times New Roman"/>
                  <w:sz w:val="24"/>
                  <w:szCs w:val="24"/>
                </w:rPr>
              </w:pPr>
              <w:r w:rsidRPr="00C74F0B">
                <w:rPr>
                  <w:rFonts w:ascii="Times New Roman" w:hAnsi="Times New Roman" w:cs="Times New Roman"/>
                  <w:bCs/>
                  <w:noProof/>
                  <w:sz w:val="24"/>
                  <w:szCs w:val="24"/>
                </w:rPr>
                <w:fldChar w:fldCharType="end"/>
              </w:r>
            </w:p>
          </w:sdtContent>
        </w:sdt>
      </w:sdtContent>
    </w:sdt>
    <w:p w:rsidR="000975E0" w:rsidRPr="00C74F0B" w:rsidRDefault="000975E0" w:rsidP="00B45E90">
      <w:pPr>
        <w:spacing w:before="240" w:line="360" w:lineRule="auto"/>
        <w:jc w:val="both"/>
        <w:rPr>
          <w:rFonts w:ascii="Times New Roman" w:hAnsi="Times New Roman" w:cs="Times New Roman"/>
          <w:sz w:val="24"/>
          <w:szCs w:val="24"/>
        </w:rPr>
      </w:pPr>
    </w:p>
    <w:p w:rsidR="00FF2DEB" w:rsidRPr="00C74F0B" w:rsidRDefault="000975E0">
      <w:pPr>
        <w:rPr>
          <w:rFonts w:ascii="Times New Roman" w:hAnsi="Times New Roman" w:cs="Times New Roman"/>
          <w:sz w:val="24"/>
          <w:szCs w:val="24"/>
        </w:rPr>
      </w:pPr>
      <w:r w:rsidRPr="00C74F0B">
        <w:rPr>
          <w:rFonts w:ascii="Times New Roman" w:hAnsi="Times New Roman" w:cs="Times New Roman"/>
          <w:sz w:val="24"/>
          <w:szCs w:val="24"/>
        </w:rPr>
        <w:br w:type="page"/>
      </w:r>
    </w:p>
    <w:p w:rsidR="00E04D3C" w:rsidRPr="00C74F0B" w:rsidRDefault="00E04D3C" w:rsidP="000455EF">
      <w:pPr>
        <w:pStyle w:val="Heading1"/>
        <w:spacing w:line="360" w:lineRule="auto"/>
        <w:jc w:val="center"/>
        <w:rPr>
          <w:rFonts w:ascii="Times New Roman" w:hAnsi="Times New Roman" w:cs="Times New Roman"/>
          <w:b/>
          <w:color w:val="auto"/>
          <w:sz w:val="24"/>
          <w:szCs w:val="24"/>
        </w:rPr>
      </w:pPr>
      <w:bookmarkStart w:id="86" w:name="_Toc145279641"/>
      <w:r w:rsidRPr="00C74F0B">
        <w:rPr>
          <w:rFonts w:ascii="Times New Roman" w:hAnsi="Times New Roman" w:cs="Times New Roman"/>
          <w:b/>
          <w:color w:val="auto"/>
          <w:sz w:val="24"/>
          <w:szCs w:val="24"/>
        </w:rPr>
        <w:lastRenderedPageBreak/>
        <w:t>APPENDIX I</w:t>
      </w:r>
      <w:bookmarkEnd w:id="86"/>
    </w:p>
    <w:p w:rsidR="000455EF" w:rsidRPr="00C74F0B" w:rsidRDefault="000455EF" w:rsidP="000455EF">
      <w:pPr>
        <w:spacing w:line="360" w:lineRule="auto"/>
        <w:jc w:val="center"/>
        <w:rPr>
          <w:rFonts w:ascii="Times New Roman" w:hAnsi="Times New Roman" w:cs="Times New Roman"/>
          <w:b/>
          <w:sz w:val="24"/>
          <w:szCs w:val="24"/>
        </w:rPr>
      </w:pPr>
      <w:r w:rsidRPr="00C74F0B">
        <w:rPr>
          <w:rFonts w:ascii="Times New Roman" w:hAnsi="Times New Roman" w:cs="Times New Roman"/>
          <w:b/>
          <w:sz w:val="24"/>
          <w:szCs w:val="24"/>
        </w:rPr>
        <w:t>QUESTIONNAIRE</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A RESEARCH ON THE CONTRIBUTION ON SUSTAINABLE MARKETING ON THE PERFORMANCE OF THE BEVERAGE INDUSTRY.</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Dear Sir/Madam,</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 You are invited to participate in the above mentioned research project. The survey should only take 10 - 15 minutes to complete. To ensure confidentiality of all responses, you are not obliged to provide your name. The information you give in response to this survey will be purely used for academic purpose.</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Instruction: Kindly answer appropriately.</w:t>
      </w:r>
    </w:p>
    <w:p w:rsidR="000455EF" w:rsidRPr="00C74F0B" w:rsidRDefault="000455EF" w:rsidP="000455EF">
      <w:pPr>
        <w:spacing w:line="360" w:lineRule="auto"/>
        <w:rPr>
          <w:rFonts w:ascii="Times New Roman" w:hAnsi="Times New Roman" w:cs="Times New Roman"/>
          <w:sz w:val="24"/>
          <w:szCs w:val="24"/>
        </w:rPr>
      </w:pP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Question1. Age (tick </w:t>
      </w:r>
      <w:r w:rsidRPr="00C74F0B">
        <w:rPr>
          <w:rFonts w:ascii="Times New Roman" w:hAnsi="Times New Roman" w:cs="Times New Roman"/>
          <w:b/>
          <w:sz w:val="24"/>
          <w:szCs w:val="24"/>
        </w:rPr>
        <w:t>√)</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23917172" wp14:editId="1DB9F12B">
                <wp:simplePos x="0" y="0"/>
                <wp:positionH relativeFrom="column">
                  <wp:posOffset>598170</wp:posOffset>
                </wp:positionH>
                <wp:positionV relativeFrom="paragraph">
                  <wp:posOffset>30098</wp:posOffset>
                </wp:positionV>
                <wp:extent cx="354169" cy="148107"/>
                <wp:effectExtent l="0" t="0" r="27305" b="23495"/>
                <wp:wrapNone/>
                <wp:docPr id="3" name="Rectangle 3"/>
                <wp:cNvGraphicFramePr/>
                <a:graphic xmlns:a="http://schemas.openxmlformats.org/drawingml/2006/main">
                  <a:graphicData uri="http://schemas.microsoft.com/office/word/2010/wordprocessingShape">
                    <wps:wsp>
                      <wps:cNvSpPr/>
                      <wps:spPr>
                        <a:xfrm>
                          <a:off x="0" y="0"/>
                          <a:ext cx="354169" cy="14810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A8CD5B" id="Rectangle 3" o:spid="_x0000_s1026" style="position:absolute;margin-left:47.1pt;margin-top:2.35pt;width:27.9pt;height:1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" filled="f" strokecolor="black [3213]" strokeweight="1pt"/>
            </w:pict>
          </mc:Fallback>
        </mc:AlternateContent>
      </w:r>
      <w:r w:rsidRPr="00C74F0B">
        <w:rPr>
          <w:rFonts w:ascii="Times New Roman" w:hAnsi="Times New Roman" w:cs="Times New Roman"/>
          <w:sz w:val="24"/>
          <w:szCs w:val="24"/>
        </w:rPr>
        <w:t xml:space="preserve">18-20 </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0165AE6E" wp14:editId="34E16118">
                <wp:simplePos x="0" y="0"/>
                <wp:positionH relativeFrom="column">
                  <wp:posOffset>603804</wp:posOffset>
                </wp:positionH>
                <wp:positionV relativeFrom="paragraph">
                  <wp:posOffset>5715</wp:posOffset>
                </wp:positionV>
                <wp:extent cx="354169" cy="148107"/>
                <wp:effectExtent l="0" t="0" r="27305" b="23495"/>
                <wp:wrapNone/>
                <wp:docPr id="4" name="Rectangle 4"/>
                <wp:cNvGraphicFramePr/>
                <a:graphic xmlns:a="http://schemas.openxmlformats.org/drawingml/2006/main">
                  <a:graphicData uri="http://schemas.microsoft.com/office/word/2010/wordprocessingShape">
                    <wps:wsp>
                      <wps:cNvSpPr/>
                      <wps:spPr>
                        <a:xfrm>
                          <a:off x="0" y="0"/>
                          <a:ext cx="354169" cy="14810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00633C" id="Rectangle 4" o:spid="_x0000_s1026" style="position:absolute;margin-left:47.55pt;margin-top:.45pt;width:27.9pt;height:1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" filled="f" strokecolor="black [3213]" strokeweight="1pt"/>
            </w:pict>
          </mc:Fallback>
        </mc:AlternateContent>
      </w:r>
      <w:r w:rsidRPr="00C74F0B">
        <w:rPr>
          <w:rFonts w:ascii="Times New Roman" w:hAnsi="Times New Roman" w:cs="Times New Roman"/>
          <w:sz w:val="24"/>
          <w:szCs w:val="24"/>
        </w:rPr>
        <w:t xml:space="preserve">21-30        </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455692DD" wp14:editId="254CEFA8">
                <wp:simplePos x="0" y="0"/>
                <wp:positionH relativeFrom="column">
                  <wp:posOffset>597992</wp:posOffset>
                </wp:positionH>
                <wp:positionV relativeFrom="paragraph">
                  <wp:posOffset>24676</wp:posOffset>
                </wp:positionV>
                <wp:extent cx="354169" cy="148107"/>
                <wp:effectExtent l="0" t="0" r="27305" b="23495"/>
                <wp:wrapNone/>
                <wp:docPr id="5" name="Rectangle 5"/>
                <wp:cNvGraphicFramePr/>
                <a:graphic xmlns:a="http://schemas.openxmlformats.org/drawingml/2006/main">
                  <a:graphicData uri="http://schemas.microsoft.com/office/word/2010/wordprocessingShape">
                    <wps:wsp>
                      <wps:cNvSpPr/>
                      <wps:spPr>
                        <a:xfrm>
                          <a:off x="0" y="0"/>
                          <a:ext cx="354169" cy="14810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B4F484" id="Rectangle 5" o:spid="_x0000_s1026" style="position:absolute;margin-left:47.1pt;margin-top:1.95pt;width:27.9pt;height:1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" filled="f" strokecolor="black [3213]" strokeweight="1pt"/>
            </w:pict>
          </mc:Fallback>
        </mc:AlternateContent>
      </w:r>
      <w:r w:rsidRPr="00C74F0B">
        <w:rPr>
          <w:rFonts w:ascii="Times New Roman" w:hAnsi="Times New Roman" w:cs="Times New Roman"/>
          <w:sz w:val="24"/>
          <w:szCs w:val="24"/>
        </w:rPr>
        <w:t xml:space="preserve">31-40       </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1392C737" wp14:editId="00F151E4">
                <wp:simplePos x="0" y="0"/>
                <wp:positionH relativeFrom="column">
                  <wp:posOffset>604976</wp:posOffset>
                </wp:positionH>
                <wp:positionV relativeFrom="paragraph">
                  <wp:posOffset>5715</wp:posOffset>
                </wp:positionV>
                <wp:extent cx="354169" cy="148107"/>
                <wp:effectExtent l="0" t="0" r="27305" b="23495"/>
                <wp:wrapNone/>
                <wp:docPr id="6" name="Rectangle 6"/>
                <wp:cNvGraphicFramePr/>
                <a:graphic xmlns:a="http://schemas.openxmlformats.org/drawingml/2006/main">
                  <a:graphicData uri="http://schemas.microsoft.com/office/word/2010/wordprocessingShape">
                    <wps:wsp>
                      <wps:cNvSpPr/>
                      <wps:spPr>
                        <a:xfrm>
                          <a:off x="0" y="0"/>
                          <a:ext cx="354169" cy="14810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FEEBD2" id="Rectangle 6" o:spid="_x0000_s1026" style="position:absolute;margin-left:47.65pt;margin-top:.45pt;width:27.9pt;height:11.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" filled="f" strokecolor="black [3213]" strokeweight="1pt"/>
            </w:pict>
          </mc:Fallback>
        </mc:AlternateContent>
      </w:r>
      <w:r w:rsidRPr="00C74F0B">
        <w:rPr>
          <w:rFonts w:ascii="Times New Roman" w:hAnsi="Times New Roman" w:cs="Times New Roman"/>
          <w:sz w:val="24"/>
          <w:szCs w:val="24"/>
        </w:rPr>
        <w:t>41-50</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44DF4130" wp14:editId="43D4B278">
                <wp:simplePos x="0" y="0"/>
                <wp:positionH relativeFrom="column">
                  <wp:posOffset>605307</wp:posOffset>
                </wp:positionH>
                <wp:positionV relativeFrom="paragraph">
                  <wp:posOffset>6440</wp:posOffset>
                </wp:positionV>
                <wp:extent cx="354169" cy="148107"/>
                <wp:effectExtent l="0" t="0" r="27305" b="23495"/>
                <wp:wrapNone/>
                <wp:docPr id="8" name="Rectangle 8"/>
                <wp:cNvGraphicFramePr/>
                <a:graphic xmlns:a="http://schemas.openxmlformats.org/drawingml/2006/main">
                  <a:graphicData uri="http://schemas.microsoft.com/office/word/2010/wordprocessingShape">
                    <wps:wsp>
                      <wps:cNvSpPr/>
                      <wps:spPr>
                        <a:xfrm>
                          <a:off x="0" y="0"/>
                          <a:ext cx="354169" cy="14810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A34E81" id="Rectangle 8" o:spid="_x0000_s1026" style="position:absolute;margin-left:47.65pt;margin-top:.5pt;width:27.9pt;height:11.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" filled="f" strokecolor="black [3213]" strokeweight="1pt"/>
            </w:pict>
          </mc:Fallback>
        </mc:AlternateContent>
      </w:r>
      <w:r w:rsidRPr="00C74F0B">
        <w:rPr>
          <w:rFonts w:ascii="Times New Roman" w:hAnsi="Times New Roman" w:cs="Times New Roman"/>
          <w:sz w:val="24"/>
          <w:szCs w:val="24"/>
        </w:rPr>
        <w:t xml:space="preserve">51-60     </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51CF7757" wp14:editId="1F2224F7">
                <wp:simplePos x="0" y="0"/>
                <wp:positionH relativeFrom="column">
                  <wp:posOffset>605307</wp:posOffset>
                </wp:positionH>
                <wp:positionV relativeFrom="paragraph">
                  <wp:posOffset>6440</wp:posOffset>
                </wp:positionV>
                <wp:extent cx="354169" cy="148107"/>
                <wp:effectExtent l="0" t="0" r="27305" b="23495"/>
                <wp:wrapNone/>
                <wp:docPr id="9" name="Rectangle 9"/>
                <wp:cNvGraphicFramePr/>
                <a:graphic xmlns:a="http://schemas.openxmlformats.org/drawingml/2006/main">
                  <a:graphicData uri="http://schemas.microsoft.com/office/word/2010/wordprocessingShape">
                    <wps:wsp>
                      <wps:cNvSpPr/>
                      <wps:spPr>
                        <a:xfrm>
                          <a:off x="0" y="0"/>
                          <a:ext cx="354169" cy="14810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B4A036" id="Rectangle 9" o:spid="_x0000_s1026" style="position:absolute;margin-left:47.65pt;margin-top:.5pt;width:27.9pt;height:11.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" filled="f" strokecolor="black [3213]" strokeweight="1pt"/>
            </w:pict>
          </mc:Fallback>
        </mc:AlternateContent>
      </w:r>
      <w:r w:rsidRPr="00C74F0B">
        <w:rPr>
          <w:rFonts w:ascii="Times New Roman" w:hAnsi="Times New Roman" w:cs="Times New Roman"/>
          <w:sz w:val="24"/>
          <w:szCs w:val="24"/>
        </w:rPr>
        <w:t xml:space="preserve">60+ </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 xml:space="preserve">Question 2. Gender (tick </w:t>
      </w:r>
      <w:r w:rsidRPr="00C74F0B">
        <w:rPr>
          <w:rFonts w:ascii="Times New Roman" w:hAnsi="Times New Roman" w:cs="Times New Roman"/>
          <w:b/>
          <w:color w:val="000000" w:themeColor="text1"/>
          <w:sz w:val="24"/>
          <w:szCs w:val="24"/>
        </w:rPr>
        <w:t>√</w:t>
      </w:r>
      <w:r w:rsidRPr="00C74F0B">
        <w:rPr>
          <w:rFonts w:ascii="Times New Roman" w:hAnsi="Times New Roman" w:cs="Times New Roman"/>
          <w:sz w:val="24"/>
          <w:szCs w:val="24"/>
        </w:rPr>
        <w:t>)</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7BF0E1D5" wp14:editId="63149ADE">
                <wp:simplePos x="0" y="0"/>
                <wp:positionH relativeFrom="column">
                  <wp:posOffset>631065</wp:posOffset>
                </wp:positionH>
                <wp:positionV relativeFrom="paragraph">
                  <wp:posOffset>6440</wp:posOffset>
                </wp:positionV>
                <wp:extent cx="354169" cy="148107"/>
                <wp:effectExtent l="0" t="0" r="27305" b="23495"/>
                <wp:wrapNone/>
                <wp:docPr id="7" name="Rectangle 7"/>
                <wp:cNvGraphicFramePr/>
                <a:graphic xmlns:a="http://schemas.openxmlformats.org/drawingml/2006/main">
                  <a:graphicData uri="http://schemas.microsoft.com/office/word/2010/wordprocessingShape">
                    <wps:wsp>
                      <wps:cNvSpPr/>
                      <wps:spPr>
                        <a:xfrm>
                          <a:off x="0" y="0"/>
                          <a:ext cx="354169" cy="14810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A81649" id="Rectangle 7" o:spid="_x0000_s1026" style="position:absolute;margin-left:49.7pt;margin-top:.5pt;width:27.9pt;height:11.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" filled="f" strokecolor="black [3213]" strokeweight="1pt"/>
            </w:pict>
          </mc:Fallback>
        </mc:AlternateContent>
      </w:r>
      <w:r w:rsidRPr="00C74F0B">
        <w:rPr>
          <w:rFonts w:ascii="Times New Roman" w:hAnsi="Times New Roman" w:cs="Times New Roman"/>
          <w:sz w:val="24"/>
          <w:szCs w:val="24"/>
        </w:rPr>
        <w:t xml:space="preserve">Female    </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28862578" wp14:editId="3D5838DF">
                <wp:simplePos x="0" y="0"/>
                <wp:positionH relativeFrom="column">
                  <wp:posOffset>643943</wp:posOffset>
                </wp:positionH>
                <wp:positionV relativeFrom="paragraph">
                  <wp:posOffset>12879</wp:posOffset>
                </wp:positionV>
                <wp:extent cx="354169" cy="148107"/>
                <wp:effectExtent l="0" t="0" r="27305" b="23495"/>
                <wp:wrapNone/>
                <wp:docPr id="10" name="Rectangle 10"/>
                <wp:cNvGraphicFramePr/>
                <a:graphic xmlns:a="http://schemas.openxmlformats.org/drawingml/2006/main">
                  <a:graphicData uri="http://schemas.microsoft.com/office/word/2010/wordprocessingShape">
                    <wps:wsp>
                      <wps:cNvSpPr/>
                      <wps:spPr>
                        <a:xfrm>
                          <a:off x="0" y="0"/>
                          <a:ext cx="354169" cy="14810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2475F6" id="Rectangle 10" o:spid="_x0000_s1026" style="position:absolute;margin-left:50.7pt;margin-top:1pt;width:27.9pt;height:11.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" filled="f" strokecolor="black [3213]" strokeweight="1pt"/>
            </w:pict>
          </mc:Fallback>
        </mc:AlternateContent>
      </w:r>
      <w:r w:rsidRPr="00C74F0B">
        <w:rPr>
          <w:rFonts w:ascii="Times New Roman" w:hAnsi="Times New Roman" w:cs="Times New Roman"/>
          <w:sz w:val="24"/>
          <w:szCs w:val="24"/>
        </w:rPr>
        <w:t>Male</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Question 3.</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What is your occupation?</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lastRenderedPageBreak/>
        <w:t>Question 4.</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What is your education level?</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Question 5.</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Which department do you belong to?</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Question 6.</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What do you think about the contribution plastics on the environment?</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Question 7.</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How is sustainable marketing practiced in Coca Cola Beverage Uganda?</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Question 8.</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How does Coca Cola Beverage Uganda dispose of it plastics?</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Question 9.</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Do you think biodegradable plastic can replace the conventional plastic?</w:t>
      </w:r>
    </w:p>
    <w:p w:rsidR="000455EF" w:rsidRPr="00C74F0B" w:rsidRDefault="000455EF" w:rsidP="000455EF">
      <w:pPr>
        <w:spacing w:line="360" w:lineRule="auto"/>
        <w:rPr>
          <w:rFonts w:ascii="Times New Roman" w:hAnsi="Times New Roman" w:cs="Times New Roman"/>
          <w:sz w:val="24"/>
          <w:szCs w:val="24"/>
        </w:rPr>
      </w:pPr>
      <w:r w:rsidRPr="00C74F0B">
        <w:rPr>
          <w:rFonts w:ascii="Times New Roman" w:hAnsi="Times New Roman" w:cs="Times New Roman"/>
          <w:sz w:val="24"/>
          <w:szCs w:val="24"/>
        </w:rPr>
        <w:t>………………………………………………………………………….</w:t>
      </w:r>
    </w:p>
    <w:p w:rsidR="000455EF" w:rsidRPr="00C74F0B" w:rsidRDefault="000455EF" w:rsidP="000455EF">
      <w:pPr>
        <w:spacing w:line="360" w:lineRule="auto"/>
        <w:rPr>
          <w:rFonts w:ascii="Times New Roman" w:hAnsi="Times New Roman" w:cs="Times New Roman"/>
          <w:sz w:val="24"/>
          <w:szCs w:val="24"/>
        </w:rPr>
      </w:pPr>
    </w:p>
    <w:p w:rsidR="00E04D3C" w:rsidRPr="00C74F0B" w:rsidRDefault="00E04D3C" w:rsidP="00E04D3C">
      <w:pPr>
        <w:rPr>
          <w:sz w:val="24"/>
          <w:szCs w:val="24"/>
        </w:rPr>
      </w:pPr>
    </w:p>
    <w:p w:rsidR="00FF2DEB" w:rsidRPr="00C74F0B" w:rsidRDefault="00FF2DEB" w:rsidP="000455EF">
      <w:pPr>
        <w:pStyle w:val="Heading1"/>
        <w:jc w:val="center"/>
        <w:rPr>
          <w:rFonts w:ascii="Times New Roman" w:hAnsi="Times New Roman" w:cs="Times New Roman"/>
          <w:b/>
          <w:color w:val="auto"/>
          <w:sz w:val="24"/>
          <w:szCs w:val="24"/>
        </w:rPr>
      </w:pPr>
      <w:r w:rsidRPr="00C74F0B">
        <w:rPr>
          <w:sz w:val="24"/>
          <w:szCs w:val="24"/>
        </w:rPr>
        <w:br w:type="page"/>
      </w:r>
      <w:bookmarkStart w:id="87" w:name="_Toc145279642"/>
      <w:r w:rsidR="00E04D3C" w:rsidRPr="00C74F0B">
        <w:rPr>
          <w:rFonts w:ascii="Times New Roman" w:hAnsi="Times New Roman" w:cs="Times New Roman"/>
          <w:b/>
          <w:color w:val="auto"/>
          <w:sz w:val="24"/>
          <w:szCs w:val="24"/>
        </w:rPr>
        <w:lastRenderedPageBreak/>
        <w:t>APPENDIX II</w:t>
      </w:r>
      <w:bookmarkEnd w:id="87"/>
    </w:p>
    <w:p w:rsidR="000455EF" w:rsidRPr="00C74F0B" w:rsidRDefault="000455EF" w:rsidP="000455EF">
      <w:pPr>
        <w:pStyle w:val="Heading1"/>
        <w:jc w:val="center"/>
        <w:rPr>
          <w:rFonts w:ascii="Times New Roman" w:hAnsi="Times New Roman" w:cs="Times New Roman"/>
          <w:b/>
          <w:color w:val="auto"/>
          <w:sz w:val="24"/>
          <w:szCs w:val="24"/>
        </w:rPr>
      </w:pPr>
      <w:bookmarkStart w:id="88" w:name="_Toc145279643"/>
      <w:r w:rsidRPr="00C74F0B">
        <w:rPr>
          <w:rFonts w:ascii="Times New Roman" w:hAnsi="Times New Roman" w:cs="Times New Roman"/>
          <w:b/>
          <w:color w:val="auto"/>
          <w:sz w:val="24"/>
          <w:szCs w:val="24"/>
        </w:rPr>
        <w:t>INTERVIEW GUIDE</w:t>
      </w:r>
      <w:bookmarkEnd w:id="88"/>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INTERVIEW GUIDE ON THE RESEARCH OF THE CONTRIBUTION OF SUSTAINABLE MARKETING ON THE PERFORMANCE OF THE BEVERAGE INDUSTRY.</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What is your age?</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Which department are you affiliated to?</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What do you think about plastic pollution in Uganda?</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Have the effects of plastic pollution affected you?</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What are the sustainability commitments CCBU has for the future?</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What are the alternative uses CCBU has adopted for recyclable plastic bottles?</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How do you think Coca Cola Beverages Uganda can dispose of plastics bottles better?</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What relationship does CCBU have with environmental bodies?</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How has the sustainable marketing campaign impacted CCBU in the recent years?</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What disposable methods has CCBU adopted?</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Any final thoughts?</w:t>
      </w:r>
    </w:p>
    <w:p w:rsidR="00E04D3C" w:rsidRPr="00C74F0B" w:rsidRDefault="00E04D3C" w:rsidP="00E04D3C">
      <w:pPr>
        <w:rPr>
          <w:rFonts w:ascii="Times New Roman" w:hAnsi="Times New Roman" w:cs="Times New Roman"/>
          <w:sz w:val="24"/>
          <w:szCs w:val="24"/>
        </w:rPr>
      </w:pPr>
      <w:r w:rsidRPr="00C74F0B">
        <w:rPr>
          <w:rFonts w:ascii="Times New Roman" w:hAnsi="Times New Roman" w:cs="Times New Roman"/>
          <w:sz w:val="24"/>
          <w:szCs w:val="24"/>
        </w:rPr>
        <w:t>…………………………………………………………………………………………..</w:t>
      </w:r>
    </w:p>
    <w:p w:rsidR="00E04D3C" w:rsidRPr="00C74F0B" w:rsidRDefault="00E04D3C" w:rsidP="00E04D3C">
      <w:pPr>
        <w:rPr>
          <w:rFonts w:ascii="Times New Roman" w:hAnsi="Times New Roman" w:cs="Times New Roman"/>
          <w:sz w:val="24"/>
          <w:szCs w:val="24"/>
        </w:rPr>
      </w:pPr>
    </w:p>
    <w:p w:rsidR="000975E0" w:rsidRPr="00C74F0B" w:rsidRDefault="00E04D3C">
      <w:pPr>
        <w:rPr>
          <w:rFonts w:ascii="Times New Roman" w:hAnsi="Times New Roman" w:cs="Times New Roman"/>
          <w:sz w:val="24"/>
          <w:szCs w:val="24"/>
        </w:rPr>
      </w:pPr>
      <w:r w:rsidRPr="00C74F0B">
        <w:rPr>
          <w:rFonts w:ascii="Times New Roman" w:hAnsi="Times New Roman" w:cs="Times New Roman"/>
          <w:sz w:val="24"/>
          <w:szCs w:val="24"/>
        </w:rPr>
        <w:br w:type="page"/>
      </w:r>
    </w:p>
    <w:p w:rsidR="00FF2DEB" w:rsidRPr="00C74F0B" w:rsidRDefault="000975E0" w:rsidP="00FF2DEB">
      <w:pPr>
        <w:pStyle w:val="Heading1"/>
        <w:jc w:val="center"/>
        <w:rPr>
          <w:rFonts w:ascii="Times New Roman" w:hAnsi="Times New Roman" w:cs="Times New Roman"/>
          <w:b/>
          <w:color w:val="auto"/>
          <w:sz w:val="24"/>
          <w:szCs w:val="24"/>
        </w:rPr>
      </w:pPr>
      <w:bookmarkStart w:id="89" w:name="_Toc145279644"/>
      <w:r w:rsidRPr="00C74F0B">
        <w:rPr>
          <w:rFonts w:ascii="Times New Roman" w:hAnsi="Times New Roman" w:cs="Times New Roman"/>
          <w:b/>
          <w:color w:val="auto"/>
          <w:sz w:val="24"/>
          <w:szCs w:val="24"/>
        </w:rPr>
        <w:lastRenderedPageBreak/>
        <w:t>APPENDI</w:t>
      </w:r>
      <w:r w:rsidR="00E04D3C" w:rsidRPr="00C74F0B">
        <w:rPr>
          <w:rFonts w:ascii="Times New Roman" w:hAnsi="Times New Roman" w:cs="Times New Roman"/>
          <w:b/>
          <w:color w:val="auto"/>
          <w:sz w:val="24"/>
          <w:szCs w:val="24"/>
        </w:rPr>
        <w:t>X III</w:t>
      </w:r>
      <w:bookmarkEnd w:id="89"/>
    </w:p>
    <w:p w:rsidR="00FF2DEB" w:rsidRPr="00C74F0B" w:rsidRDefault="00FF2DEB" w:rsidP="00FF2DEB">
      <w:pPr>
        <w:pStyle w:val="Heading1"/>
        <w:jc w:val="center"/>
        <w:rPr>
          <w:rFonts w:ascii="Times New Roman" w:hAnsi="Times New Roman" w:cs="Times New Roman"/>
          <w:b/>
          <w:color w:val="auto"/>
          <w:sz w:val="24"/>
          <w:szCs w:val="24"/>
        </w:rPr>
      </w:pPr>
      <w:bookmarkStart w:id="90" w:name="_Toc145279645"/>
      <w:r w:rsidRPr="00C74F0B">
        <w:rPr>
          <w:rFonts w:ascii="Times New Roman" w:hAnsi="Times New Roman" w:cs="Times New Roman"/>
          <w:b/>
          <w:color w:val="auto"/>
          <w:sz w:val="24"/>
          <w:szCs w:val="24"/>
        </w:rPr>
        <w:t>FIELD LETTER</w:t>
      </w:r>
      <w:bookmarkEnd w:id="90"/>
    </w:p>
    <w:p w:rsidR="00147B2A" w:rsidRPr="00C74F0B" w:rsidRDefault="000975E0"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sz w:val="24"/>
          <w:szCs w:val="24"/>
        </w:rPr>
        <w:t xml:space="preserve"> </w:t>
      </w:r>
    </w:p>
    <w:p w:rsidR="000975E0" w:rsidRPr="00C74F0B" w:rsidRDefault="00FF2DEB" w:rsidP="00B45E90">
      <w:pPr>
        <w:spacing w:before="240" w:line="360" w:lineRule="auto"/>
        <w:jc w:val="both"/>
        <w:rPr>
          <w:rFonts w:ascii="Times New Roman" w:hAnsi="Times New Roman" w:cs="Times New Roman"/>
          <w:sz w:val="24"/>
          <w:szCs w:val="24"/>
        </w:rPr>
      </w:pPr>
      <w:r w:rsidRPr="00C74F0B">
        <w:rPr>
          <w:rFonts w:ascii="Times New Roman" w:hAnsi="Times New Roman" w:cs="Times New Roman"/>
          <w:noProof/>
          <w:sz w:val="24"/>
          <w:szCs w:val="24"/>
        </w:rPr>
        <w:drawing>
          <wp:anchor distT="0" distB="0" distL="114300" distR="114300" simplePos="0" relativeHeight="251658240" behindDoc="1" locked="0" layoutInCell="1" allowOverlap="1">
            <wp:simplePos x="0" y="0"/>
            <wp:positionH relativeFrom="column">
              <wp:posOffset>0</wp:posOffset>
            </wp:positionH>
            <wp:positionV relativeFrom="paragraph">
              <wp:posOffset>-364490</wp:posOffset>
            </wp:positionV>
            <wp:extent cx="5871210" cy="82296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6020f4a9-a14e-4d69-ace6-966fd213ef4e.jpeg"/>
                    <pic:cNvPicPr/>
                  </pic:nvPicPr>
                  <pic:blipFill>
                    <a:blip r:embed="rId12">
                      <a:extLst>
                        <a:ext uri="{28A0092B-C50C-407E-A947-70E740481C1C}">
                          <a14:useLocalDpi xmlns:a14="http://schemas.microsoft.com/office/drawing/2010/main" val="0"/>
                        </a:ext>
                      </a:extLst>
                    </a:blip>
                    <a:stretch>
                      <a:fillRect/>
                    </a:stretch>
                  </pic:blipFill>
                  <pic:spPr>
                    <a:xfrm>
                      <a:off x="0" y="0"/>
                      <a:ext cx="5871210" cy="8229600"/>
                    </a:xfrm>
                    <a:prstGeom prst="rect">
                      <a:avLst/>
                    </a:prstGeom>
                  </pic:spPr>
                </pic:pic>
              </a:graphicData>
            </a:graphic>
          </wp:anchor>
        </w:drawing>
      </w:r>
    </w:p>
    <w:sectPr w:rsidR="000975E0" w:rsidRPr="00C74F0B" w:rsidSect="00B16764">
      <w:footerReference w:type="default" r:id="rId13"/>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7E0B" w:rsidRDefault="00837E0B" w:rsidP="00F53E0A">
      <w:pPr>
        <w:spacing w:after="0" w:line="240" w:lineRule="auto"/>
      </w:pPr>
      <w:r>
        <w:separator/>
      </w:r>
    </w:p>
  </w:endnote>
  <w:endnote w:type="continuationSeparator" w:id="0">
    <w:p w:rsidR="00837E0B" w:rsidRDefault="00837E0B" w:rsidP="00F53E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56A2" w:rsidRDefault="00C956A2">
    <w:pPr>
      <w:pStyle w:val="Footer"/>
      <w:tabs>
        <w:tab w:val="clear" w:pos="4680"/>
        <w:tab w:val="clear" w:pos="9360"/>
      </w:tabs>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DD35BF">
      <w:rPr>
        <w:caps/>
        <w:noProof/>
        <w:color w:val="5B9BD5" w:themeColor="accent1"/>
      </w:rPr>
      <w:t>22</w:t>
    </w:r>
    <w:r>
      <w:rPr>
        <w:caps/>
        <w:noProof/>
        <w:color w:val="5B9BD5" w:themeColor="accent1"/>
      </w:rPr>
      <w:fldChar w:fldCharType="end"/>
    </w:r>
  </w:p>
  <w:p w:rsidR="00C956A2" w:rsidRDefault="00C956A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7E0B" w:rsidRDefault="00837E0B" w:rsidP="00F53E0A">
      <w:pPr>
        <w:spacing w:after="0" w:line="240" w:lineRule="auto"/>
      </w:pPr>
      <w:r>
        <w:separator/>
      </w:r>
    </w:p>
  </w:footnote>
  <w:footnote w:type="continuationSeparator" w:id="0">
    <w:p w:rsidR="00837E0B" w:rsidRDefault="00837E0B" w:rsidP="00F53E0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A42F16"/>
    <w:multiLevelType w:val="multilevel"/>
    <w:tmpl w:val="2446E03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8AD506C"/>
    <w:multiLevelType w:val="hybridMultilevel"/>
    <w:tmpl w:val="0E5426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C827F0"/>
    <w:multiLevelType w:val="hybridMultilevel"/>
    <w:tmpl w:val="D620073A"/>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3CD42F4"/>
    <w:multiLevelType w:val="multilevel"/>
    <w:tmpl w:val="A07C6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91D33E1"/>
    <w:multiLevelType w:val="multilevel"/>
    <w:tmpl w:val="E27A22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B9B0A8E"/>
    <w:multiLevelType w:val="multilevel"/>
    <w:tmpl w:val="0AB2A6D4"/>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6" w15:restartNumberingAfterBreak="0">
    <w:nsid w:val="5E327EA4"/>
    <w:multiLevelType w:val="hybridMultilevel"/>
    <w:tmpl w:val="3D3CB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A7F54B8"/>
    <w:multiLevelType w:val="hybridMultilevel"/>
    <w:tmpl w:val="DD326480"/>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BF84D55"/>
    <w:multiLevelType w:val="hybridMultilevel"/>
    <w:tmpl w:val="D56C3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3DD45D6"/>
    <w:multiLevelType w:val="hybridMultilevel"/>
    <w:tmpl w:val="C4929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4"/>
  </w:num>
  <w:num w:numId="4">
    <w:abstractNumId w:val="0"/>
  </w:num>
  <w:num w:numId="5">
    <w:abstractNumId w:val="6"/>
  </w:num>
  <w:num w:numId="6">
    <w:abstractNumId w:val="9"/>
  </w:num>
  <w:num w:numId="7">
    <w:abstractNumId w:val="8"/>
  </w:num>
  <w:num w:numId="8">
    <w:abstractNumId w:val="1"/>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762C"/>
    <w:rsid w:val="00002252"/>
    <w:rsid w:val="0000344B"/>
    <w:rsid w:val="00030F11"/>
    <w:rsid w:val="00032DCB"/>
    <w:rsid w:val="000333A9"/>
    <w:rsid w:val="0003385A"/>
    <w:rsid w:val="00037047"/>
    <w:rsid w:val="00040882"/>
    <w:rsid w:val="000430B7"/>
    <w:rsid w:val="000455EF"/>
    <w:rsid w:val="00046214"/>
    <w:rsid w:val="00057720"/>
    <w:rsid w:val="0006031D"/>
    <w:rsid w:val="00060A18"/>
    <w:rsid w:val="00065419"/>
    <w:rsid w:val="0007223F"/>
    <w:rsid w:val="00072457"/>
    <w:rsid w:val="00077940"/>
    <w:rsid w:val="0008511A"/>
    <w:rsid w:val="00091B82"/>
    <w:rsid w:val="00094431"/>
    <w:rsid w:val="000975E0"/>
    <w:rsid w:val="000A614C"/>
    <w:rsid w:val="000C376F"/>
    <w:rsid w:val="000C701C"/>
    <w:rsid w:val="000C75FD"/>
    <w:rsid w:val="000D410A"/>
    <w:rsid w:val="000D4843"/>
    <w:rsid w:val="000E00B8"/>
    <w:rsid w:val="000E01AE"/>
    <w:rsid w:val="000E381B"/>
    <w:rsid w:val="000F0416"/>
    <w:rsid w:val="000F2623"/>
    <w:rsid w:val="000F3687"/>
    <w:rsid w:val="001134D5"/>
    <w:rsid w:val="00117244"/>
    <w:rsid w:val="001211CA"/>
    <w:rsid w:val="0012795E"/>
    <w:rsid w:val="001333B6"/>
    <w:rsid w:val="00136741"/>
    <w:rsid w:val="00141745"/>
    <w:rsid w:val="00145643"/>
    <w:rsid w:val="00147B2A"/>
    <w:rsid w:val="0015051D"/>
    <w:rsid w:val="0015067D"/>
    <w:rsid w:val="00160E7E"/>
    <w:rsid w:val="00162A74"/>
    <w:rsid w:val="00166663"/>
    <w:rsid w:val="001726A0"/>
    <w:rsid w:val="00177E0A"/>
    <w:rsid w:val="00181F09"/>
    <w:rsid w:val="00186804"/>
    <w:rsid w:val="00193CFE"/>
    <w:rsid w:val="00196608"/>
    <w:rsid w:val="001A2D06"/>
    <w:rsid w:val="001A3523"/>
    <w:rsid w:val="001B14FA"/>
    <w:rsid w:val="001B52F7"/>
    <w:rsid w:val="001B545E"/>
    <w:rsid w:val="001B5966"/>
    <w:rsid w:val="001C2C25"/>
    <w:rsid w:val="001C3C55"/>
    <w:rsid w:val="001C573D"/>
    <w:rsid w:val="001D03B5"/>
    <w:rsid w:val="001D13A5"/>
    <w:rsid w:val="001E397E"/>
    <w:rsid w:val="001F2AF5"/>
    <w:rsid w:val="0021084C"/>
    <w:rsid w:val="0021702A"/>
    <w:rsid w:val="00222134"/>
    <w:rsid w:val="002225D6"/>
    <w:rsid w:val="0023110B"/>
    <w:rsid w:val="0023647D"/>
    <w:rsid w:val="00237BF8"/>
    <w:rsid w:val="002418FD"/>
    <w:rsid w:val="00242C49"/>
    <w:rsid w:val="0024303F"/>
    <w:rsid w:val="002610A9"/>
    <w:rsid w:val="002702AE"/>
    <w:rsid w:val="00283B81"/>
    <w:rsid w:val="00284D03"/>
    <w:rsid w:val="00296E84"/>
    <w:rsid w:val="002B0DD1"/>
    <w:rsid w:val="002B4ED1"/>
    <w:rsid w:val="002B6E27"/>
    <w:rsid w:val="002C1B8E"/>
    <w:rsid w:val="002C3688"/>
    <w:rsid w:val="002C762C"/>
    <w:rsid w:val="002D06EE"/>
    <w:rsid w:val="002D17C7"/>
    <w:rsid w:val="002D4736"/>
    <w:rsid w:val="002F0868"/>
    <w:rsid w:val="002F4B8C"/>
    <w:rsid w:val="002F710D"/>
    <w:rsid w:val="00301603"/>
    <w:rsid w:val="003025E7"/>
    <w:rsid w:val="003028F0"/>
    <w:rsid w:val="00322F20"/>
    <w:rsid w:val="00324638"/>
    <w:rsid w:val="003255A5"/>
    <w:rsid w:val="00326C58"/>
    <w:rsid w:val="00336138"/>
    <w:rsid w:val="0034505C"/>
    <w:rsid w:val="00345D84"/>
    <w:rsid w:val="00353DAE"/>
    <w:rsid w:val="00356F14"/>
    <w:rsid w:val="00365287"/>
    <w:rsid w:val="0037160A"/>
    <w:rsid w:val="0037308E"/>
    <w:rsid w:val="00373BD5"/>
    <w:rsid w:val="003760C2"/>
    <w:rsid w:val="0037661A"/>
    <w:rsid w:val="00376C11"/>
    <w:rsid w:val="003771AC"/>
    <w:rsid w:val="00383129"/>
    <w:rsid w:val="003862F8"/>
    <w:rsid w:val="003943B6"/>
    <w:rsid w:val="0039488C"/>
    <w:rsid w:val="003A3A6B"/>
    <w:rsid w:val="003A5C8E"/>
    <w:rsid w:val="003A6717"/>
    <w:rsid w:val="003B7A49"/>
    <w:rsid w:val="003C224B"/>
    <w:rsid w:val="003E0C8C"/>
    <w:rsid w:val="003E620E"/>
    <w:rsid w:val="003F4552"/>
    <w:rsid w:val="004050A4"/>
    <w:rsid w:val="00411B44"/>
    <w:rsid w:val="00413EE0"/>
    <w:rsid w:val="0041734F"/>
    <w:rsid w:val="00430D20"/>
    <w:rsid w:val="00434869"/>
    <w:rsid w:val="0043587F"/>
    <w:rsid w:val="004366D0"/>
    <w:rsid w:val="00446951"/>
    <w:rsid w:val="00451534"/>
    <w:rsid w:val="00470FF8"/>
    <w:rsid w:val="00490439"/>
    <w:rsid w:val="00496FDD"/>
    <w:rsid w:val="004A02D4"/>
    <w:rsid w:val="004A68CB"/>
    <w:rsid w:val="004B7201"/>
    <w:rsid w:val="004C3EA6"/>
    <w:rsid w:val="004D0680"/>
    <w:rsid w:val="004E6B69"/>
    <w:rsid w:val="004F251E"/>
    <w:rsid w:val="0050028A"/>
    <w:rsid w:val="00502835"/>
    <w:rsid w:val="00503389"/>
    <w:rsid w:val="00510905"/>
    <w:rsid w:val="005134F7"/>
    <w:rsid w:val="00514B72"/>
    <w:rsid w:val="00522BE4"/>
    <w:rsid w:val="005261A4"/>
    <w:rsid w:val="00526789"/>
    <w:rsid w:val="00527F33"/>
    <w:rsid w:val="00540AC7"/>
    <w:rsid w:val="00543F8C"/>
    <w:rsid w:val="00543FB9"/>
    <w:rsid w:val="0054508C"/>
    <w:rsid w:val="00551703"/>
    <w:rsid w:val="00551A85"/>
    <w:rsid w:val="00563298"/>
    <w:rsid w:val="00563555"/>
    <w:rsid w:val="005646CB"/>
    <w:rsid w:val="00566A62"/>
    <w:rsid w:val="00566ED8"/>
    <w:rsid w:val="00571DEC"/>
    <w:rsid w:val="005729CC"/>
    <w:rsid w:val="00573B7D"/>
    <w:rsid w:val="00574CAE"/>
    <w:rsid w:val="00576F49"/>
    <w:rsid w:val="005853AC"/>
    <w:rsid w:val="00591142"/>
    <w:rsid w:val="0059768C"/>
    <w:rsid w:val="005A1C1C"/>
    <w:rsid w:val="005A34EF"/>
    <w:rsid w:val="005B301B"/>
    <w:rsid w:val="005E55EE"/>
    <w:rsid w:val="005F7D2F"/>
    <w:rsid w:val="005F7EEE"/>
    <w:rsid w:val="0061044E"/>
    <w:rsid w:val="00616B86"/>
    <w:rsid w:val="00627D08"/>
    <w:rsid w:val="0063216C"/>
    <w:rsid w:val="006378A0"/>
    <w:rsid w:val="00643F21"/>
    <w:rsid w:val="00644479"/>
    <w:rsid w:val="0064731C"/>
    <w:rsid w:val="00647B03"/>
    <w:rsid w:val="00657778"/>
    <w:rsid w:val="0066203B"/>
    <w:rsid w:val="00666EB1"/>
    <w:rsid w:val="006833C1"/>
    <w:rsid w:val="0069074D"/>
    <w:rsid w:val="006A1DB3"/>
    <w:rsid w:val="006B4022"/>
    <w:rsid w:val="006D003F"/>
    <w:rsid w:val="006D7576"/>
    <w:rsid w:val="006D7CF9"/>
    <w:rsid w:val="006D7FD1"/>
    <w:rsid w:val="006E45C5"/>
    <w:rsid w:val="006E5818"/>
    <w:rsid w:val="006E5F79"/>
    <w:rsid w:val="006E6C25"/>
    <w:rsid w:val="00702305"/>
    <w:rsid w:val="007056A7"/>
    <w:rsid w:val="00705FD8"/>
    <w:rsid w:val="00713587"/>
    <w:rsid w:val="00734B72"/>
    <w:rsid w:val="0073606C"/>
    <w:rsid w:val="007501C5"/>
    <w:rsid w:val="00756248"/>
    <w:rsid w:val="007637A7"/>
    <w:rsid w:val="007678C1"/>
    <w:rsid w:val="00781445"/>
    <w:rsid w:val="00782FA3"/>
    <w:rsid w:val="0079333C"/>
    <w:rsid w:val="007A08F7"/>
    <w:rsid w:val="007A3B1E"/>
    <w:rsid w:val="007A6A64"/>
    <w:rsid w:val="007B5550"/>
    <w:rsid w:val="007B5B38"/>
    <w:rsid w:val="007C3BC0"/>
    <w:rsid w:val="007C5052"/>
    <w:rsid w:val="007E117E"/>
    <w:rsid w:val="007E4BD8"/>
    <w:rsid w:val="007E67D9"/>
    <w:rsid w:val="007F0555"/>
    <w:rsid w:val="007F1AA4"/>
    <w:rsid w:val="007F2042"/>
    <w:rsid w:val="008038C3"/>
    <w:rsid w:val="00803BA5"/>
    <w:rsid w:val="008056FA"/>
    <w:rsid w:val="00823775"/>
    <w:rsid w:val="00824EA5"/>
    <w:rsid w:val="008342CC"/>
    <w:rsid w:val="00837E0B"/>
    <w:rsid w:val="00843332"/>
    <w:rsid w:val="00843F7B"/>
    <w:rsid w:val="00855F92"/>
    <w:rsid w:val="00856C8A"/>
    <w:rsid w:val="008573EB"/>
    <w:rsid w:val="00861DFA"/>
    <w:rsid w:val="00862CEE"/>
    <w:rsid w:val="00866A40"/>
    <w:rsid w:val="00866FA7"/>
    <w:rsid w:val="00870741"/>
    <w:rsid w:val="00870E8F"/>
    <w:rsid w:val="0088461D"/>
    <w:rsid w:val="00887C88"/>
    <w:rsid w:val="008922CF"/>
    <w:rsid w:val="0089444A"/>
    <w:rsid w:val="008D2A7A"/>
    <w:rsid w:val="008D70F6"/>
    <w:rsid w:val="008E2ACB"/>
    <w:rsid w:val="008E5C69"/>
    <w:rsid w:val="008E6D41"/>
    <w:rsid w:val="008F1BEF"/>
    <w:rsid w:val="008F3ED0"/>
    <w:rsid w:val="008F5FE2"/>
    <w:rsid w:val="008F6310"/>
    <w:rsid w:val="00900173"/>
    <w:rsid w:val="0090470C"/>
    <w:rsid w:val="00916F22"/>
    <w:rsid w:val="0092559B"/>
    <w:rsid w:val="00927362"/>
    <w:rsid w:val="009463AB"/>
    <w:rsid w:val="00950B86"/>
    <w:rsid w:val="00952866"/>
    <w:rsid w:val="00954839"/>
    <w:rsid w:val="009566B7"/>
    <w:rsid w:val="009566DB"/>
    <w:rsid w:val="009725FA"/>
    <w:rsid w:val="00973CC6"/>
    <w:rsid w:val="0098188A"/>
    <w:rsid w:val="009B3A1B"/>
    <w:rsid w:val="009B3DE9"/>
    <w:rsid w:val="009B6AAD"/>
    <w:rsid w:val="009B7636"/>
    <w:rsid w:val="009C33EC"/>
    <w:rsid w:val="009C6ECC"/>
    <w:rsid w:val="009D199D"/>
    <w:rsid w:val="009D2151"/>
    <w:rsid w:val="009D7E13"/>
    <w:rsid w:val="009E0F5E"/>
    <w:rsid w:val="009E2AF1"/>
    <w:rsid w:val="00A2116A"/>
    <w:rsid w:val="00A25753"/>
    <w:rsid w:val="00A3686D"/>
    <w:rsid w:val="00A439B6"/>
    <w:rsid w:val="00A44518"/>
    <w:rsid w:val="00A56B7E"/>
    <w:rsid w:val="00A65C8E"/>
    <w:rsid w:val="00A70513"/>
    <w:rsid w:val="00A83AD5"/>
    <w:rsid w:val="00A93809"/>
    <w:rsid w:val="00A96678"/>
    <w:rsid w:val="00AA76EC"/>
    <w:rsid w:val="00AB64DD"/>
    <w:rsid w:val="00AC3416"/>
    <w:rsid w:val="00AC3FDC"/>
    <w:rsid w:val="00AC7106"/>
    <w:rsid w:val="00AC7149"/>
    <w:rsid w:val="00AD7707"/>
    <w:rsid w:val="00AE6B37"/>
    <w:rsid w:val="00AF3184"/>
    <w:rsid w:val="00B07DF7"/>
    <w:rsid w:val="00B16764"/>
    <w:rsid w:val="00B20A6D"/>
    <w:rsid w:val="00B23A0C"/>
    <w:rsid w:val="00B244EA"/>
    <w:rsid w:val="00B45E90"/>
    <w:rsid w:val="00B52C89"/>
    <w:rsid w:val="00B5608C"/>
    <w:rsid w:val="00B62205"/>
    <w:rsid w:val="00B66846"/>
    <w:rsid w:val="00B93BE5"/>
    <w:rsid w:val="00B950CA"/>
    <w:rsid w:val="00B97ECF"/>
    <w:rsid w:val="00BA4892"/>
    <w:rsid w:val="00BB7AC1"/>
    <w:rsid w:val="00BC1C7C"/>
    <w:rsid w:val="00BC4A26"/>
    <w:rsid w:val="00BD2ED0"/>
    <w:rsid w:val="00BD46BB"/>
    <w:rsid w:val="00BF1CF0"/>
    <w:rsid w:val="00C0146C"/>
    <w:rsid w:val="00C2468A"/>
    <w:rsid w:val="00C26A6D"/>
    <w:rsid w:val="00C33F4C"/>
    <w:rsid w:val="00C34E23"/>
    <w:rsid w:val="00C36A08"/>
    <w:rsid w:val="00C4213E"/>
    <w:rsid w:val="00C43411"/>
    <w:rsid w:val="00C504C2"/>
    <w:rsid w:val="00C7040B"/>
    <w:rsid w:val="00C71C55"/>
    <w:rsid w:val="00C72F43"/>
    <w:rsid w:val="00C742BD"/>
    <w:rsid w:val="00C74381"/>
    <w:rsid w:val="00C74F0B"/>
    <w:rsid w:val="00C8181A"/>
    <w:rsid w:val="00C82C54"/>
    <w:rsid w:val="00C84B8A"/>
    <w:rsid w:val="00C900B3"/>
    <w:rsid w:val="00C956A2"/>
    <w:rsid w:val="00CA21F8"/>
    <w:rsid w:val="00CA26DE"/>
    <w:rsid w:val="00CA6D32"/>
    <w:rsid w:val="00CA775F"/>
    <w:rsid w:val="00CB5C38"/>
    <w:rsid w:val="00CB6480"/>
    <w:rsid w:val="00CD228D"/>
    <w:rsid w:val="00D03464"/>
    <w:rsid w:val="00D03AA6"/>
    <w:rsid w:val="00D146B5"/>
    <w:rsid w:val="00D207BA"/>
    <w:rsid w:val="00D277B4"/>
    <w:rsid w:val="00D37B85"/>
    <w:rsid w:val="00D5490D"/>
    <w:rsid w:val="00D56571"/>
    <w:rsid w:val="00D65F0E"/>
    <w:rsid w:val="00D6646D"/>
    <w:rsid w:val="00D71072"/>
    <w:rsid w:val="00D74BD8"/>
    <w:rsid w:val="00D8481B"/>
    <w:rsid w:val="00D92D06"/>
    <w:rsid w:val="00D92E5B"/>
    <w:rsid w:val="00D92E6D"/>
    <w:rsid w:val="00DA620E"/>
    <w:rsid w:val="00DA68BA"/>
    <w:rsid w:val="00DB345B"/>
    <w:rsid w:val="00DB48CB"/>
    <w:rsid w:val="00DD35BF"/>
    <w:rsid w:val="00DD5FC7"/>
    <w:rsid w:val="00DE031F"/>
    <w:rsid w:val="00DE2A57"/>
    <w:rsid w:val="00DF271D"/>
    <w:rsid w:val="00E02504"/>
    <w:rsid w:val="00E04D3C"/>
    <w:rsid w:val="00E11EC7"/>
    <w:rsid w:val="00E171F9"/>
    <w:rsid w:val="00E306CE"/>
    <w:rsid w:val="00E3508F"/>
    <w:rsid w:val="00E45722"/>
    <w:rsid w:val="00E47FBB"/>
    <w:rsid w:val="00E57A78"/>
    <w:rsid w:val="00E678E9"/>
    <w:rsid w:val="00E76B00"/>
    <w:rsid w:val="00E77E10"/>
    <w:rsid w:val="00E91E89"/>
    <w:rsid w:val="00E97B67"/>
    <w:rsid w:val="00EA0BCA"/>
    <w:rsid w:val="00EA3335"/>
    <w:rsid w:val="00EA4F60"/>
    <w:rsid w:val="00EA69B1"/>
    <w:rsid w:val="00EC37CC"/>
    <w:rsid w:val="00ED297E"/>
    <w:rsid w:val="00ED2D7F"/>
    <w:rsid w:val="00ED3160"/>
    <w:rsid w:val="00ED54FE"/>
    <w:rsid w:val="00EE0094"/>
    <w:rsid w:val="00EE34C0"/>
    <w:rsid w:val="00EF5B89"/>
    <w:rsid w:val="00F13036"/>
    <w:rsid w:val="00F23721"/>
    <w:rsid w:val="00F24CDC"/>
    <w:rsid w:val="00F34B58"/>
    <w:rsid w:val="00F35584"/>
    <w:rsid w:val="00F36444"/>
    <w:rsid w:val="00F4110D"/>
    <w:rsid w:val="00F43CA1"/>
    <w:rsid w:val="00F46D52"/>
    <w:rsid w:val="00F47786"/>
    <w:rsid w:val="00F47BF2"/>
    <w:rsid w:val="00F53E0A"/>
    <w:rsid w:val="00F55D3D"/>
    <w:rsid w:val="00F65186"/>
    <w:rsid w:val="00F66E86"/>
    <w:rsid w:val="00F71229"/>
    <w:rsid w:val="00F71FAA"/>
    <w:rsid w:val="00F731DD"/>
    <w:rsid w:val="00F7636E"/>
    <w:rsid w:val="00F84711"/>
    <w:rsid w:val="00F87991"/>
    <w:rsid w:val="00F90112"/>
    <w:rsid w:val="00F937D7"/>
    <w:rsid w:val="00F95005"/>
    <w:rsid w:val="00F950D7"/>
    <w:rsid w:val="00F96154"/>
    <w:rsid w:val="00F97C4A"/>
    <w:rsid w:val="00FB0F18"/>
    <w:rsid w:val="00FB7F24"/>
    <w:rsid w:val="00FC0D79"/>
    <w:rsid w:val="00FD1C13"/>
    <w:rsid w:val="00FD5FCE"/>
    <w:rsid w:val="00FD5FCF"/>
    <w:rsid w:val="00FF2DEB"/>
    <w:rsid w:val="00FF45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9621CCE-BC09-4B26-A93B-0EFD194DF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F318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900B3"/>
    <w:pPr>
      <w:ind w:left="720"/>
      <w:contextualSpacing/>
    </w:pPr>
  </w:style>
  <w:style w:type="character" w:customStyle="1" w:styleId="Heading1Char">
    <w:name w:val="Heading 1 Char"/>
    <w:basedOn w:val="DefaultParagraphFont"/>
    <w:link w:val="Heading1"/>
    <w:uiPriority w:val="9"/>
    <w:rsid w:val="00AF3184"/>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AF3184"/>
    <w:pPr>
      <w:outlineLvl w:val="9"/>
    </w:pPr>
  </w:style>
  <w:style w:type="paragraph" w:styleId="TOC1">
    <w:name w:val="toc 1"/>
    <w:basedOn w:val="Normal"/>
    <w:next w:val="Normal"/>
    <w:autoRedefine/>
    <w:uiPriority w:val="39"/>
    <w:unhideWhenUsed/>
    <w:rsid w:val="00AF3184"/>
    <w:pPr>
      <w:spacing w:after="100"/>
    </w:pPr>
  </w:style>
  <w:style w:type="character" w:styleId="Hyperlink">
    <w:name w:val="Hyperlink"/>
    <w:basedOn w:val="DefaultParagraphFont"/>
    <w:uiPriority w:val="99"/>
    <w:unhideWhenUsed/>
    <w:rsid w:val="00AF3184"/>
    <w:rPr>
      <w:color w:val="0563C1" w:themeColor="hyperlink"/>
      <w:u w:val="single"/>
    </w:rPr>
  </w:style>
  <w:style w:type="paragraph" w:styleId="Caption">
    <w:name w:val="caption"/>
    <w:basedOn w:val="Normal"/>
    <w:next w:val="Normal"/>
    <w:uiPriority w:val="35"/>
    <w:unhideWhenUsed/>
    <w:qFormat/>
    <w:rsid w:val="009C33EC"/>
    <w:pPr>
      <w:spacing w:after="200" w:line="240" w:lineRule="auto"/>
    </w:pPr>
    <w:rPr>
      <w:i/>
      <w:iCs/>
      <w:color w:val="44546A" w:themeColor="text2"/>
      <w:sz w:val="18"/>
      <w:szCs w:val="18"/>
    </w:rPr>
  </w:style>
  <w:style w:type="paragraph" w:styleId="NormalWeb">
    <w:name w:val="Normal (Web)"/>
    <w:basedOn w:val="Normal"/>
    <w:uiPriority w:val="99"/>
    <w:unhideWhenUsed/>
    <w:rsid w:val="0088461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56571"/>
    <w:rPr>
      <w:b/>
      <w:bCs/>
    </w:rPr>
  </w:style>
  <w:style w:type="paragraph" w:styleId="Bibliography">
    <w:name w:val="Bibliography"/>
    <w:basedOn w:val="Normal"/>
    <w:next w:val="Normal"/>
    <w:uiPriority w:val="37"/>
    <w:unhideWhenUsed/>
    <w:rsid w:val="006D7CF9"/>
  </w:style>
  <w:style w:type="table" w:styleId="TableGrid">
    <w:name w:val="Table Grid"/>
    <w:basedOn w:val="TableNormal"/>
    <w:uiPriority w:val="39"/>
    <w:rsid w:val="00FF45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53E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53E0A"/>
  </w:style>
  <w:style w:type="paragraph" w:styleId="Footer">
    <w:name w:val="footer"/>
    <w:basedOn w:val="Normal"/>
    <w:link w:val="FooterChar"/>
    <w:uiPriority w:val="99"/>
    <w:unhideWhenUsed/>
    <w:rsid w:val="00F53E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53E0A"/>
  </w:style>
  <w:style w:type="character" w:styleId="CommentReference">
    <w:name w:val="annotation reference"/>
    <w:basedOn w:val="DefaultParagraphFont"/>
    <w:uiPriority w:val="99"/>
    <w:semiHidden/>
    <w:unhideWhenUsed/>
    <w:rsid w:val="00AC3416"/>
    <w:rPr>
      <w:sz w:val="16"/>
      <w:szCs w:val="16"/>
    </w:rPr>
  </w:style>
  <w:style w:type="paragraph" w:styleId="CommentText">
    <w:name w:val="annotation text"/>
    <w:basedOn w:val="Normal"/>
    <w:link w:val="CommentTextChar"/>
    <w:uiPriority w:val="99"/>
    <w:semiHidden/>
    <w:unhideWhenUsed/>
    <w:rsid w:val="00AC3416"/>
    <w:pPr>
      <w:spacing w:line="240" w:lineRule="auto"/>
    </w:pPr>
    <w:rPr>
      <w:sz w:val="20"/>
      <w:szCs w:val="20"/>
    </w:rPr>
  </w:style>
  <w:style w:type="character" w:customStyle="1" w:styleId="CommentTextChar">
    <w:name w:val="Comment Text Char"/>
    <w:basedOn w:val="DefaultParagraphFont"/>
    <w:link w:val="CommentText"/>
    <w:uiPriority w:val="99"/>
    <w:semiHidden/>
    <w:rsid w:val="00AC3416"/>
    <w:rPr>
      <w:sz w:val="20"/>
      <w:szCs w:val="20"/>
    </w:rPr>
  </w:style>
  <w:style w:type="paragraph" w:styleId="CommentSubject">
    <w:name w:val="annotation subject"/>
    <w:basedOn w:val="CommentText"/>
    <w:next w:val="CommentText"/>
    <w:link w:val="CommentSubjectChar"/>
    <w:uiPriority w:val="99"/>
    <w:semiHidden/>
    <w:unhideWhenUsed/>
    <w:rsid w:val="00AC3416"/>
    <w:rPr>
      <w:b/>
      <w:bCs/>
    </w:rPr>
  </w:style>
  <w:style w:type="character" w:customStyle="1" w:styleId="CommentSubjectChar">
    <w:name w:val="Comment Subject Char"/>
    <w:basedOn w:val="CommentTextChar"/>
    <w:link w:val="CommentSubject"/>
    <w:uiPriority w:val="99"/>
    <w:semiHidden/>
    <w:rsid w:val="00AC3416"/>
    <w:rPr>
      <w:b/>
      <w:bCs/>
      <w:sz w:val="20"/>
      <w:szCs w:val="20"/>
    </w:rPr>
  </w:style>
  <w:style w:type="paragraph" w:styleId="BalloonText">
    <w:name w:val="Balloon Text"/>
    <w:basedOn w:val="Normal"/>
    <w:link w:val="BalloonTextChar"/>
    <w:uiPriority w:val="99"/>
    <w:semiHidden/>
    <w:unhideWhenUsed/>
    <w:rsid w:val="00AC34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341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378529">
      <w:bodyDiv w:val="1"/>
      <w:marLeft w:val="0"/>
      <w:marRight w:val="0"/>
      <w:marTop w:val="0"/>
      <w:marBottom w:val="0"/>
      <w:divBdr>
        <w:top w:val="none" w:sz="0" w:space="0" w:color="auto"/>
        <w:left w:val="none" w:sz="0" w:space="0" w:color="auto"/>
        <w:bottom w:val="none" w:sz="0" w:space="0" w:color="auto"/>
        <w:right w:val="none" w:sz="0" w:space="0" w:color="auto"/>
      </w:divBdr>
    </w:div>
    <w:div w:id="50736993">
      <w:bodyDiv w:val="1"/>
      <w:marLeft w:val="0"/>
      <w:marRight w:val="0"/>
      <w:marTop w:val="0"/>
      <w:marBottom w:val="0"/>
      <w:divBdr>
        <w:top w:val="none" w:sz="0" w:space="0" w:color="auto"/>
        <w:left w:val="none" w:sz="0" w:space="0" w:color="auto"/>
        <w:bottom w:val="none" w:sz="0" w:space="0" w:color="auto"/>
        <w:right w:val="none" w:sz="0" w:space="0" w:color="auto"/>
      </w:divBdr>
    </w:div>
    <w:div w:id="61100113">
      <w:bodyDiv w:val="1"/>
      <w:marLeft w:val="0"/>
      <w:marRight w:val="0"/>
      <w:marTop w:val="0"/>
      <w:marBottom w:val="0"/>
      <w:divBdr>
        <w:top w:val="none" w:sz="0" w:space="0" w:color="auto"/>
        <w:left w:val="none" w:sz="0" w:space="0" w:color="auto"/>
        <w:bottom w:val="none" w:sz="0" w:space="0" w:color="auto"/>
        <w:right w:val="none" w:sz="0" w:space="0" w:color="auto"/>
      </w:divBdr>
    </w:div>
    <w:div w:id="82575464">
      <w:bodyDiv w:val="1"/>
      <w:marLeft w:val="0"/>
      <w:marRight w:val="0"/>
      <w:marTop w:val="0"/>
      <w:marBottom w:val="0"/>
      <w:divBdr>
        <w:top w:val="none" w:sz="0" w:space="0" w:color="auto"/>
        <w:left w:val="none" w:sz="0" w:space="0" w:color="auto"/>
        <w:bottom w:val="none" w:sz="0" w:space="0" w:color="auto"/>
        <w:right w:val="none" w:sz="0" w:space="0" w:color="auto"/>
      </w:divBdr>
    </w:div>
    <w:div w:id="89083206">
      <w:bodyDiv w:val="1"/>
      <w:marLeft w:val="0"/>
      <w:marRight w:val="0"/>
      <w:marTop w:val="0"/>
      <w:marBottom w:val="0"/>
      <w:divBdr>
        <w:top w:val="none" w:sz="0" w:space="0" w:color="auto"/>
        <w:left w:val="none" w:sz="0" w:space="0" w:color="auto"/>
        <w:bottom w:val="none" w:sz="0" w:space="0" w:color="auto"/>
        <w:right w:val="none" w:sz="0" w:space="0" w:color="auto"/>
      </w:divBdr>
    </w:div>
    <w:div w:id="96103240">
      <w:bodyDiv w:val="1"/>
      <w:marLeft w:val="0"/>
      <w:marRight w:val="0"/>
      <w:marTop w:val="0"/>
      <w:marBottom w:val="0"/>
      <w:divBdr>
        <w:top w:val="none" w:sz="0" w:space="0" w:color="auto"/>
        <w:left w:val="none" w:sz="0" w:space="0" w:color="auto"/>
        <w:bottom w:val="none" w:sz="0" w:space="0" w:color="auto"/>
        <w:right w:val="none" w:sz="0" w:space="0" w:color="auto"/>
      </w:divBdr>
    </w:div>
    <w:div w:id="101806546">
      <w:bodyDiv w:val="1"/>
      <w:marLeft w:val="0"/>
      <w:marRight w:val="0"/>
      <w:marTop w:val="0"/>
      <w:marBottom w:val="0"/>
      <w:divBdr>
        <w:top w:val="none" w:sz="0" w:space="0" w:color="auto"/>
        <w:left w:val="none" w:sz="0" w:space="0" w:color="auto"/>
        <w:bottom w:val="none" w:sz="0" w:space="0" w:color="auto"/>
        <w:right w:val="none" w:sz="0" w:space="0" w:color="auto"/>
      </w:divBdr>
    </w:div>
    <w:div w:id="102649857">
      <w:bodyDiv w:val="1"/>
      <w:marLeft w:val="0"/>
      <w:marRight w:val="0"/>
      <w:marTop w:val="0"/>
      <w:marBottom w:val="0"/>
      <w:divBdr>
        <w:top w:val="none" w:sz="0" w:space="0" w:color="auto"/>
        <w:left w:val="none" w:sz="0" w:space="0" w:color="auto"/>
        <w:bottom w:val="none" w:sz="0" w:space="0" w:color="auto"/>
        <w:right w:val="none" w:sz="0" w:space="0" w:color="auto"/>
      </w:divBdr>
    </w:div>
    <w:div w:id="120000691">
      <w:bodyDiv w:val="1"/>
      <w:marLeft w:val="0"/>
      <w:marRight w:val="0"/>
      <w:marTop w:val="0"/>
      <w:marBottom w:val="0"/>
      <w:divBdr>
        <w:top w:val="none" w:sz="0" w:space="0" w:color="auto"/>
        <w:left w:val="none" w:sz="0" w:space="0" w:color="auto"/>
        <w:bottom w:val="none" w:sz="0" w:space="0" w:color="auto"/>
        <w:right w:val="none" w:sz="0" w:space="0" w:color="auto"/>
      </w:divBdr>
    </w:div>
    <w:div w:id="137500179">
      <w:bodyDiv w:val="1"/>
      <w:marLeft w:val="0"/>
      <w:marRight w:val="0"/>
      <w:marTop w:val="0"/>
      <w:marBottom w:val="0"/>
      <w:divBdr>
        <w:top w:val="none" w:sz="0" w:space="0" w:color="auto"/>
        <w:left w:val="none" w:sz="0" w:space="0" w:color="auto"/>
        <w:bottom w:val="none" w:sz="0" w:space="0" w:color="auto"/>
        <w:right w:val="none" w:sz="0" w:space="0" w:color="auto"/>
      </w:divBdr>
    </w:div>
    <w:div w:id="147285515">
      <w:bodyDiv w:val="1"/>
      <w:marLeft w:val="0"/>
      <w:marRight w:val="0"/>
      <w:marTop w:val="0"/>
      <w:marBottom w:val="0"/>
      <w:divBdr>
        <w:top w:val="none" w:sz="0" w:space="0" w:color="auto"/>
        <w:left w:val="none" w:sz="0" w:space="0" w:color="auto"/>
        <w:bottom w:val="none" w:sz="0" w:space="0" w:color="auto"/>
        <w:right w:val="none" w:sz="0" w:space="0" w:color="auto"/>
      </w:divBdr>
    </w:div>
    <w:div w:id="152068962">
      <w:bodyDiv w:val="1"/>
      <w:marLeft w:val="0"/>
      <w:marRight w:val="0"/>
      <w:marTop w:val="0"/>
      <w:marBottom w:val="0"/>
      <w:divBdr>
        <w:top w:val="none" w:sz="0" w:space="0" w:color="auto"/>
        <w:left w:val="none" w:sz="0" w:space="0" w:color="auto"/>
        <w:bottom w:val="none" w:sz="0" w:space="0" w:color="auto"/>
        <w:right w:val="none" w:sz="0" w:space="0" w:color="auto"/>
      </w:divBdr>
    </w:div>
    <w:div w:id="154035626">
      <w:bodyDiv w:val="1"/>
      <w:marLeft w:val="0"/>
      <w:marRight w:val="0"/>
      <w:marTop w:val="0"/>
      <w:marBottom w:val="0"/>
      <w:divBdr>
        <w:top w:val="none" w:sz="0" w:space="0" w:color="auto"/>
        <w:left w:val="none" w:sz="0" w:space="0" w:color="auto"/>
        <w:bottom w:val="none" w:sz="0" w:space="0" w:color="auto"/>
        <w:right w:val="none" w:sz="0" w:space="0" w:color="auto"/>
      </w:divBdr>
    </w:div>
    <w:div w:id="154297064">
      <w:bodyDiv w:val="1"/>
      <w:marLeft w:val="0"/>
      <w:marRight w:val="0"/>
      <w:marTop w:val="0"/>
      <w:marBottom w:val="0"/>
      <w:divBdr>
        <w:top w:val="none" w:sz="0" w:space="0" w:color="auto"/>
        <w:left w:val="none" w:sz="0" w:space="0" w:color="auto"/>
        <w:bottom w:val="none" w:sz="0" w:space="0" w:color="auto"/>
        <w:right w:val="none" w:sz="0" w:space="0" w:color="auto"/>
      </w:divBdr>
    </w:div>
    <w:div w:id="176701532">
      <w:bodyDiv w:val="1"/>
      <w:marLeft w:val="0"/>
      <w:marRight w:val="0"/>
      <w:marTop w:val="0"/>
      <w:marBottom w:val="0"/>
      <w:divBdr>
        <w:top w:val="none" w:sz="0" w:space="0" w:color="auto"/>
        <w:left w:val="none" w:sz="0" w:space="0" w:color="auto"/>
        <w:bottom w:val="none" w:sz="0" w:space="0" w:color="auto"/>
        <w:right w:val="none" w:sz="0" w:space="0" w:color="auto"/>
      </w:divBdr>
    </w:div>
    <w:div w:id="180820780">
      <w:bodyDiv w:val="1"/>
      <w:marLeft w:val="0"/>
      <w:marRight w:val="0"/>
      <w:marTop w:val="0"/>
      <w:marBottom w:val="0"/>
      <w:divBdr>
        <w:top w:val="none" w:sz="0" w:space="0" w:color="auto"/>
        <w:left w:val="none" w:sz="0" w:space="0" w:color="auto"/>
        <w:bottom w:val="none" w:sz="0" w:space="0" w:color="auto"/>
        <w:right w:val="none" w:sz="0" w:space="0" w:color="auto"/>
      </w:divBdr>
    </w:div>
    <w:div w:id="188420142">
      <w:bodyDiv w:val="1"/>
      <w:marLeft w:val="0"/>
      <w:marRight w:val="0"/>
      <w:marTop w:val="0"/>
      <w:marBottom w:val="0"/>
      <w:divBdr>
        <w:top w:val="none" w:sz="0" w:space="0" w:color="auto"/>
        <w:left w:val="none" w:sz="0" w:space="0" w:color="auto"/>
        <w:bottom w:val="none" w:sz="0" w:space="0" w:color="auto"/>
        <w:right w:val="none" w:sz="0" w:space="0" w:color="auto"/>
      </w:divBdr>
    </w:div>
    <w:div w:id="197671766">
      <w:bodyDiv w:val="1"/>
      <w:marLeft w:val="0"/>
      <w:marRight w:val="0"/>
      <w:marTop w:val="0"/>
      <w:marBottom w:val="0"/>
      <w:divBdr>
        <w:top w:val="none" w:sz="0" w:space="0" w:color="auto"/>
        <w:left w:val="none" w:sz="0" w:space="0" w:color="auto"/>
        <w:bottom w:val="none" w:sz="0" w:space="0" w:color="auto"/>
        <w:right w:val="none" w:sz="0" w:space="0" w:color="auto"/>
      </w:divBdr>
    </w:div>
    <w:div w:id="218058909">
      <w:bodyDiv w:val="1"/>
      <w:marLeft w:val="0"/>
      <w:marRight w:val="0"/>
      <w:marTop w:val="0"/>
      <w:marBottom w:val="0"/>
      <w:divBdr>
        <w:top w:val="none" w:sz="0" w:space="0" w:color="auto"/>
        <w:left w:val="none" w:sz="0" w:space="0" w:color="auto"/>
        <w:bottom w:val="none" w:sz="0" w:space="0" w:color="auto"/>
        <w:right w:val="none" w:sz="0" w:space="0" w:color="auto"/>
      </w:divBdr>
    </w:div>
    <w:div w:id="239603315">
      <w:bodyDiv w:val="1"/>
      <w:marLeft w:val="0"/>
      <w:marRight w:val="0"/>
      <w:marTop w:val="0"/>
      <w:marBottom w:val="0"/>
      <w:divBdr>
        <w:top w:val="none" w:sz="0" w:space="0" w:color="auto"/>
        <w:left w:val="none" w:sz="0" w:space="0" w:color="auto"/>
        <w:bottom w:val="none" w:sz="0" w:space="0" w:color="auto"/>
        <w:right w:val="none" w:sz="0" w:space="0" w:color="auto"/>
      </w:divBdr>
    </w:div>
    <w:div w:id="248000800">
      <w:bodyDiv w:val="1"/>
      <w:marLeft w:val="0"/>
      <w:marRight w:val="0"/>
      <w:marTop w:val="0"/>
      <w:marBottom w:val="0"/>
      <w:divBdr>
        <w:top w:val="none" w:sz="0" w:space="0" w:color="auto"/>
        <w:left w:val="none" w:sz="0" w:space="0" w:color="auto"/>
        <w:bottom w:val="none" w:sz="0" w:space="0" w:color="auto"/>
        <w:right w:val="none" w:sz="0" w:space="0" w:color="auto"/>
      </w:divBdr>
    </w:div>
    <w:div w:id="248389835">
      <w:bodyDiv w:val="1"/>
      <w:marLeft w:val="0"/>
      <w:marRight w:val="0"/>
      <w:marTop w:val="0"/>
      <w:marBottom w:val="0"/>
      <w:divBdr>
        <w:top w:val="none" w:sz="0" w:space="0" w:color="auto"/>
        <w:left w:val="none" w:sz="0" w:space="0" w:color="auto"/>
        <w:bottom w:val="none" w:sz="0" w:space="0" w:color="auto"/>
        <w:right w:val="none" w:sz="0" w:space="0" w:color="auto"/>
      </w:divBdr>
    </w:div>
    <w:div w:id="248544528">
      <w:bodyDiv w:val="1"/>
      <w:marLeft w:val="0"/>
      <w:marRight w:val="0"/>
      <w:marTop w:val="0"/>
      <w:marBottom w:val="0"/>
      <w:divBdr>
        <w:top w:val="none" w:sz="0" w:space="0" w:color="auto"/>
        <w:left w:val="none" w:sz="0" w:space="0" w:color="auto"/>
        <w:bottom w:val="none" w:sz="0" w:space="0" w:color="auto"/>
        <w:right w:val="none" w:sz="0" w:space="0" w:color="auto"/>
      </w:divBdr>
    </w:div>
    <w:div w:id="249899097">
      <w:bodyDiv w:val="1"/>
      <w:marLeft w:val="0"/>
      <w:marRight w:val="0"/>
      <w:marTop w:val="0"/>
      <w:marBottom w:val="0"/>
      <w:divBdr>
        <w:top w:val="none" w:sz="0" w:space="0" w:color="auto"/>
        <w:left w:val="none" w:sz="0" w:space="0" w:color="auto"/>
        <w:bottom w:val="none" w:sz="0" w:space="0" w:color="auto"/>
        <w:right w:val="none" w:sz="0" w:space="0" w:color="auto"/>
      </w:divBdr>
    </w:div>
    <w:div w:id="250742433">
      <w:bodyDiv w:val="1"/>
      <w:marLeft w:val="0"/>
      <w:marRight w:val="0"/>
      <w:marTop w:val="0"/>
      <w:marBottom w:val="0"/>
      <w:divBdr>
        <w:top w:val="none" w:sz="0" w:space="0" w:color="auto"/>
        <w:left w:val="none" w:sz="0" w:space="0" w:color="auto"/>
        <w:bottom w:val="none" w:sz="0" w:space="0" w:color="auto"/>
        <w:right w:val="none" w:sz="0" w:space="0" w:color="auto"/>
      </w:divBdr>
    </w:div>
    <w:div w:id="254166560">
      <w:bodyDiv w:val="1"/>
      <w:marLeft w:val="0"/>
      <w:marRight w:val="0"/>
      <w:marTop w:val="0"/>
      <w:marBottom w:val="0"/>
      <w:divBdr>
        <w:top w:val="none" w:sz="0" w:space="0" w:color="auto"/>
        <w:left w:val="none" w:sz="0" w:space="0" w:color="auto"/>
        <w:bottom w:val="none" w:sz="0" w:space="0" w:color="auto"/>
        <w:right w:val="none" w:sz="0" w:space="0" w:color="auto"/>
      </w:divBdr>
    </w:div>
    <w:div w:id="266818276">
      <w:bodyDiv w:val="1"/>
      <w:marLeft w:val="0"/>
      <w:marRight w:val="0"/>
      <w:marTop w:val="0"/>
      <w:marBottom w:val="0"/>
      <w:divBdr>
        <w:top w:val="none" w:sz="0" w:space="0" w:color="auto"/>
        <w:left w:val="none" w:sz="0" w:space="0" w:color="auto"/>
        <w:bottom w:val="none" w:sz="0" w:space="0" w:color="auto"/>
        <w:right w:val="none" w:sz="0" w:space="0" w:color="auto"/>
      </w:divBdr>
    </w:div>
    <w:div w:id="271209006">
      <w:bodyDiv w:val="1"/>
      <w:marLeft w:val="0"/>
      <w:marRight w:val="0"/>
      <w:marTop w:val="0"/>
      <w:marBottom w:val="0"/>
      <w:divBdr>
        <w:top w:val="none" w:sz="0" w:space="0" w:color="auto"/>
        <w:left w:val="none" w:sz="0" w:space="0" w:color="auto"/>
        <w:bottom w:val="none" w:sz="0" w:space="0" w:color="auto"/>
        <w:right w:val="none" w:sz="0" w:space="0" w:color="auto"/>
      </w:divBdr>
    </w:div>
    <w:div w:id="275450851">
      <w:bodyDiv w:val="1"/>
      <w:marLeft w:val="0"/>
      <w:marRight w:val="0"/>
      <w:marTop w:val="0"/>
      <w:marBottom w:val="0"/>
      <w:divBdr>
        <w:top w:val="none" w:sz="0" w:space="0" w:color="auto"/>
        <w:left w:val="none" w:sz="0" w:space="0" w:color="auto"/>
        <w:bottom w:val="none" w:sz="0" w:space="0" w:color="auto"/>
        <w:right w:val="none" w:sz="0" w:space="0" w:color="auto"/>
      </w:divBdr>
    </w:div>
    <w:div w:id="277296949">
      <w:bodyDiv w:val="1"/>
      <w:marLeft w:val="0"/>
      <w:marRight w:val="0"/>
      <w:marTop w:val="0"/>
      <w:marBottom w:val="0"/>
      <w:divBdr>
        <w:top w:val="none" w:sz="0" w:space="0" w:color="auto"/>
        <w:left w:val="none" w:sz="0" w:space="0" w:color="auto"/>
        <w:bottom w:val="none" w:sz="0" w:space="0" w:color="auto"/>
        <w:right w:val="none" w:sz="0" w:space="0" w:color="auto"/>
      </w:divBdr>
    </w:div>
    <w:div w:id="301037060">
      <w:bodyDiv w:val="1"/>
      <w:marLeft w:val="0"/>
      <w:marRight w:val="0"/>
      <w:marTop w:val="0"/>
      <w:marBottom w:val="0"/>
      <w:divBdr>
        <w:top w:val="none" w:sz="0" w:space="0" w:color="auto"/>
        <w:left w:val="none" w:sz="0" w:space="0" w:color="auto"/>
        <w:bottom w:val="none" w:sz="0" w:space="0" w:color="auto"/>
        <w:right w:val="none" w:sz="0" w:space="0" w:color="auto"/>
      </w:divBdr>
    </w:div>
    <w:div w:id="322244193">
      <w:bodyDiv w:val="1"/>
      <w:marLeft w:val="0"/>
      <w:marRight w:val="0"/>
      <w:marTop w:val="0"/>
      <w:marBottom w:val="0"/>
      <w:divBdr>
        <w:top w:val="none" w:sz="0" w:space="0" w:color="auto"/>
        <w:left w:val="none" w:sz="0" w:space="0" w:color="auto"/>
        <w:bottom w:val="none" w:sz="0" w:space="0" w:color="auto"/>
        <w:right w:val="none" w:sz="0" w:space="0" w:color="auto"/>
      </w:divBdr>
    </w:div>
    <w:div w:id="323437254">
      <w:bodyDiv w:val="1"/>
      <w:marLeft w:val="0"/>
      <w:marRight w:val="0"/>
      <w:marTop w:val="0"/>
      <w:marBottom w:val="0"/>
      <w:divBdr>
        <w:top w:val="none" w:sz="0" w:space="0" w:color="auto"/>
        <w:left w:val="none" w:sz="0" w:space="0" w:color="auto"/>
        <w:bottom w:val="none" w:sz="0" w:space="0" w:color="auto"/>
        <w:right w:val="none" w:sz="0" w:space="0" w:color="auto"/>
      </w:divBdr>
    </w:div>
    <w:div w:id="338504776">
      <w:bodyDiv w:val="1"/>
      <w:marLeft w:val="0"/>
      <w:marRight w:val="0"/>
      <w:marTop w:val="0"/>
      <w:marBottom w:val="0"/>
      <w:divBdr>
        <w:top w:val="none" w:sz="0" w:space="0" w:color="auto"/>
        <w:left w:val="none" w:sz="0" w:space="0" w:color="auto"/>
        <w:bottom w:val="none" w:sz="0" w:space="0" w:color="auto"/>
        <w:right w:val="none" w:sz="0" w:space="0" w:color="auto"/>
      </w:divBdr>
    </w:div>
    <w:div w:id="354816648">
      <w:bodyDiv w:val="1"/>
      <w:marLeft w:val="0"/>
      <w:marRight w:val="0"/>
      <w:marTop w:val="0"/>
      <w:marBottom w:val="0"/>
      <w:divBdr>
        <w:top w:val="none" w:sz="0" w:space="0" w:color="auto"/>
        <w:left w:val="none" w:sz="0" w:space="0" w:color="auto"/>
        <w:bottom w:val="none" w:sz="0" w:space="0" w:color="auto"/>
        <w:right w:val="none" w:sz="0" w:space="0" w:color="auto"/>
      </w:divBdr>
    </w:div>
    <w:div w:id="357967752">
      <w:bodyDiv w:val="1"/>
      <w:marLeft w:val="0"/>
      <w:marRight w:val="0"/>
      <w:marTop w:val="0"/>
      <w:marBottom w:val="0"/>
      <w:divBdr>
        <w:top w:val="none" w:sz="0" w:space="0" w:color="auto"/>
        <w:left w:val="none" w:sz="0" w:space="0" w:color="auto"/>
        <w:bottom w:val="none" w:sz="0" w:space="0" w:color="auto"/>
        <w:right w:val="none" w:sz="0" w:space="0" w:color="auto"/>
      </w:divBdr>
    </w:div>
    <w:div w:id="363991591">
      <w:bodyDiv w:val="1"/>
      <w:marLeft w:val="0"/>
      <w:marRight w:val="0"/>
      <w:marTop w:val="0"/>
      <w:marBottom w:val="0"/>
      <w:divBdr>
        <w:top w:val="none" w:sz="0" w:space="0" w:color="auto"/>
        <w:left w:val="none" w:sz="0" w:space="0" w:color="auto"/>
        <w:bottom w:val="none" w:sz="0" w:space="0" w:color="auto"/>
        <w:right w:val="none" w:sz="0" w:space="0" w:color="auto"/>
      </w:divBdr>
    </w:div>
    <w:div w:id="373963103">
      <w:bodyDiv w:val="1"/>
      <w:marLeft w:val="0"/>
      <w:marRight w:val="0"/>
      <w:marTop w:val="0"/>
      <w:marBottom w:val="0"/>
      <w:divBdr>
        <w:top w:val="none" w:sz="0" w:space="0" w:color="auto"/>
        <w:left w:val="none" w:sz="0" w:space="0" w:color="auto"/>
        <w:bottom w:val="none" w:sz="0" w:space="0" w:color="auto"/>
        <w:right w:val="none" w:sz="0" w:space="0" w:color="auto"/>
      </w:divBdr>
    </w:div>
    <w:div w:id="375738841">
      <w:bodyDiv w:val="1"/>
      <w:marLeft w:val="0"/>
      <w:marRight w:val="0"/>
      <w:marTop w:val="0"/>
      <w:marBottom w:val="0"/>
      <w:divBdr>
        <w:top w:val="none" w:sz="0" w:space="0" w:color="auto"/>
        <w:left w:val="none" w:sz="0" w:space="0" w:color="auto"/>
        <w:bottom w:val="none" w:sz="0" w:space="0" w:color="auto"/>
        <w:right w:val="none" w:sz="0" w:space="0" w:color="auto"/>
      </w:divBdr>
    </w:div>
    <w:div w:id="379864885">
      <w:bodyDiv w:val="1"/>
      <w:marLeft w:val="0"/>
      <w:marRight w:val="0"/>
      <w:marTop w:val="0"/>
      <w:marBottom w:val="0"/>
      <w:divBdr>
        <w:top w:val="none" w:sz="0" w:space="0" w:color="auto"/>
        <w:left w:val="none" w:sz="0" w:space="0" w:color="auto"/>
        <w:bottom w:val="none" w:sz="0" w:space="0" w:color="auto"/>
        <w:right w:val="none" w:sz="0" w:space="0" w:color="auto"/>
      </w:divBdr>
    </w:div>
    <w:div w:id="387998033">
      <w:bodyDiv w:val="1"/>
      <w:marLeft w:val="0"/>
      <w:marRight w:val="0"/>
      <w:marTop w:val="0"/>
      <w:marBottom w:val="0"/>
      <w:divBdr>
        <w:top w:val="none" w:sz="0" w:space="0" w:color="auto"/>
        <w:left w:val="none" w:sz="0" w:space="0" w:color="auto"/>
        <w:bottom w:val="none" w:sz="0" w:space="0" w:color="auto"/>
        <w:right w:val="none" w:sz="0" w:space="0" w:color="auto"/>
      </w:divBdr>
    </w:div>
    <w:div w:id="390808053">
      <w:bodyDiv w:val="1"/>
      <w:marLeft w:val="0"/>
      <w:marRight w:val="0"/>
      <w:marTop w:val="0"/>
      <w:marBottom w:val="0"/>
      <w:divBdr>
        <w:top w:val="none" w:sz="0" w:space="0" w:color="auto"/>
        <w:left w:val="none" w:sz="0" w:space="0" w:color="auto"/>
        <w:bottom w:val="none" w:sz="0" w:space="0" w:color="auto"/>
        <w:right w:val="none" w:sz="0" w:space="0" w:color="auto"/>
      </w:divBdr>
    </w:div>
    <w:div w:id="399065274">
      <w:bodyDiv w:val="1"/>
      <w:marLeft w:val="0"/>
      <w:marRight w:val="0"/>
      <w:marTop w:val="0"/>
      <w:marBottom w:val="0"/>
      <w:divBdr>
        <w:top w:val="none" w:sz="0" w:space="0" w:color="auto"/>
        <w:left w:val="none" w:sz="0" w:space="0" w:color="auto"/>
        <w:bottom w:val="none" w:sz="0" w:space="0" w:color="auto"/>
        <w:right w:val="none" w:sz="0" w:space="0" w:color="auto"/>
      </w:divBdr>
    </w:div>
    <w:div w:id="402483372">
      <w:bodyDiv w:val="1"/>
      <w:marLeft w:val="0"/>
      <w:marRight w:val="0"/>
      <w:marTop w:val="0"/>
      <w:marBottom w:val="0"/>
      <w:divBdr>
        <w:top w:val="none" w:sz="0" w:space="0" w:color="auto"/>
        <w:left w:val="none" w:sz="0" w:space="0" w:color="auto"/>
        <w:bottom w:val="none" w:sz="0" w:space="0" w:color="auto"/>
        <w:right w:val="none" w:sz="0" w:space="0" w:color="auto"/>
      </w:divBdr>
    </w:div>
    <w:div w:id="415640103">
      <w:bodyDiv w:val="1"/>
      <w:marLeft w:val="0"/>
      <w:marRight w:val="0"/>
      <w:marTop w:val="0"/>
      <w:marBottom w:val="0"/>
      <w:divBdr>
        <w:top w:val="none" w:sz="0" w:space="0" w:color="auto"/>
        <w:left w:val="none" w:sz="0" w:space="0" w:color="auto"/>
        <w:bottom w:val="none" w:sz="0" w:space="0" w:color="auto"/>
        <w:right w:val="none" w:sz="0" w:space="0" w:color="auto"/>
      </w:divBdr>
    </w:div>
    <w:div w:id="445269464">
      <w:bodyDiv w:val="1"/>
      <w:marLeft w:val="0"/>
      <w:marRight w:val="0"/>
      <w:marTop w:val="0"/>
      <w:marBottom w:val="0"/>
      <w:divBdr>
        <w:top w:val="none" w:sz="0" w:space="0" w:color="auto"/>
        <w:left w:val="none" w:sz="0" w:space="0" w:color="auto"/>
        <w:bottom w:val="none" w:sz="0" w:space="0" w:color="auto"/>
        <w:right w:val="none" w:sz="0" w:space="0" w:color="auto"/>
      </w:divBdr>
    </w:div>
    <w:div w:id="456024304">
      <w:bodyDiv w:val="1"/>
      <w:marLeft w:val="0"/>
      <w:marRight w:val="0"/>
      <w:marTop w:val="0"/>
      <w:marBottom w:val="0"/>
      <w:divBdr>
        <w:top w:val="none" w:sz="0" w:space="0" w:color="auto"/>
        <w:left w:val="none" w:sz="0" w:space="0" w:color="auto"/>
        <w:bottom w:val="none" w:sz="0" w:space="0" w:color="auto"/>
        <w:right w:val="none" w:sz="0" w:space="0" w:color="auto"/>
      </w:divBdr>
    </w:div>
    <w:div w:id="460194323">
      <w:bodyDiv w:val="1"/>
      <w:marLeft w:val="0"/>
      <w:marRight w:val="0"/>
      <w:marTop w:val="0"/>
      <w:marBottom w:val="0"/>
      <w:divBdr>
        <w:top w:val="none" w:sz="0" w:space="0" w:color="auto"/>
        <w:left w:val="none" w:sz="0" w:space="0" w:color="auto"/>
        <w:bottom w:val="none" w:sz="0" w:space="0" w:color="auto"/>
        <w:right w:val="none" w:sz="0" w:space="0" w:color="auto"/>
      </w:divBdr>
    </w:div>
    <w:div w:id="460609364">
      <w:bodyDiv w:val="1"/>
      <w:marLeft w:val="0"/>
      <w:marRight w:val="0"/>
      <w:marTop w:val="0"/>
      <w:marBottom w:val="0"/>
      <w:divBdr>
        <w:top w:val="none" w:sz="0" w:space="0" w:color="auto"/>
        <w:left w:val="none" w:sz="0" w:space="0" w:color="auto"/>
        <w:bottom w:val="none" w:sz="0" w:space="0" w:color="auto"/>
        <w:right w:val="none" w:sz="0" w:space="0" w:color="auto"/>
      </w:divBdr>
    </w:div>
    <w:div w:id="460653235">
      <w:bodyDiv w:val="1"/>
      <w:marLeft w:val="0"/>
      <w:marRight w:val="0"/>
      <w:marTop w:val="0"/>
      <w:marBottom w:val="0"/>
      <w:divBdr>
        <w:top w:val="none" w:sz="0" w:space="0" w:color="auto"/>
        <w:left w:val="none" w:sz="0" w:space="0" w:color="auto"/>
        <w:bottom w:val="none" w:sz="0" w:space="0" w:color="auto"/>
        <w:right w:val="none" w:sz="0" w:space="0" w:color="auto"/>
      </w:divBdr>
    </w:div>
    <w:div w:id="480387076">
      <w:bodyDiv w:val="1"/>
      <w:marLeft w:val="0"/>
      <w:marRight w:val="0"/>
      <w:marTop w:val="0"/>
      <w:marBottom w:val="0"/>
      <w:divBdr>
        <w:top w:val="none" w:sz="0" w:space="0" w:color="auto"/>
        <w:left w:val="none" w:sz="0" w:space="0" w:color="auto"/>
        <w:bottom w:val="none" w:sz="0" w:space="0" w:color="auto"/>
        <w:right w:val="none" w:sz="0" w:space="0" w:color="auto"/>
      </w:divBdr>
    </w:div>
    <w:div w:id="499126072">
      <w:bodyDiv w:val="1"/>
      <w:marLeft w:val="0"/>
      <w:marRight w:val="0"/>
      <w:marTop w:val="0"/>
      <w:marBottom w:val="0"/>
      <w:divBdr>
        <w:top w:val="none" w:sz="0" w:space="0" w:color="auto"/>
        <w:left w:val="none" w:sz="0" w:space="0" w:color="auto"/>
        <w:bottom w:val="none" w:sz="0" w:space="0" w:color="auto"/>
        <w:right w:val="none" w:sz="0" w:space="0" w:color="auto"/>
      </w:divBdr>
    </w:div>
    <w:div w:id="526528284">
      <w:bodyDiv w:val="1"/>
      <w:marLeft w:val="0"/>
      <w:marRight w:val="0"/>
      <w:marTop w:val="0"/>
      <w:marBottom w:val="0"/>
      <w:divBdr>
        <w:top w:val="none" w:sz="0" w:space="0" w:color="auto"/>
        <w:left w:val="none" w:sz="0" w:space="0" w:color="auto"/>
        <w:bottom w:val="none" w:sz="0" w:space="0" w:color="auto"/>
        <w:right w:val="none" w:sz="0" w:space="0" w:color="auto"/>
      </w:divBdr>
    </w:div>
    <w:div w:id="532308412">
      <w:bodyDiv w:val="1"/>
      <w:marLeft w:val="0"/>
      <w:marRight w:val="0"/>
      <w:marTop w:val="0"/>
      <w:marBottom w:val="0"/>
      <w:divBdr>
        <w:top w:val="none" w:sz="0" w:space="0" w:color="auto"/>
        <w:left w:val="none" w:sz="0" w:space="0" w:color="auto"/>
        <w:bottom w:val="none" w:sz="0" w:space="0" w:color="auto"/>
        <w:right w:val="none" w:sz="0" w:space="0" w:color="auto"/>
      </w:divBdr>
    </w:div>
    <w:div w:id="534201351">
      <w:bodyDiv w:val="1"/>
      <w:marLeft w:val="0"/>
      <w:marRight w:val="0"/>
      <w:marTop w:val="0"/>
      <w:marBottom w:val="0"/>
      <w:divBdr>
        <w:top w:val="none" w:sz="0" w:space="0" w:color="auto"/>
        <w:left w:val="none" w:sz="0" w:space="0" w:color="auto"/>
        <w:bottom w:val="none" w:sz="0" w:space="0" w:color="auto"/>
        <w:right w:val="none" w:sz="0" w:space="0" w:color="auto"/>
      </w:divBdr>
    </w:div>
    <w:div w:id="552693036">
      <w:bodyDiv w:val="1"/>
      <w:marLeft w:val="0"/>
      <w:marRight w:val="0"/>
      <w:marTop w:val="0"/>
      <w:marBottom w:val="0"/>
      <w:divBdr>
        <w:top w:val="none" w:sz="0" w:space="0" w:color="auto"/>
        <w:left w:val="none" w:sz="0" w:space="0" w:color="auto"/>
        <w:bottom w:val="none" w:sz="0" w:space="0" w:color="auto"/>
        <w:right w:val="none" w:sz="0" w:space="0" w:color="auto"/>
      </w:divBdr>
    </w:div>
    <w:div w:id="553850380">
      <w:bodyDiv w:val="1"/>
      <w:marLeft w:val="0"/>
      <w:marRight w:val="0"/>
      <w:marTop w:val="0"/>
      <w:marBottom w:val="0"/>
      <w:divBdr>
        <w:top w:val="none" w:sz="0" w:space="0" w:color="auto"/>
        <w:left w:val="none" w:sz="0" w:space="0" w:color="auto"/>
        <w:bottom w:val="none" w:sz="0" w:space="0" w:color="auto"/>
        <w:right w:val="none" w:sz="0" w:space="0" w:color="auto"/>
      </w:divBdr>
    </w:div>
    <w:div w:id="557009809">
      <w:bodyDiv w:val="1"/>
      <w:marLeft w:val="0"/>
      <w:marRight w:val="0"/>
      <w:marTop w:val="0"/>
      <w:marBottom w:val="0"/>
      <w:divBdr>
        <w:top w:val="none" w:sz="0" w:space="0" w:color="auto"/>
        <w:left w:val="none" w:sz="0" w:space="0" w:color="auto"/>
        <w:bottom w:val="none" w:sz="0" w:space="0" w:color="auto"/>
        <w:right w:val="none" w:sz="0" w:space="0" w:color="auto"/>
      </w:divBdr>
    </w:div>
    <w:div w:id="559948454">
      <w:bodyDiv w:val="1"/>
      <w:marLeft w:val="0"/>
      <w:marRight w:val="0"/>
      <w:marTop w:val="0"/>
      <w:marBottom w:val="0"/>
      <w:divBdr>
        <w:top w:val="none" w:sz="0" w:space="0" w:color="auto"/>
        <w:left w:val="none" w:sz="0" w:space="0" w:color="auto"/>
        <w:bottom w:val="none" w:sz="0" w:space="0" w:color="auto"/>
        <w:right w:val="none" w:sz="0" w:space="0" w:color="auto"/>
      </w:divBdr>
    </w:div>
    <w:div w:id="565259147">
      <w:bodyDiv w:val="1"/>
      <w:marLeft w:val="0"/>
      <w:marRight w:val="0"/>
      <w:marTop w:val="0"/>
      <w:marBottom w:val="0"/>
      <w:divBdr>
        <w:top w:val="none" w:sz="0" w:space="0" w:color="auto"/>
        <w:left w:val="none" w:sz="0" w:space="0" w:color="auto"/>
        <w:bottom w:val="none" w:sz="0" w:space="0" w:color="auto"/>
        <w:right w:val="none" w:sz="0" w:space="0" w:color="auto"/>
      </w:divBdr>
    </w:div>
    <w:div w:id="574973706">
      <w:bodyDiv w:val="1"/>
      <w:marLeft w:val="0"/>
      <w:marRight w:val="0"/>
      <w:marTop w:val="0"/>
      <w:marBottom w:val="0"/>
      <w:divBdr>
        <w:top w:val="none" w:sz="0" w:space="0" w:color="auto"/>
        <w:left w:val="none" w:sz="0" w:space="0" w:color="auto"/>
        <w:bottom w:val="none" w:sz="0" w:space="0" w:color="auto"/>
        <w:right w:val="none" w:sz="0" w:space="0" w:color="auto"/>
      </w:divBdr>
    </w:div>
    <w:div w:id="590817554">
      <w:bodyDiv w:val="1"/>
      <w:marLeft w:val="0"/>
      <w:marRight w:val="0"/>
      <w:marTop w:val="0"/>
      <w:marBottom w:val="0"/>
      <w:divBdr>
        <w:top w:val="none" w:sz="0" w:space="0" w:color="auto"/>
        <w:left w:val="none" w:sz="0" w:space="0" w:color="auto"/>
        <w:bottom w:val="none" w:sz="0" w:space="0" w:color="auto"/>
        <w:right w:val="none" w:sz="0" w:space="0" w:color="auto"/>
      </w:divBdr>
    </w:div>
    <w:div w:id="593589828">
      <w:bodyDiv w:val="1"/>
      <w:marLeft w:val="0"/>
      <w:marRight w:val="0"/>
      <w:marTop w:val="0"/>
      <w:marBottom w:val="0"/>
      <w:divBdr>
        <w:top w:val="none" w:sz="0" w:space="0" w:color="auto"/>
        <w:left w:val="none" w:sz="0" w:space="0" w:color="auto"/>
        <w:bottom w:val="none" w:sz="0" w:space="0" w:color="auto"/>
        <w:right w:val="none" w:sz="0" w:space="0" w:color="auto"/>
      </w:divBdr>
    </w:div>
    <w:div w:id="619528018">
      <w:bodyDiv w:val="1"/>
      <w:marLeft w:val="0"/>
      <w:marRight w:val="0"/>
      <w:marTop w:val="0"/>
      <w:marBottom w:val="0"/>
      <w:divBdr>
        <w:top w:val="none" w:sz="0" w:space="0" w:color="auto"/>
        <w:left w:val="none" w:sz="0" w:space="0" w:color="auto"/>
        <w:bottom w:val="none" w:sz="0" w:space="0" w:color="auto"/>
        <w:right w:val="none" w:sz="0" w:space="0" w:color="auto"/>
      </w:divBdr>
    </w:div>
    <w:div w:id="624429868">
      <w:bodyDiv w:val="1"/>
      <w:marLeft w:val="0"/>
      <w:marRight w:val="0"/>
      <w:marTop w:val="0"/>
      <w:marBottom w:val="0"/>
      <w:divBdr>
        <w:top w:val="none" w:sz="0" w:space="0" w:color="auto"/>
        <w:left w:val="none" w:sz="0" w:space="0" w:color="auto"/>
        <w:bottom w:val="none" w:sz="0" w:space="0" w:color="auto"/>
        <w:right w:val="none" w:sz="0" w:space="0" w:color="auto"/>
      </w:divBdr>
    </w:div>
    <w:div w:id="626547190">
      <w:bodyDiv w:val="1"/>
      <w:marLeft w:val="0"/>
      <w:marRight w:val="0"/>
      <w:marTop w:val="0"/>
      <w:marBottom w:val="0"/>
      <w:divBdr>
        <w:top w:val="none" w:sz="0" w:space="0" w:color="auto"/>
        <w:left w:val="none" w:sz="0" w:space="0" w:color="auto"/>
        <w:bottom w:val="none" w:sz="0" w:space="0" w:color="auto"/>
        <w:right w:val="none" w:sz="0" w:space="0" w:color="auto"/>
      </w:divBdr>
    </w:div>
    <w:div w:id="636028019">
      <w:bodyDiv w:val="1"/>
      <w:marLeft w:val="0"/>
      <w:marRight w:val="0"/>
      <w:marTop w:val="0"/>
      <w:marBottom w:val="0"/>
      <w:divBdr>
        <w:top w:val="none" w:sz="0" w:space="0" w:color="auto"/>
        <w:left w:val="none" w:sz="0" w:space="0" w:color="auto"/>
        <w:bottom w:val="none" w:sz="0" w:space="0" w:color="auto"/>
        <w:right w:val="none" w:sz="0" w:space="0" w:color="auto"/>
      </w:divBdr>
    </w:div>
    <w:div w:id="638075802">
      <w:bodyDiv w:val="1"/>
      <w:marLeft w:val="0"/>
      <w:marRight w:val="0"/>
      <w:marTop w:val="0"/>
      <w:marBottom w:val="0"/>
      <w:divBdr>
        <w:top w:val="none" w:sz="0" w:space="0" w:color="auto"/>
        <w:left w:val="none" w:sz="0" w:space="0" w:color="auto"/>
        <w:bottom w:val="none" w:sz="0" w:space="0" w:color="auto"/>
        <w:right w:val="none" w:sz="0" w:space="0" w:color="auto"/>
      </w:divBdr>
    </w:div>
    <w:div w:id="653491562">
      <w:bodyDiv w:val="1"/>
      <w:marLeft w:val="0"/>
      <w:marRight w:val="0"/>
      <w:marTop w:val="0"/>
      <w:marBottom w:val="0"/>
      <w:divBdr>
        <w:top w:val="none" w:sz="0" w:space="0" w:color="auto"/>
        <w:left w:val="none" w:sz="0" w:space="0" w:color="auto"/>
        <w:bottom w:val="none" w:sz="0" w:space="0" w:color="auto"/>
        <w:right w:val="none" w:sz="0" w:space="0" w:color="auto"/>
      </w:divBdr>
    </w:div>
    <w:div w:id="662315838">
      <w:bodyDiv w:val="1"/>
      <w:marLeft w:val="0"/>
      <w:marRight w:val="0"/>
      <w:marTop w:val="0"/>
      <w:marBottom w:val="0"/>
      <w:divBdr>
        <w:top w:val="none" w:sz="0" w:space="0" w:color="auto"/>
        <w:left w:val="none" w:sz="0" w:space="0" w:color="auto"/>
        <w:bottom w:val="none" w:sz="0" w:space="0" w:color="auto"/>
        <w:right w:val="none" w:sz="0" w:space="0" w:color="auto"/>
      </w:divBdr>
    </w:div>
    <w:div w:id="687759502">
      <w:bodyDiv w:val="1"/>
      <w:marLeft w:val="0"/>
      <w:marRight w:val="0"/>
      <w:marTop w:val="0"/>
      <w:marBottom w:val="0"/>
      <w:divBdr>
        <w:top w:val="none" w:sz="0" w:space="0" w:color="auto"/>
        <w:left w:val="none" w:sz="0" w:space="0" w:color="auto"/>
        <w:bottom w:val="none" w:sz="0" w:space="0" w:color="auto"/>
        <w:right w:val="none" w:sz="0" w:space="0" w:color="auto"/>
      </w:divBdr>
    </w:div>
    <w:div w:id="696273458">
      <w:bodyDiv w:val="1"/>
      <w:marLeft w:val="0"/>
      <w:marRight w:val="0"/>
      <w:marTop w:val="0"/>
      <w:marBottom w:val="0"/>
      <w:divBdr>
        <w:top w:val="none" w:sz="0" w:space="0" w:color="auto"/>
        <w:left w:val="none" w:sz="0" w:space="0" w:color="auto"/>
        <w:bottom w:val="none" w:sz="0" w:space="0" w:color="auto"/>
        <w:right w:val="none" w:sz="0" w:space="0" w:color="auto"/>
      </w:divBdr>
    </w:div>
    <w:div w:id="700398755">
      <w:bodyDiv w:val="1"/>
      <w:marLeft w:val="0"/>
      <w:marRight w:val="0"/>
      <w:marTop w:val="0"/>
      <w:marBottom w:val="0"/>
      <w:divBdr>
        <w:top w:val="none" w:sz="0" w:space="0" w:color="auto"/>
        <w:left w:val="none" w:sz="0" w:space="0" w:color="auto"/>
        <w:bottom w:val="none" w:sz="0" w:space="0" w:color="auto"/>
        <w:right w:val="none" w:sz="0" w:space="0" w:color="auto"/>
      </w:divBdr>
    </w:div>
    <w:div w:id="708726834">
      <w:bodyDiv w:val="1"/>
      <w:marLeft w:val="0"/>
      <w:marRight w:val="0"/>
      <w:marTop w:val="0"/>
      <w:marBottom w:val="0"/>
      <w:divBdr>
        <w:top w:val="none" w:sz="0" w:space="0" w:color="auto"/>
        <w:left w:val="none" w:sz="0" w:space="0" w:color="auto"/>
        <w:bottom w:val="none" w:sz="0" w:space="0" w:color="auto"/>
        <w:right w:val="none" w:sz="0" w:space="0" w:color="auto"/>
      </w:divBdr>
    </w:div>
    <w:div w:id="719014083">
      <w:bodyDiv w:val="1"/>
      <w:marLeft w:val="0"/>
      <w:marRight w:val="0"/>
      <w:marTop w:val="0"/>
      <w:marBottom w:val="0"/>
      <w:divBdr>
        <w:top w:val="none" w:sz="0" w:space="0" w:color="auto"/>
        <w:left w:val="none" w:sz="0" w:space="0" w:color="auto"/>
        <w:bottom w:val="none" w:sz="0" w:space="0" w:color="auto"/>
        <w:right w:val="none" w:sz="0" w:space="0" w:color="auto"/>
      </w:divBdr>
    </w:div>
    <w:div w:id="723679426">
      <w:bodyDiv w:val="1"/>
      <w:marLeft w:val="0"/>
      <w:marRight w:val="0"/>
      <w:marTop w:val="0"/>
      <w:marBottom w:val="0"/>
      <w:divBdr>
        <w:top w:val="none" w:sz="0" w:space="0" w:color="auto"/>
        <w:left w:val="none" w:sz="0" w:space="0" w:color="auto"/>
        <w:bottom w:val="none" w:sz="0" w:space="0" w:color="auto"/>
        <w:right w:val="none" w:sz="0" w:space="0" w:color="auto"/>
      </w:divBdr>
    </w:div>
    <w:div w:id="737361950">
      <w:bodyDiv w:val="1"/>
      <w:marLeft w:val="0"/>
      <w:marRight w:val="0"/>
      <w:marTop w:val="0"/>
      <w:marBottom w:val="0"/>
      <w:divBdr>
        <w:top w:val="none" w:sz="0" w:space="0" w:color="auto"/>
        <w:left w:val="none" w:sz="0" w:space="0" w:color="auto"/>
        <w:bottom w:val="none" w:sz="0" w:space="0" w:color="auto"/>
        <w:right w:val="none" w:sz="0" w:space="0" w:color="auto"/>
      </w:divBdr>
    </w:div>
    <w:div w:id="746464367">
      <w:bodyDiv w:val="1"/>
      <w:marLeft w:val="0"/>
      <w:marRight w:val="0"/>
      <w:marTop w:val="0"/>
      <w:marBottom w:val="0"/>
      <w:divBdr>
        <w:top w:val="none" w:sz="0" w:space="0" w:color="auto"/>
        <w:left w:val="none" w:sz="0" w:space="0" w:color="auto"/>
        <w:bottom w:val="none" w:sz="0" w:space="0" w:color="auto"/>
        <w:right w:val="none" w:sz="0" w:space="0" w:color="auto"/>
      </w:divBdr>
    </w:div>
    <w:div w:id="757483080">
      <w:bodyDiv w:val="1"/>
      <w:marLeft w:val="0"/>
      <w:marRight w:val="0"/>
      <w:marTop w:val="0"/>
      <w:marBottom w:val="0"/>
      <w:divBdr>
        <w:top w:val="none" w:sz="0" w:space="0" w:color="auto"/>
        <w:left w:val="none" w:sz="0" w:space="0" w:color="auto"/>
        <w:bottom w:val="none" w:sz="0" w:space="0" w:color="auto"/>
        <w:right w:val="none" w:sz="0" w:space="0" w:color="auto"/>
      </w:divBdr>
    </w:div>
    <w:div w:id="780607565">
      <w:bodyDiv w:val="1"/>
      <w:marLeft w:val="0"/>
      <w:marRight w:val="0"/>
      <w:marTop w:val="0"/>
      <w:marBottom w:val="0"/>
      <w:divBdr>
        <w:top w:val="none" w:sz="0" w:space="0" w:color="auto"/>
        <w:left w:val="none" w:sz="0" w:space="0" w:color="auto"/>
        <w:bottom w:val="none" w:sz="0" w:space="0" w:color="auto"/>
        <w:right w:val="none" w:sz="0" w:space="0" w:color="auto"/>
      </w:divBdr>
    </w:div>
    <w:div w:id="783380517">
      <w:bodyDiv w:val="1"/>
      <w:marLeft w:val="0"/>
      <w:marRight w:val="0"/>
      <w:marTop w:val="0"/>
      <w:marBottom w:val="0"/>
      <w:divBdr>
        <w:top w:val="none" w:sz="0" w:space="0" w:color="auto"/>
        <w:left w:val="none" w:sz="0" w:space="0" w:color="auto"/>
        <w:bottom w:val="none" w:sz="0" w:space="0" w:color="auto"/>
        <w:right w:val="none" w:sz="0" w:space="0" w:color="auto"/>
      </w:divBdr>
    </w:div>
    <w:div w:id="814184441">
      <w:bodyDiv w:val="1"/>
      <w:marLeft w:val="0"/>
      <w:marRight w:val="0"/>
      <w:marTop w:val="0"/>
      <w:marBottom w:val="0"/>
      <w:divBdr>
        <w:top w:val="none" w:sz="0" w:space="0" w:color="auto"/>
        <w:left w:val="none" w:sz="0" w:space="0" w:color="auto"/>
        <w:bottom w:val="none" w:sz="0" w:space="0" w:color="auto"/>
        <w:right w:val="none" w:sz="0" w:space="0" w:color="auto"/>
      </w:divBdr>
    </w:div>
    <w:div w:id="826169712">
      <w:bodyDiv w:val="1"/>
      <w:marLeft w:val="0"/>
      <w:marRight w:val="0"/>
      <w:marTop w:val="0"/>
      <w:marBottom w:val="0"/>
      <w:divBdr>
        <w:top w:val="none" w:sz="0" w:space="0" w:color="auto"/>
        <w:left w:val="none" w:sz="0" w:space="0" w:color="auto"/>
        <w:bottom w:val="none" w:sz="0" w:space="0" w:color="auto"/>
        <w:right w:val="none" w:sz="0" w:space="0" w:color="auto"/>
      </w:divBdr>
    </w:div>
    <w:div w:id="832993253">
      <w:bodyDiv w:val="1"/>
      <w:marLeft w:val="0"/>
      <w:marRight w:val="0"/>
      <w:marTop w:val="0"/>
      <w:marBottom w:val="0"/>
      <w:divBdr>
        <w:top w:val="none" w:sz="0" w:space="0" w:color="auto"/>
        <w:left w:val="none" w:sz="0" w:space="0" w:color="auto"/>
        <w:bottom w:val="none" w:sz="0" w:space="0" w:color="auto"/>
        <w:right w:val="none" w:sz="0" w:space="0" w:color="auto"/>
      </w:divBdr>
    </w:div>
    <w:div w:id="849103328">
      <w:bodyDiv w:val="1"/>
      <w:marLeft w:val="0"/>
      <w:marRight w:val="0"/>
      <w:marTop w:val="0"/>
      <w:marBottom w:val="0"/>
      <w:divBdr>
        <w:top w:val="none" w:sz="0" w:space="0" w:color="auto"/>
        <w:left w:val="none" w:sz="0" w:space="0" w:color="auto"/>
        <w:bottom w:val="none" w:sz="0" w:space="0" w:color="auto"/>
        <w:right w:val="none" w:sz="0" w:space="0" w:color="auto"/>
      </w:divBdr>
    </w:div>
    <w:div w:id="852913880">
      <w:bodyDiv w:val="1"/>
      <w:marLeft w:val="0"/>
      <w:marRight w:val="0"/>
      <w:marTop w:val="0"/>
      <w:marBottom w:val="0"/>
      <w:divBdr>
        <w:top w:val="none" w:sz="0" w:space="0" w:color="auto"/>
        <w:left w:val="none" w:sz="0" w:space="0" w:color="auto"/>
        <w:bottom w:val="none" w:sz="0" w:space="0" w:color="auto"/>
        <w:right w:val="none" w:sz="0" w:space="0" w:color="auto"/>
      </w:divBdr>
    </w:div>
    <w:div w:id="880282765">
      <w:bodyDiv w:val="1"/>
      <w:marLeft w:val="0"/>
      <w:marRight w:val="0"/>
      <w:marTop w:val="0"/>
      <w:marBottom w:val="0"/>
      <w:divBdr>
        <w:top w:val="none" w:sz="0" w:space="0" w:color="auto"/>
        <w:left w:val="none" w:sz="0" w:space="0" w:color="auto"/>
        <w:bottom w:val="none" w:sz="0" w:space="0" w:color="auto"/>
        <w:right w:val="none" w:sz="0" w:space="0" w:color="auto"/>
      </w:divBdr>
    </w:div>
    <w:div w:id="901671033">
      <w:bodyDiv w:val="1"/>
      <w:marLeft w:val="0"/>
      <w:marRight w:val="0"/>
      <w:marTop w:val="0"/>
      <w:marBottom w:val="0"/>
      <w:divBdr>
        <w:top w:val="none" w:sz="0" w:space="0" w:color="auto"/>
        <w:left w:val="none" w:sz="0" w:space="0" w:color="auto"/>
        <w:bottom w:val="none" w:sz="0" w:space="0" w:color="auto"/>
        <w:right w:val="none" w:sz="0" w:space="0" w:color="auto"/>
      </w:divBdr>
    </w:div>
    <w:div w:id="910237520">
      <w:bodyDiv w:val="1"/>
      <w:marLeft w:val="0"/>
      <w:marRight w:val="0"/>
      <w:marTop w:val="0"/>
      <w:marBottom w:val="0"/>
      <w:divBdr>
        <w:top w:val="none" w:sz="0" w:space="0" w:color="auto"/>
        <w:left w:val="none" w:sz="0" w:space="0" w:color="auto"/>
        <w:bottom w:val="none" w:sz="0" w:space="0" w:color="auto"/>
        <w:right w:val="none" w:sz="0" w:space="0" w:color="auto"/>
      </w:divBdr>
    </w:div>
    <w:div w:id="936523301">
      <w:bodyDiv w:val="1"/>
      <w:marLeft w:val="0"/>
      <w:marRight w:val="0"/>
      <w:marTop w:val="0"/>
      <w:marBottom w:val="0"/>
      <w:divBdr>
        <w:top w:val="none" w:sz="0" w:space="0" w:color="auto"/>
        <w:left w:val="none" w:sz="0" w:space="0" w:color="auto"/>
        <w:bottom w:val="none" w:sz="0" w:space="0" w:color="auto"/>
        <w:right w:val="none" w:sz="0" w:space="0" w:color="auto"/>
      </w:divBdr>
    </w:div>
    <w:div w:id="946499463">
      <w:bodyDiv w:val="1"/>
      <w:marLeft w:val="0"/>
      <w:marRight w:val="0"/>
      <w:marTop w:val="0"/>
      <w:marBottom w:val="0"/>
      <w:divBdr>
        <w:top w:val="none" w:sz="0" w:space="0" w:color="auto"/>
        <w:left w:val="none" w:sz="0" w:space="0" w:color="auto"/>
        <w:bottom w:val="none" w:sz="0" w:space="0" w:color="auto"/>
        <w:right w:val="none" w:sz="0" w:space="0" w:color="auto"/>
      </w:divBdr>
    </w:div>
    <w:div w:id="972442064">
      <w:bodyDiv w:val="1"/>
      <w:marLeft w:val="0"/>
      <w:marRight w:val="0"/>
      <w:marTop w:val="0"/>
      <w:marBottom w:val="0"/>
      <w:divBdr>
        <w:top w:val="none" w:sz="0" w:space="0" w:color="auto"/>
        <w:left w:val="none" w:sz="0" w:space="0" w:color="auto"/>
        <w:bottom w:val="none" w:sz="0" w:space="0" w:color="auto"/>
        <w:right w:val="none" w:sz="0" w:space="0" w:color="auto"/>
      </w:divBdr>
    </w:div>
    <w:div w:id="986058222">
      <w:bodyDiv w:val="1"/>
      <w:marLeft w:val="0"/>
      <w:marRight w:val="0"/>
      <w:marTop w:val="0"/>
      <w:marBottom w:val="0"/>
      <w:divBdr>
        <w:top w:val="none" w:sz="0" w:space="0" w:color="auto"/>
        <w:left w:val="none" w:sz="0" w:space="0" w:color="auto"/>
        <w:bottom w:val="none" w:sz="0" w:space="0" w:color="auto"/>
        <w:right w:val="none" w:sz="0" w:space="0" w:color="auto"/>
      </w:divBdr>
    </w:div>
    <w:div w:id="1032999167">
      <w:bodyDiv w:val="1"/>
      <w:marLeft w:val="0"/>
      <w:marRight w:val="0"/>
      <w:marTop w:val="0"/>
      <w:marBottom w:val="0"/>
      <w:divBdr>
        <w:top w:val="none" w:sz="0" w:space="0" w:color="auto"/>
        <w:left w:val="none" w:sz="0" w:space="0" w:color="auto"/>
        <w:bottom w:val="none" w:sz="0" w:space="0" w:color="auto"/>
        <w:right w:val="none" w:sz="0" w:space="0" w:color="auto"/>
      </w:divBdr>
    </w:div>
    <w:div w:id="1072043282">
      <w:bodyDiv w:val="1"/>
      <w:marLeft w:val="0"/>
      <w:marRight w:val="0"/>
      <w:marTop w:val="0"/>
      <w:marBottom w:val="0"/>
      <w:divBdr>
        <w:top w:val="none" w:sz="0" w:space="0" w:color="auto"/>
        <w:left w:val="none" w:sz="0" w:space="0" w:color="auto"/>
        <w:bottom w:val="none" w:sz="0" w:space="0" w:color="auto"/>
        <w:right w:val="none" w:sz="0" w:space="0" w:color="auto"/>
      </w:divBdr>
    </w:div>
    <w:div w:id="1082944725">
      <w:bodyDiv w:val="1"/>
      <w:marLeft w:val="0"/>
      <w:marRight w:val="0"/>
      <w:marTop w:val="0"/>
      <w:marBottom w:val="0"/>
      <w:divBdr>
        <w:top w:val="none" w:sz="0" w:space="0" w:color="auto"/>
        <w:left w:val="none" w:sz="0" w:space="0" w:color="auto"/>
        <w:bottom w:val="none" w:sz="0" w:space="0" w:color="auto"/>
        <w:right w:val="none" w:sz="0" w:space="0" w:color="auto"/>
      </w:divBdr>
    </w:div>
    <w:div w:id="1131096373">
      <w:bodyDiv w:val="1"/>
      <w:marLeft w:val="0"/>
      <w:marRight w:val="0"/>
      <w:marTop w:val="0"/>
      <w:marBottom w:val="0"/>
      <w:divBdr>
        <w:top w:val="none" w:sz="0" w:space="0" w:color="auto"/>
        <w:left w:val="none" w:sz="0" w:space="0" w:color="auto"/>
        <w:bottom w:val="none" w:sz="0" w:space="0" w:color="auto"/>
        <w:right w:val="none" w:sz="0" w:space="0" w:color="auto"/>
      </w:divBdr>
    </w:div>
    <w:div w:id="1133525524">
      <w:bodyDiv w:val="1"/>
      <w:marLeft w:val="0"/>
      <w:marRight w:val="0"/>
      <w:marTop w:val="0"/>
      <w:marBottom w:val="0"/>
      <w:divBdr>
        <w:top w:val="none" w:sz="0" w:space="0" w:color="auto"/>
        <w:left w:val="none" w:sz="0" w:space="0" w:color="auto"/>
        <w:bottom w:val="none" w:sz="0" w:space="0" w:color="auto"/>
        <w:right w:val="none" w:sz="0" w:space="0" w:color="auto"/>
      </w:divBdr>
    </w:div>
    <w:div w:id="1161040633">
      <w:bodyDiv w:val="1"/>
      <w:marLeft w:val="0"/>
      <w:marRight w:val="0"/>
      <w:marTop w:val="0"/>
      <w:marBottom w:val="0"/>
      <w:divBdr>
        <w:top w:val="none" w:sz="0" w:space="0" w:color="auto"/>
        <w:left w:val="none" w:sz="0" w:space="0" w:color="auto"/>
        <w:bottom w:val="none" w:sz="0" w:space="0" w:color="auto"/>
        <w:right w:val="none" w:sz="0" w:space="0" w:color="auto"/>
      </w:divBdr>
    </w:div>
    <w:div w:id="1168446954">
      <w:bodyDiv w:val="1"/>
      <w:marLeft w:val="0"/>
      <w:marRight w:val="0"/>
      <w:marTop w:val="0"/>
      <w:marBottom w:val="0"/>
      <w:divBdr>
        <w:top w:val="none" w:sz="0" w:space="0" w:color="auto"/>
        <w:left w:val="none" w:sz="0" w:space="0" w:color="auto"/>
        <w:bottom w:val="none" w:sz="0" w:space="0" w:color="auto"/>
        <w:right w:val="none" w:sz="0" w:space="0" w:color="auto"/>
      </w:divBdr>
    </w:div>
    <w:div w:id="1176455582">
      <w:bodyDiv w:val="1"/>
      <w:marLeft w:val="0"/>
      <w:marRight w:val="0"/>
      <w:marTop w:val="0"/>
      <w:marBottom w:val="0"/>
      <w:divBdr>
        <w:top w:val="none" w:sz="0" w:space="0" w:color="auto"/>
        <w:left w:val="none" w:sz="0" w:space="0" w:color="auto"/>
        <w:bottom w:val="none" w:sz="0" w:space="0" w:color="auto"/>
        <w:right w:val="none" w:sz="0" w:space="0" w:color="auto"/>
      </w:divBdr>
    </w:div>
    <w:div w:id="1181314982">
      <w:bodyDiv w:val="1"/>
      <w:marLeft w:val="0"/>
      <w:marRight w:val="0"/>
      <w:marTop w:val="0"/>
      <w:marBottom w:val="0"/>
      <w:divBdr>
        <w:top w:val="none" w:sz="0" w:space="0" w:color="auto"/>
        <w:left w:val="none" w:sz="0" w:space="0" w:color="auto"/>
        <w:bottom w:val="none" w:sz="0" w:space="0" w:color="auto"/>
        <w:right w:val="none" w:sz="0" w:space="0" w:color="auto"/>
      </w:divBdr>
    </w:div>
    <w:div w:id="1212420055">
      <w:bodyDiv w:val="1"/>
      <w:marLeft w:val="0"/>
      <w:marRight w:val="0"/>
      <w:marTop w:val="0"/>
      <w:marBottom w:val="0"/>
      <w:divBdr>
        <w:top w:val="none" w:sz="0" w:space="0" w:color="auto"/>
        <w:left w:val="none" w:sz="0" w:space="0" w:color="auto"/>
        <w:bottom w:val="none" w:sz="0" w:space="0" w:color="auto"/>
        <w:right w:val="none" w:sz="0" w:space="0" w:color="auto"/>
      </w:divBdr>
    </w:div>
    <w:div w:id="1213274943">
      <w:bodyDiv w:val="1"/>
      <w:marLeft w:val="0"/>
      <w:marRight w:val="0"/>
      <w:marTop w:val="0"/>
      <w:marBottom w:val="0"/>
      <w:divBdr>
        <w:top w:val="none" w:sz="0" w:space="0" w:color="auto"/>
        <w:left w:val="none" w:sz="0" w:space="0" w:color="auto"/>
        <w:bottom w:val="none" w:sz="0" w:space="0" w:color="auto"/>
        <w:right w:val="none" w:sz="0" w:space="0" w:color="auto"/>
      </w:divBdr>
    </w:div>
    <w:div w:id="1228570196">
      <w:bodyDiv w:val="1"/>
      <w:marLeft w:val="0"/>
      <w:marRight w:val="0"/>
      <w:marTop w:val="0"/>
      <w:marBottom w:val="0"/>
      <w:divBdr>
        <w:top w:val="none" w:sz="0" w:space="0" w:color="auto"/>
        <w:left w:val="none" w:sz="0" w:space="0" w:color="auto"/>
        <w:bottom w:val="none" w:sz="0" w:space="0" w:color="auto"/>
        <w:right w:val="none" w:sz="0" w:space="0" w:color="auto"/>
      </w:divBdr>
    </w:div>
    <w:div w:id="1234706053">
      <w:bodyDiv w:val="1"/>
      <w:marLeft w:val="0"/>
      <w:marRight w:val="0"/>
      <w:marTop w:val="0"/>
      <w:marBottom w:val="0"/>
      <w:divBdr>
        <w:top w:val="none" w:sz="0" w:space="0" w:color="auto"/>
        <w:left w:val="none" w:sz="0" w:space="0" w:color="auto"/>
        <w:bottom w:val="none" w:sz="0" w:space="0" w:color="auto"/>
        <w:right w:val="none" w:sz="0" w:space="0" w:color="auto"/>
      </w:divBdr>
    </w:div>
    <w:div w:id="1238513201">
      <w:bodyDiv w:val="1"/>
      <w:marLeft w:val="0"/>
      <w:marRight w:val="0"/>
      <w:marTop w:val="0"/>
      <w:marBottom w:val="0"/>
      <w:divBdr>
        <w:top w:val="none" w:sz="0" w:space="0" w:color="auto"/>
        <w:left w:val="none" w:sz="0" w:space="0" w:color="auto"/>
        <w:bottom w:val="none" w:sz="0" w:space="0" w:color="auto"/>
        <w:right w:val="none" w:sz="0" w:space="0" w:color="auto"/>
      </w:divBdr>
    </w:div>
    <w:div w:id="1258830637">
      <w:bodyDiv w:val="1"/>
      <w:marLeft w:val="0"/>
      <w:marRight w:val="0"/>
      <w:marTop w:val="0"/>
      <w:marBottom w:val="0"/>
      <w:divBdr>
        <w:top w:val="none" w:sz="0" w:space="0" w:color="auto"/>
        <w:left w:val="none" w:sz="0" w:space="0" w:color="auto"/>
        <w:bottom w:val="none" w:sz="0" w:space="0" w:color="auto"/>
        <w:right w:val="none" w:sz="0" w:space="0" w:color="auto"/>
      </w:divBdr>
    </w:div>
    <w:div w:id="1268807906">
      <w:bodyDiv w:val="1"/>
      <w:marLeft w:val="0"/>
      <w:marRight w:val="0"/>
      <w:marTop w:val="0"/>
      <w:marBottom w:val="0"/>
      <w:divBdr>
        <w:top w:val="none" w:sz="0" w:space="0" w:color="auto"/>
        <w:left w:val="none" w:sz="0" w:space="0" w:color="auto"/>
        <w:bottom w:val="none" w:sz="0" w:space="0" w:color="auto"/>
        <w:right w:val="none" w:sz="0" w:space="0" w:color="auto"/>
      </w:divBdr>
    </w:div>
    <w:div w:id="1275942652">
      <w:bodyDiv w:val="1"/>
      <w:marLeft w:val="0"/>
      <w:marRight w:val="0"/>
      <w:marTop w:val="0"/>
      <w:marBottom w:val="0"/>
      <w:divBdr>
        <w:top w:val="none" w:sz="0" w:space="0" w:color="auto"/>
        <w:left w:val="none" w:sz="0" w:space="0" w:color="auto"/>
        <w:bottom w:val="none" w:sz="0" w:space="0" w:color="auto"/>
        <w:right w:val="none" w:sz="0" w:space="0" w:color="auto"/>
      </w:divBdr>
    </w:div>
    <w:div w:id="1282223883">
      <w:bodyDiv w:val="1"/>
      <w:marLeft w:val="0"/>
      <w:marRight w:val="0"/>
      <w:marTop w:val="0"/>
      <w:marBottom w:val="0"/>
      <w:divBdr>
        <w:top w:val="none" w:sz="0" w:space="0" w:color="auto"/>
        <w:left w:val="none" w:sz="0" w:space="0" w:color="auto"/>
        <w:bottom w:val="none" w:sz="0" w:space="0" w:color="auto"/>
        <w:right w:val="none" w:sz="0" w:space="0" w:color="auto"/>
      </w:divBdr>
    </w:div>
    <w:div w:id="1289624540">
      <w:bodyDiv w:val="1"/>
      <w:marLeft w:val="0"/>
      <w:marRight w:val="0"/>
      <w:marTop w:val="0"/>
      <w:marBottom w:val="0"/>
      <w:divBdr>
        <w:top w:val="none" w:sz="0" w:space="0" w:color="auto"/>
        <w:left w:val="none" w:sz="0" w:space="0" w:color="auto"/>
        <w:bottom w:val="none" w:sz="0" w:space="0" w:color="auto"/>
        <w:right w:val="none" w:sz="0" w:space="0" w:color="auto"/>
      </w:divBdr>
    </w:div>
    <w:div w:id="1291011557">
      <w:bodyDiv w:val="1"/>
      <w:marLeft w:val="0"/>
      <w:marRight w:val="0"/>
      <w:marTop w:val="0"/>
      <w:marBottom w:val="0"/>
      <w:divBdr>
        <w:top w:val="none" w:sz="0" w:space="0" w:color="auto"/>
        <w:left w:val="none" w:sz="0" w:space="0" w:color="auto"/>
        <w:bottom w:val="none" w:sz="0" w:space="0" w:color="auto"/>
        <w:right w:val="none" w:sz="0" w:space="0" w:color="auto"/>
      </w:divBdr>
    </w:div>
    <w:div w:id="1315182489">
      <w:bodyDiv w:val="1"/>
      <w:marLeft w:val="0"/>
      <w:marRight w:val="0"/>
      <w:marTop w:val="0"/>
      <w:marBottom w:val="0"/>
      <w:divBdr>
        <w:top w:val="none" w:sz="0" w:space="0" w:color="auto"/>
        <w:left w:val="none" w:sz="0" w:space="0" w:color="auto"/>
        <w:bottom w:val="none" w:sz="0" w:space="0" w:color="auto"/>
        <w:right w:val="none" w:sz="0" w:space="0" w:color="auto"/>
      </w:divBdr>
    </w:div>
    <w:div w:id="1334456867">
      <w:bodyDiv w:val="1"/>
      <w:marLeft w:val="0"/>
      <w:marRight w:val="0"/>
      <w:marTop w:val="0"/>
      <w:marBottom w:val="0"/>
      <w:divBdr>
        <w:top w:val="none" w:sz="0" w:space="0" w:color="auto"/>
        <w:left w:val="none" w:sz="0" w:space="0" w:color="auto"/>
        <w:bottom w:val="none" w:sz="0" w:space="0" w:color="auto"/>
        <w:right w:val="none" w:sz="0" w:space="0" w:color="auto"/>
      </w:divBdr>
    </w:div>
    <w:div w:id="1337733128">
      <w:bodyDiv w:val="1"/>
      <w:marLeft w:val="0"/>
      <w:marRight w:val="0"/>
      <w:marTop w:val="0"/>
      <w:marBottom w:val="0"/>
      <w:divBdr>
        <w:top w:val="none" w:sz="0" w:space="0" w:color="auto"/>
        <w:left w:val="none" w:sz="0" w:space="0" w:color="auto"/>
        <w:bottom w:val="none" w:sz="0" w:space="0" w:color="auto"/>
        <w:right w:val="none" w:sz="0" w:space="0" w:color="auto"/>
      </w:divBdr>
    </w:div>
    <w:div w:id="1343823995">
      <w:bodyDiv w:val="1"/>
      <w:marLeft w:val="0"/>
      <w:marRight w:val="0"/>
      <w:marTop w:val="0"/>
      <w:marBottom w:val="0"/>
      <w:divBdr>
        <w:top w:val="none" w:sz="0" w:space="0" w:color="auto"/>
        <w:left w:val="none" w:sz="0" w:space="0" w:color="auto"/>
        <w:bottom w:val="none" w:sz="0" w:space="0" w:color="auto"/>
        <w:right w:val="none" w:sz="0" w:space="0" w:color="auto"/>
      </w:divBdr>
    </w:div>
    <w:div w:id="1353219144">
      <w:bodyDiv w:val="1"/>
      <w:marLeft w:val="0"/>
      <w:marRight w:val="0"/>
      <w:marTop w:val="0"/>
      <w:marBottom w:val="0"/>
      <w:divBdr>
        <w:top w:val="none" w:sz="0" w:space="0" w:color="auto"/>
        <w:left w:val="none" w:sz="0" w:space="0" w:color="auto"/>
        <w:bottom w:val="none" w:sz="0" w:space="0" w:color="auto"/>
        <w:right w:val="none" w:sz="0" w:space="0" w:color="auto"/>
      </w:divBdr>
    </w:div>
    <w:div w:id="1356540500">
      <w:bodyDiv w:val="1"/>
      <w:marLeft w:val="0"/>
      <w:marRight w:val="0"/>
      <w:marTop w:val="0"/>
      <w:marBottom w:val="0"/>
      <w:divBdr>
        <w:top w:val="none" w:sz="0" w:space="0" w:color="auto"/>
        <w:left w:val="none" w:sz="0" w:space="0" w:color="auto"/>
        <w:bottom w:val="none" w:sz="0" w:space="0" w:color="auto"/>
        <w:right w:val="none" w:sz="0" w:space="0" w:color="auto"/>
      </w:divBdr>
    </w:div>
    <w:div w:id="1375811100">
      <w:bodyDiv w:val="1"/>
      <w:marLeft w:val="0"/>
      <w:marRight w:val="0"/>
      <w:marTop w:val="0"/>
      <w:marBottom w:val="0"/>
      <w:divBdr>
        <w:top w:val="none" w:sz="0" w:space="0" w:color="auto"/>
        <w:left w:val="none" w:sz="0" w:space="0" w:color="auto"/>
        <w:bottom w:val="none" w:sz="0" w:space="0" w:color="auto"/>
        <w:right w:val="none" w:sz="0" w:space="0" w:color="auto"/>
      </w:divBdr>
    </w:div>
    <w:div w:id="1376924795">
      <w:bodyDiv w:val="1"/>
      <w:marLeft w:val="0"/>
      <w:marRight w:val="0"/>
      <w:marTop w:val="0"/>
      <w:marBottom w:val="0"/>
      <w:divBdr>
        <w:top w:val="none" w:sz="0" w:space="0" w:color="auto"/>
        <w:left w:val="none" w:sz="0" w:space="0" w:color="auto"/>
        <w:bottom w:val="none" w:sz="0" w:space="0" w:color="auto"/>
        <w:right w:val="none" w:sz="0" w:space="0" w:color="auto"/>
      </w:divBdr>
    </w:div>
    <w:div w:id="1401170572">
      <w:bodyDiv w:val="1"/>
      <w:marLeft w:val="0"/>
      <w:marRight w:val="0"/>
      <w:marTop w:val="0"/>
      <w:marBottom w:val="0"/>
      <w:divBdr>
        <w:top w:val="none" w:sz="0" w:space="0" w:color="auto"/>
        <w:left w:val="none" w:sz="0" w:space="0" w:color="auto"/>
        <w:bottom w:val="none" w:sz="0" w:space="0" w:color="auto"/>
        <w:right w:val="none" w:sz="0" w:space="0" w:color="auto"/>
      </w:divBdr>
    </w:div>
    <w:div w:id="1416054694">
      <w:bodyDiv w:val="1"/>
      <w:marLeft w:val="0"/>
      <w:marRight w:val="0"/>
      <w:marTop w:val="0"/>
      <w:marBottom w:val="0"/>
      <w:divBdr>
        <w:top w:val="none" w:sz="0" w:space="0" w:color="auto"/>
        <w:left w:val="none" w:sz="0" w:space="0" w:color="auto"/>
        <w:bottom w:val="none" w:sz="0" w:space="0" w:color="auto"/>
        <w:right w:val="none" w:sz="0" w:space="0" w:color="auto"/>
      </w:divBdr>
    </w:div>
    <w:div w:id="1433621723">
      <w:bodyDiv w:val="1"/>
      <w:marLeft w:val="0"/>
      <w:marRight w:val="0"/>
      <w:marTop w:val="0"/>
      <w:marBottom w:val="0"/>
      <w:divBdr>
        <w:top w:val="none" w:sz="0" w:space="0" w:color="auto"/>
        <w:left w:val="none" w:sz="0" w:space="0" w:color="auto"/>
        <w:bottom w:val="none" w:sz="0" w:space="0" w:color="auto"/>
        <w:right w:val="none" w:sz="0" w:space="0" w:color="auto"/>
      </w:divBdr>
    </w:div>
    <w:div w:id="1433696434">
      <w:bodyDiv w:val="1"/>
      <w:marLeft w:val="0"/>
      <w:marRight w:val="0"/>
      <w:marTop w:val="0"/>
      <w:marBottom w:val="0"/>
      <w:divBdr>
        <w:top w:val="none" w:sz="0" w:space="0" w:color="auto"/>
        <w:left w:val="none" w:sz="0" w:space="0" w:color="auto"/>
        <w:bottom w:val="none" w:sz="0" w:space="0" w:color="auto"/>
        <w:right w:val="none" w:sz="0" w:space="0" w:color="auto"/>
      </w:divBdr>
    </w:div>
    <w:div w:id="1438721210">
      <w:bodyDiv w:val="1"/>
      <w:marLeft w:val="0"/>
      <w:marRight w:val="0"/>
      <w:marTop w:val="0"/>
      <w:marBottom w:val="0"/>
      <w:divBdr>
        <w:top w:val="none" w:sz="0" w:space="0" w:color="auto"/>
        <w:left w:val="none" w:sz="0" w:space="0" w:color="auto"/>
        <w:bottom w:val="none" w:sz="0" w:space="0" w:color="auto"/>
        <w:right w:val="none" w:sz="0" w:space="0" w:color="auto"/>
      </w:divBdr>
    </w:div>
    <w:div w:id="1450515740">
      <w:bodyDiv w:val="1"/>
      <w:marLeft w:val="0"/>
      <w:marRight w:val="0"/>
      <w:marTop w:val="0"/>
      <w:marBottom w:val="0"/>
      <w:divBdr>
        <w:top w:val="none" w:sz="0" w:space="0" w:color="auto"/>
        <w:left w:val="none" w:sz="0" w:space="0" w:color="auto"/>
        <w:bottom w:val="none" w:sz="0" w:space="0" w:color="auto"/>
        <w:right w:val="none" w:sz="0" w:space="0" w:color="auto"/>
      </w:divBdr>
    </w:div>
    <w:div w:id="1456410532">
      <w:bodyDiv w:val="1"/>
      <w:marLeft w:val="0"/>
      <w:marRight w:val="0"/>
      <w:marTop w:val="0"/>
      <w:marBottom w:val="0"/>
      <w:divBdr>
        <w:top w:val="none" w:sz="0" w:space="0" w:color="auto"/>
        <w:left w:val="none" w:sz="0" w:space="0" w:color="auto"/>
        <w:bottom w:val="none" w:sz="0" w:space="0" w:color="auto"/>
        <w:right w:val="none" w:sz="0" w:space="0" w:color="auto"/>
      </w:divBdr>
    </w:div>
    <w:div w:id="1457485352">
      <w:bodyDiv w:val="1"/>
      <w:marLeft w:val="0"/>
      <w:marRight w:val="0"/>
      <w:marTop w:val="0"/>
      <w:marBottom w:val="0"/>
      <w:divBdr>
        <w:top w:val="none" w:sz="0" w:space="0" w:color="auto"/>
        <w:left w:val="none" w:sz="0" w:space="0" w:color="auto"/>
        <w:bottom w:val="none" w:sz="0" w:space="0" w:color="auto"/>
        <w:right w:val="none" w:sz="0" w:space="0" w:color="auto"/>
      </w:divBdr>
    </w:div>
    <w:div w:id="1476682843">
      <w:bodyDiv w:val="1"/>
      <w:marLeft w:val="0"/>
      <w:marRight w:val="0"/>
      <w:marTop w:val="0"/>
      <w:marBottom w:val="0"/>
      <w:divBdr>
        <w:top w:val="none" w:sz="0" w:space="0" w:color="auto"/>
        <w:left w:val="none" w:sz="0" w:space="0" w:color="auto"/>
        <w:bottom w:val="none" w:sz="0" w:space="0" w:color="auto"/>
        <w:right w:val="none" w:sz="0" w:space="0" w:color="auto"/>
      </w:divBdr>
    </w:div>
    <w:div w:id="1478718589">
      <w:bodyDiv w:val="1"/>
      <w:marLeft w:val="0"/>
      <w:marRight w:val="0"/>
      <w:marTop w:val="0"/>
      <w:marBottom w:val="0"/>
      <w:divBdr>
        <w:top w:val="none" w:sz="0" w:space="0" w:color="auto"/>
        <w:left w:val="none" w:sz="0" w:space="0" w:color="auto"/>
        <w:bottom w:val="none" w:sz="0" w:space="0" w:color="auto"/>
        <w:right w:val="none" w:sz="0" w:space="0" w:color="auto"/>
      </w:divBdr>
    </w:div>
    <w:div w:id="1485047912">
      <w:bodyDiv w:val="1"/>
      <w:marLeft w:val="0"/>
      <w:marRight w:val="0"/>
      <w:marTop w:val="0"/>
      <w:marBottom w:val="0"/>
      <w:divBdr>
        <w:top w:val="none" w:sz="0" w:space="0" w:color="auto"/>
        <w:left w:val="none" w:sz="0" w:space="0" w:color="auto"/>
        <w:bottom w:val="none" w:sz="0" w:space="0" w:color="auto"/>
        <w:right w:val="none" w:sz="0" w:space="0" w:color="auto"/>
      </w:divBdr>
    </w:div>
    <w:div w:id="1490169477">
      <w:bodyDiv w:val="1"/>
      <w:marLeft w:val="0"/>
      <w:marRight w:val="0"/>
      <w:marTop w:val="0"/>
      <w:marBottom w:val="0"/>
      <w:divBdr>
        <w:top w:val="none" w:sz="0" w:space="0" w:color="auto"/>
        <w:left w:val="none" w:sz="0" w:space="0" w:color="auto"/>
        <w:bottom w:val="none" w:sz="0" w:space="0" w:color="auto"/>
        <w:right w:val="none" w:sz="0" w:space="0" w:color="auto"/>
      </w:divBdr>
    </w:div>
    <w:div w:id="1491555992">
      <w:bodyDiv w:val="1"/>
      <w:marLeft w:val="0"/>
      <w:marRight w:val="0"/>
      <w:marTop w:val="0"/>
      <w:marBottom w:val="0"/>
      <w:divBdr>
        <w:top w:val="none" w:sz="0" w:space="0" w:color="auto"/>
        <w:left w:val="none" w:sz="0" w:space="0" w:color="auto"/>
        <w:bottom w:val="none" w:sz="0" w:space="0" w:color="auto"/>
        <w:right w:val="none" w:sz="0" w:space="0" w:color="auto"/>
      </w:divBdr>
    </w:div>
    <w:div w:id="1499612485">
      <w:bodyDiv w:val="1"/>
      <w:marLeft w:val="0"/>
      <w:marRight w:val="0"/>
      <w:marTop w:val="0"/>
      <w:marBottom w:val="0"/>
      <w:divBdr>
        <w:top w:val="none" w:sz="0" w:space="0" w:color="auto"/>
        <w:left w:val="none" w:sz="0" w:space="0" w:color="auto"/>
        <w:bottom w:val="none" w:sz="0" w:space="0" w:color="auto"/>
        <w:right w:val="none" w:sz="0" w:space="0" w:color="auto"/>
      </w:divBdr>
    </w:div>
    <w:div w:id="1502159546">
      <w:bodyDiv w:val="1"/>
      <w:marLeft w:val="0"/>
      <w:marRight w:val="0"/>
      <w:marTop w:val="0"/>
      <w:marBottom w:val="0"/>
      <w:divBdr>
        <w:top w:val="none" w:sz="0" w:space="0" w:color="auto"/>
        <w:left w:val="none" w:sz="0" w:space="0" w:color="auto"/>
        <w:bottom w:val="none" w:sz="0" w:space="0" w:color="auto"/>
        <w:right w:val="none" w:sz="0" w:space="0" w:color="auto"/>
      </w:divBdr>
    </w:div>
    <w:div w:id="1503010779">
      <w:bodyDiv w:val="1"/>
      <w:marLeft w:val="0"/>
      <w:marRight w:val="0"/>
      <w:marTop w:val="0"/>
      <w:marBottom w:val="0"/>
      <w:divBdr>
        <w:top w:val="none" w:sz="0" w:space="0" w:color="auto"/>
        <w:left w:val="none" w:sz="0" w:space="0" w:color="auto"/>
        <w:bottom w:val="none" w:sz="0" w:space="0" w:color="auto"/>
        <w:right w:val="none" w:sz="0" w:space="0" w:color="auto"/>
      </w:divBdr>
    </w:div>
    <w:div w:id="1510484736">
      <w:bodyDiv w:val="1"/>
      <w:marLeft w:val="0"/>
      <w:marRight w:val="0"/>
      <w:marTop w:val="0"/>
      <w:marBottom w:val="0"/>
      <w:divBdr>
        <w:top w:val="none" w:sz="0" w:space="0" w:color="auto"/>
        <w:left w:val="none" w:sz="0" w:space="0" w:color="auto"/>
        <w:bottom w:val="none" w:sz="0" w:space="0" w:color="auto"/>
        <w:right w:val="none" w:sz="0" w:space="0" w:color="auto"/>
      </w:divBdr>
    </w:div>
    <w:div w:id="1511330820">
      <w:bodyDiv w:val="1"/>
      <w:marLeft w:val="0"/>
      <w:marRight w:val="0"/>
      <w:marTop w:val="0"/>
      <w:marBottom w:val="0"/>
      <w:divBdr>
        <w:top w:val="none" w:sz="0" w:space="0" w:color="auto"/>
        <w:left w:val="none" w:sz="0" w:space="0" w:color="auto"/>
        <w:bottom w:val="none" w:sz="0" w:space="0" w:color="auto"/>
        <w:right w:val="none" w:sz="0" w:space="0" w:color="auto"/>
      </w:divBdr>
    </w:div>
    <w:div w:id="1515996962">
      <w:bodyDiv w:val="1"/>
      <w:marLeft w:val="0"/>
      <w:marRight w:val="0"/>
      <w:marTop w:val="0"/>
      <w:marBottom w:val="0"/>
      <w:divBdr>
        <w:top w:val="none" w:sz="0" w:space="0" w:color="auto"/>
        <w:left w:val="none" w:sz="0" w:space="0" w:color="auto"/>
        <w:bottom w:val="none" w:sz="0" w:space="0" w:color="auto"/>
        <w:right w:val="none" w:sz="0" w:space="0" w:color="auto"/>
      </w:divBdr>
    </w:div>
    <w:div w:id="1531725009">
      <w:bodyDiv w:val="1"/>
      <w:marLeft w:val="0"/>
      <w:marRight w:val="0"/>
      <w:marTop w:val="0"/>
      <w:marBottom w:val="0"/>
      <w:divBdr>
        <w:top w:val="none" w:sz="0" w:space="0" w:color="auto"/>
        <w:left w:val="none" w:sz="0" w:space="0" w:color="auto"/>
        <w:bottom w:val="none" w:sz="0" w:space="0" w:color="auto"/>
        <w:right w:val="none" w:sz="0" w:space="0" w:color="auto"/>
      </w:divBdr>
    </w:div>
    <w:div w:id="1553693593">
      <w:bodyDiv w:val="1"/>
      <w:marLeft w:val="0"/>
      <w:marRight w:val="0"/>
      <w:marTop w:val="0"/>
      <w:marBottom w:val="0"/>
      <w:divBdr>
        <w:top w:val="none" w:sz="0" w:space="0" w:color="auto"/>
        <w:left w:val="none" w:sz="0" w:space="0" w:color="auto"/>
        <w:bottom w:val="none" w:sz="0" w:space="0" w:color="auto"/>
        <w:right w:val="none" w:sz="0" w:space="0" w:color="auto"/>
      </w:divBdr>
    </w:div>
    <w:div w:id="1556819796">
      <w:bodyDiv w:val="1"/>
      <w:marLeft w:val="0"/>
      <w:marRight w:val="0"/>
      <w:marTop w:val="0"/>
      <w:marBottom w:val="0"/>
      <w:divBdr>
        <w:top w:val="none" w:sz="0" w:space="0" w:color="auto"/>
        <w:left w:val="none" w:sz="0" w:space="0" w:color="auto"/>
        <w:bottom w:val="none" w:sz="0" w:space="0" w:color="auto"/>
        <w:right w:val="none" w:sz="0" w:space="0" w:color="auto"/>
      </w:divBdr>
    </w:div>
    <w:div w:id="1560245795">
      <w:bodyDiv w:val="1"/>
      <w:marLeft w:val="0"/>
      <w:marRight w:val="0"/>
      <w:marTop w:val="0"/>
      <w:marBottom w:val="0"/>
      <w:divBdr>
        <w:top w:val="none" w:sz="0" w:space="0" w:color="auto"/>
        <w:left w:val="none" w:sz="0" w:space="0" w:color="auto"/>
        <w:bottom w:val="none" w:sz="0" w:space="0" w:color="auto"/>
        <w:right w:val="none" w:sz="0" w:space="0" w:color="auto"/>
      </w:divBdr>
    </w:div>
    <w:div w:id="1562403266">
      <w:bodyDiv w:val="1"/>
      <w:marLeft w:val="0"/>
      <w:marRight w:val="0"/>
      <w:marTop w:val="0"/>
      <w:marBottom w:val="0"/>
      <w:divBdr>
        <w:top w:val="none" w:sz="0" w:space="0" w:color="auto"/>
        <w:left w:val="none" w:sz="0" w:space="0" w:color="auto"/>
        <w:bottom w:val="none" w:sz="0" w:space="0" w:color="auto"/>
        <w:right w:val="none" w:sz="0" w:space="0" w:color="auto"/>
      </w:divBdr>
    </w:div>
    <w:div w:id="1565262644">
      <w:bodyDiv w:val="1"/>
      <w:marLeft w:val="0"/>
      <w:marRight w:val="0"/>
      <w:marTop w:val="0"/>
      <w:marBottom w:val="0"/>
      <w:divBdr>
        <w:top w:val="none" w:sz="0" w:space="0" w:color="auto"/>
        <w:left w:val="none" w:sz="0" w:space="0" w:color="auto"/>
        <w:bottom w:val="none" w:sz="0" w:space="0" w:color="auto"/>
        <w:right w:val="none" w:sz="0" w:space="0" w:color="auto"/>
      </w:divBdr>
    </w:div>
    <w:div w:id="1575041326">
      <w:bodyDiv w:val="1"/>
      <w:marLeft w:val="0"/>
      <w:marRight w:val="0"/>
      <w:marTop w:val="0"/>
      <w:marBottom w:val="0"/>
      <w:divBdr>
        <w:top w:val="none" w:sz="0" w:space="0" w:color="auto"/>
        <w:left w:val="none" w:sz="0" w:space="0" w:color="auto"/>
        <w:bottom w:val="none" w:sz="0" w:space="0" w:color="auto"/>
        <w:right w:val="none" w:sz="0" w:space="0" w:color="auto"/>
      </w:divBdr>
    </w:div>
    <w:div w:id="1590192476">
      <w:bodyDiv w:val="1"/>
      <w:marLeft w:val="0"/>
      <w:marRight w:val="0"/>
      <w:marTop w:val="0"/>
      <w:marBottom w:val="0"/>
      <w:divBdr>
        <w:top w:val="none" w:sz="0" w:space="0" w:color="auto"/>
        <w:left w:val="none" w:sz="0" w:space="0" w:color="auto"/>
        <w:bottom w:val="none" w:sz="0" w:space="0" w:color="auto"/>
        <w:right w:val="none" w:sz="0" w:space="0" w:color="auto"/>
      </w:divBdr>
    </w:div>
    <w:div w:id="1605963417">
      <w:bodyDiv w:val="1"/>
      <w:marLeft w:val="0"/>
      <w:marRight w:val="0"/>
      <w:marTop w:val="0"/>
      <w:marBottom w:val="0"/>
      <w:divBdr>
        <w:top w:val="none" w:sz="0" w:space="0" w:color="auto"/>
        <w:left w:val="none" w:sz="0" w:space="0" w:color="auto"/>
        <w:bottom w:val="none" w:sz="0" w:space="0" w:color="auto"/>
        <w:right w:val="none" w:sz="0" w:space="0" w:color="auto"/>
      </w:divBdr>
    </w:div>
    <w:div w:id="1632518724">
      <w:bodyDiv w:val="1"/>
      <w:marLeft w:val="0"/>
      <w:marRight w:val="0"/>
      <w:marTop w:val="0"/>
      <w:marBottom w:val="0"/>
      <w:divBdr>
        <w:top w:val="none" w:sz="0" w:space="0" w:color="auto"/>
        <w:left w:val="none" w:sz="0" w:space="0" w:color="auto"/>
        <w:bottom w:val="none" w:sz="0" w:space="0" w:color="auto"/>
        <w:right w:val="none" w:sz="0" w:space="0" w:color="auto"/>
      </w:divBdr>
    </w:div>
    <w:div w:id="1681613994">
      <w:bodyDiv w:val="1"/>
      <w:marLeft w:val="0"/>
      <w:marRight w:val="0"/>
      <w:marTop w:val="0"/>
      <w:marBottom w:val="0"/>
      <w:divBdr>
        <w:top w:val="none" w:sz="0" w:space="0" w:color="auto"/>
        <w:left w:val="none" w:sz="0" w:space="0" w:color="auto"/>
        <w:bottom w:val="none" w:sz="0" w:space="0" w:color="auto"/>
        <w:right w:val="none" w:sz="0" w:space="0" w:color="auto"/>
      </w:divBdr>
    </w:div>
    <w:div w:id="1682465904">
      <w:bodyDiv w:val="1"/>
      <w:marLeft w:val="0"/>
      <w:marRight w:val="0"/>
      <w:marTop w:val="0"/>
      <w:marBottom w:val="0"/>
      <w:divBdr>
        <w:top w:val="none" w:sz="0" w:space="0" w:color="auto"/>
        <w:left w:val="none" w:sz="0" w:space="0" w:color="auto"/>
        <w:bottom w:val="none" w:sz="0" w:space="0" w:color="auto"/>
        <w:right w:val="none" w:sz="0" w:space="0" w:color="auto"/>
      </w:divBdr>
    </w:div>
    <w:div w:id="1683556767">
      <w:bodyDiv w:val="1"/>
      <w:marLeft w:val="0"/>
      <w:marRight w:val="0"/>
      <w:marTop w:val="0"/>
      <w:marBottom w:val="0"/>
      <w:divBdr>
        <w:top w:val="none" w:sz="0" w:space="0" w:color="auto"/>
        <w:left w:val="none" w:sz="0" w:space="0" w:color="auto"/>
        <w:bottom w:val="none" w:sz="0" w:space="0" w:color="auto"/>
        <w:right w:val="none" w:sz="0" w:space="0" w:color="auto"/>
      </w:divBdr>
    </w:div>
    <w:div w:id="1706297248">
      <w:bodyDiv w:val="1"/>
      <w:marLeft w:val="0"/>
      <w:marRight w:val="0"/>
      <w:marTop w:val="0"/>
      <w:marBottom w:val="0"/>
      <w:divBdr>
        <w:top w:val="none" w:sz="0" w:space="0" w:color="auto"/>
        <w:left w:val="none" w:sz="0" w:space="0" w:color="auto"/>
        <w:bottom w:val="none" w:sz="0" w:space="0" w:color="auto"/>
        <w:right w:val="none" w:sz="0" w:space="0" w:color="auto"/>
      </w:divBdr>
    </w:div>
    <w:div w:id="1724596603">
      <w:bodyDiv w:val="1"/>
      <w:marLeft w:val="0"/>
      <w:marRight w:val="0"/>
      <w:marTop w:val="0"/>
      <w:marBottom w:val="0"/>
      <w:divBdr>
        <w:top w:val="none" w:sz="0" w:space="0" w:color="auto"/>
        <w:left w:val="none" w:sz="0" w:space="0" w:color="auto"/>
        <w:bottom w:val="none" w:sz="0" w:space="0" w:color="auto"/>
        <w:right w:val="none" w:sz="0" w:space="0" w:color="auto"/>
      </w:divBdr>
    </w:div>
    <w:div w:id="1730835818">
      <w:bodyDiv w:val="1"/>
      <w:marLeft w:val="0"/>
      <w:marRight w:val="0"/>
      <w:marTop w:val="0"/>
      <w:marBottom w:val="0"/>
      <w:divBdr>
        <w:top w:val="none" w:sz="0" w:space="0" w:color="auto"/>
        <w:left w:val="none" w:sz="0" w:space="0" w:color="auto"/>
        <w:bottom w:val="none" w:sz="0" w:space="0" w:color="auto"/>
        <w:right w:val="none" w:sz="0" w:space="0" w:color="auto"/>
      </w:divBdr>
    </w:div>
    <w:div w:id="1756055167">
      <w:bodyDiv w:val="1"/>
      <w:marLeft w:val="0"/>
      <w:marRight w:val="0"/>
      <w:marTop w:val="0"/>
      <w:marBottom w:val="0"/>
      <w:divBdr>
        <w:top w:val="none" w:sz="0" w:space="0" w:color="auto"/>
        <w:left w:val="none" w:sz="0" w:space="0" w:color="auto"/>
        <w:bottom w:val="none" w:sz="0" w:space="0" w:color="auto"/>
        <w:right w:val="none" w:sz="0" w:space="0" w:color="auto"/>
      </w:divBdr>
    </w:div>
    <w:div w:id="1763532013">
      <w:bodyDiv w:val="1"/>
      <w:marLeft w:val="0"/>
      <w:marRight w:val="0"/>
      <w:marTop w:val="0"/>
      <w:marBottom w:val="0"/>
      <w:divBdr>
        <w:top w:val="none" w:sz="0" w:space="0" w:color="auto"/>
        <w:left w:val="none" w:sz="0" w:space="0" w:color="auto"/>
        <w:bottom w:val="none" w:sz="0" w:space="0" w:color="auto"/>
        <w:right w:val="none" w:sz="0" w:space="0" w:color="auto"/>
      </w:divBdr>
    </w:div>
    <w:div w:id="1771462933">
      <w:bodyDiv w:val="1"/>
      <w:marLeft w:val="0"/>
      <w:marRight w:val="0"/>
      <w:marTop w:val="0"/>
      <w:marBottom w:val="0"/>
      <w:divBdr>
        <w:top w:val="none" w:sz="0" w:space="0" w:color="auto"/>
        <w:left w:val="none" w:sz="0" w:space="0" w:color="auto"/>
        <w:bottom w:val="none" w:sz="0" w:space="0" w:color="auto"/>
        <w:right w:val="none" w:sz="0" w:space="0" w:color="auto"/>
      </w:divBdr>
    </w:div>
    <w:div w:id="1774322234">
      <w:bodyDiv w:val="1"/>
      <w:marLeft w:val="0"/>
      <w:marRight w:val="0"/>
      <w:marTop w:val="0"/>
      <w:marBottom w:val="0"/>
      <w:divBdr>
        <w:top w:val="none" w:sz="0" w:space="0" w:color="auto"/>
        <w:left w:val="none" w:sz="0" w:space="0" w:color="auto"/>
        <w:bottom w:val="none" w:sz="0" w:space="0" w:color="auto"/>
        <w:right w:val="none" w:sz="0" w:space="0" w:color="auto"/>
      </w:divBdr>
    </w:div>
    <w:div w:id="1780568687">
      <w:bodyDiv w:val="1"/>
      <w:marLeft w:val="0"/>
      <w:marRight w:val="0"/>
      <w:marTop w:val="0"/>
      <w:marBottom w:val="0"/>
      <w:divBdr>
        <w:top w:val="none" w:sz="0" w:space="0" w:color="auto"/>
        <w:left w:val="none" w:sz="0" w:space="0" w:color="auto"/>
        <w:bottom w:val="none" w:sz="0" w:space="0" w:color="auto"/>
        <w:right w:val="none" w:sz="0" w:space="0" w:color="auto"/>
      </w:divBdr>
    </w:div>
    <w:div w:id="1788815088">
      <w:bodyDiv w:val="1"/>
      <w:marLeft w:val="0"/>
      <w:marRight w:val="0"/>
      <w:marTop w:val="0"/>
      <w:marBottom w:val="0"/>
      <w:divBdr>
        <w:top w:val="none" w:sz="0" w:space="0" w:color="auto"/>
        <w:left w:val="none" w:sz="0" w:space="0" w:color="auto"/>
        <w:bottom w:val="none" w:sz="0" w:space="0" w:color="auto"/>
        <w:right w:val="none" w:sz="0" w:space="0" w:color="auto"/>
      </w:divBdr>
    </w:div>
    <w:div w:id="1789426130">
      <w:bodyDiv w:val="1"/>
      <w:marLeft w:val="0"/>
      <w:marRight w:val="0"/>
      <w:marTop w:val="0"/>
      <w:marBottom w:val="0"/>
      <w:divBdr>
        <w:top w:val="none" w:sz="0" w:space="0" w:color="auto"/>
        <w:left w:val="none" w:sz="0" w:space="0" w:color="auto"/>
        <w:bottom w:val="none" w:sz="0" w:space="0" w:color="auto"/>
        <w:right w:val="none" w:sz="0" w:space="0" w:color="auto"/>
      </w:divBdr>
    </w:div>
    <w:div w:id="1805080650">
      <w:bodyDiv w:val="1"/>
      <w:marLeft w:val="0"/>
      <w:marRight w:val="0"/>
      <w:marTop w:val="0"/>
      <w:marBottom w:val="0"/>
      <w:divBdr>
        <w:top w:val="none" w:sz="0" w:space="0" w:color="auto"/>
        <w:left w:val="none" w:sz="0" w:space="0" w:color="auto"/>
        <w:bottom w:val="none" w:sz="0" w:space="0" w:color="auto"/>
        <w:right w:val="none" w:sz="0" w:space="0" w:color="auto"/>
      </w:divBdr>
    </w:div>
    <w:div w:id="1817524116">
      <w:bodyDiv w:val="1"/>
      <w:marLeft w:val="0"/>
      <w:marRight w:val="0"/>
      <w:marTop w:val="0"/>
      <w:marBottom w:val="0"/>
      <w:divBdr>
        <w:top w:val="none" w:sz="0" w:space="0" w:color="auto"/>
        <w:left w:val="none" w:sz="0" w:space="0" w:color="auto"/>
        <w:bottom w:val="none" w:sz="0" w:space="0" w:color="auto"/>
        <w:right w:val="none" w:sz="0" w:space="0" w:color="auto"/>
      </w:divBdr>
    </w:div>
    <w:div w:id="1822041132">
      <w:bodyDiv w:val="1"/>
      <w:marLeft w:val="0"/>
      <w:marRight w:val="0"/>
      <w:marTop w:val="0"/>
      <w:marBottom w:val="0"/>
      <w:divBdr>
        <w:top w:val="none" w:sz="0" w:space="0" w:color="auto"/>
        <w:left w:val="none" w:sz="0" w:space="0" w:color="auto"/>
        <w:bottom w:val="none" w:sz="0" w:space="0" w:color="auto"/>
        <w:right w:val="none" w:sz="0" w:space="0" w:color="auto"/>
      </w:divBdr>
    </w:div>
    <w:div w:id="1829636136">
      <w:bodyDiv w:val="1"/>
      <w:marLeft w:val="0"/>
      <w:marRight w:val="0"/>
      <w:marTop w:val="0"/>
      <w:marBottom w:val="0"/>
      <w:divBdr>
        <w:top w:val="none" w:sz="0" w:space="0" w:color="auto"/>
        <w:left w:val="none" w:sz="0" w:space="0" w:color="auto"/>
        <w:bottom w:val="none" w:sz="0" w:space="0" w:color="auto"/>
        <w:right w:val="none" w:sz="0" w:space="0" w:color="auto"/>
      </w:divBdr>
    </w:div>
    <w:div w:id="1831675641">
      <w:bodyDiv w:val="1"/>
      <w:marLeft w:val="0"/>
      <w:marRight w:val="0"/>
      <w:marTop w:val="0"/>
      <w:marBottom w:val="0"/>
      <w:divBdr>
        <w:top w:val="none" w:sz="0" w:space="0" w:color="auto"/>
        <w:left w:val="none" w:sz="0" w:space="0" w:color="auto"/>
        <w:bottom w:val="none" w:sz="0" w:space="0" w:color="auto"/>
        <w:right w:val="none" w:sz="0" w:space="0" w:color="auto"/>
      </w:divBdr>
    </w:div>
    <w:div w:id="1834687958">
      <w:bodyDiv w:val="1"/>
      <w:marLeft w:val="0"/>
      <w:marRight w:val="0"/>
      <w:marTop w:val="0"/>
      <w:marBottom w:val="0"/>
      <w:divBdr>
        <w:top w:val="none" w:sz="0" w:space="0" w:color="auto"/>
        <w:left w:val="none" w:sz="0" w:space="0" w:color="auto"/>
        <w:bottom w:val="none" w:sz="0" w:space="0" w:color="auto"/>
        <w:right w:val="none" w:sz="0" w:space="0" w:color="auto"/>
      </w:divBdr>
    </w:div>
    <w:div w:id="1840999489">
      <w:bodyDiv w:val="1"/>
      <w:marLeft w:val="0"/>
      <w:marRight w:val="0"/>
      <w:marTop w:val="0"/>
      <w:marBottom w:val="0"/>
      <w:divBdr>
        <w:top w:val="none" w:sz="0" w:space="0" w:color="auto"/>
        <w:left w:val="none" w:sz="0" w:space="0" w:color="auto"/>
        <w:bottom w:val="none" w:sz="0" w:space="0" w:color="auto"/>
        <w:right w:val="none" w:sz="0" w:space="0" w:color="auto"/>
      </w:divBdr>
    </w:div>
    <w:div w:id="1841777621">
      <w:bodyDiv w:val="1"/>
      <w:marLeft w:val="0"/>
      <w:marRight w:val="0"/>
      <w:marTop w:val="0"/>
      <w:marBottom w:val="0"/>
      <w:divBdr>
        <w:top w:val="none" w:sz="0" w:space="0" w:color="auto"/>
        <w:left w:val="none" w:sz="0" w:space="0" w:color="auto"/>
        <w:bottom w:val="none" w:sz="0" w:space="0" w:color="auto"/>
        <w:right w:val="none" w:sz="0" w:space="0" w:color="auto"/>
      </w:divBdr>
    </w:div>
    <w:div w:id="1844540701">
      <w:bodyDiv w:val="1"/>
      <w:marLeft w:val="0"/>
      <w:marRight w:val="0"/>
      <w:marTop w:val="0"/>
      <w:marBottom w:val="0"/>
      <w:divBdr>
        <w:top w:val="none" w:sz="0" w:space="0" w:color="auto"/>
        <w:left w:val="none" w:sz="0" w:space="0" w:color="auto"/>
        <w:bottom w:val="none" w:sz="0" w:space="0" w:color="auto"/>
        <w:right w:val="none" w:sz="0" w:space="0" w:color="auto"/>
      </w:divBdr>
    </w:div>
    <w:div w:id="1857502912">
      <w:bodyDiv w:val="1"/>
      <w:marLeft w:val="0"/>
      <w:marRight w:val="0"/>
      <w:marTop w:val="0"/>
      <w:marBottom w:val="0"/>
      <w:divBdr>
        <w:top w:val="none" w:sz="0" w:space="0" w:color="auto"/>
        <w:left w:val="none" w:sz="0" w:space="0" w:color="auto"/>
        <w:bottom w:val="none" w:sz="0" w:space="0" w:color="auto"/>
        <w:right w:val="none" w:sz="0" w:space="0" w:color="auto"/>
      </w:divBdr>
    </w:div>
    <w:div w:id="1879194087">
      <w:bodyDiv w:val="1"/>
      <w:marLeft w:val="0"/>
      <w:marRight w:val="0"/>
      <w:marTop w:val="0"/>
      <w:marBottom w:val="0"/>
      <w:divBdr>
        <w:top w:val="none" w:sz="0" w:space="0" w:color="auto"/>
        <w:left w:val="none" w:sz="0" w:space="0" w:color="auto"/>
        <w:bottom w:val="none" w:sz="0" w:space="0" w:color="auto"/>
        <w:right w:val="none" w:sz="0" w:space="0" w:color="auto"/>
      </w:divBdr>
    </w:div>
    <w:div w:id="1880432468">
      <w:bodyDiv w:val="1"/>
      <w:marLeft w:val="0"/>
      <w:marRight w:val="0"/>
      <w:marTop w:val="0"/>
      <w:marBottom w:val="0"/>
      <w:divBdr>
        <w:top w:val="none" w:sz="0" w:space="0" w:color="auto"/>
        <w:left w:val="none" w:sz="0" w:space="0" w:color="auto"/>
        <w:bottom w:val="none" w:sz="0" w:space="0" w:color="auto"/>
        <w:right w:val="none" w:sz="0" w:space="0" w:color="auto"/>
      </w:divBdr>
    </w:div>
    <w:div w:id="1881281100">
      <w:bodyDiv w:val="1"/>
      <w:marLeft w:val="0"/>
      <w:marRight w:val="0"/>
      <w:marTop w:val="0"/>
      <w:marBottom w:val="0"/>
      <w:divBdr>
        <w:top w:val="none" w:sz="0" w:space="0" w:color="auto"/>
        <w:left w:val="none" w:sz="0" w:space="0" w:color="auto"/>
        <w:bottom w:val="none" w:sz="0" w:space="0" w:color="auto"/>
        <w:right w:val="none" w:sz="0" w:space="0" w:color="auto"/>
      </w:divBdr>
    </w:div>
    <w:div w:id="1889947781">
      <w:bodyDiv w:val="1"/>
      <w:marLeft w:val="0"/>
      <w:marRight w:val="0"/>
      <w:marTop w:val="0"/>
      <w:marBottom w:val="0"/>
      <w:divBdr>
        <w:top w:val="none" w:sz="0" w:space="0" w:color="auto"/>
        <w:left w:val="none" w:sz="0" w:space="0" w:color="auto"/>
        <w:bottom w:val="none" w:sz="0" w:space="0" w:color="auto"/>
        <w:right w:val="none" w:sz="0" w:space="0" w:color="auto"/>
      </w:divBdr>
    </w:div>
    <w:div w:id="1892421540">
      <w:bodyDiv w:val="1"/>
      <w:marLeft w:val="0"/>
      <w:marRight w:val="0"/>
      <w:marTop w:val="0"/>
      <w:marBottom w:val="0"/>
      <w:divBdr>
        <w:top w:val="none" w:sz="0" w:space="0" w:color="auto"/>
        <w:left w:val="none" w:sz="0" w:space="0" w:color="auto"/>
        <w:bottom w:val="none" w:sz="0" w:space="0" w:color="auto"/>
        <w:right w:val="none" w:sz="0" w:space="0" w:color="auto"/>
      </w:divBdr>
    </w:div>
    <w:div w:id="1899052810">
      <w:bodyDiv w:val="1"/>
      <w:marLeft w:val="0"/>
      <w:marRight w:val="0"/>
      <w:marTop w:val="0"/>
      <w:marBottom w:val="0"/>
      <w:divBdr>
        <w:top w:val="none" w:sz="0" w:space="0" w:color="auto"/>
        <w:left w:val="none" w:sz="0" w:space="0" w:color="auto"/>
        <w:bottom w:val="none" w:sz="0" w:space="0" w:color="auto"/>
        <w:right w:val="none" w:sz="0" w:space="0" w:color="auto"/>
      </w:divBdr>
    </w:div>
    <w:div w:id="1906336567">
      <w:bodyDiv w:val="1"/>
      <w:marLeft w:val="0"/>
      <w:marRight w:val="0"/>
      <w:marTop w:val="0"/>
      <w:marBottom w:val="0"/>
      <w:divBdr>
        <w:top w:val="none" w:sz="0" w:space="0" w:color="auto"/>
        <w:left w:val="none" w:sz="0" w:space="0" w:color="auto"/>
        <w:bottom w:val="none" w:sz="0" w:space="0" w:color="auto"/>
        <w:right w:val="none" w:sz="0" w:space="0" w:color="auto"/>
      </w:divBdr>
    </w:div>
    <w:div w:id="1908685600">
      <w:bodyDiv w:val="1"/>
      <w:marLeft w:val="0"/>
      <w:marRight w:val="0"/>
      <w:marTop w:val="0"/>
      <w:marBottom w:val="0"/>
      <w:divBdr>
        <w:top w:val="none" w:sz="0" w:space="0" w:color="auto"/>
        <w:left w:val="none" w:sz="0" w:space="0" w:color="auto"/>
        <w:bottom w:val="none" w:sz="0" w:space="0" w:color="auto"/>
        <w:right w:val="none" w:sz="0" w:space="0" w:color="auto"/>
      </w:divBdr>
    </w:div>
    <w:div w:id="1911380766">
      <w:bodyDiv w:val="1"/>
      <w:marLeft w:val="0"/>
      <w:marRight w:val="0"/>
      <w:marTop w:val="0"/>
      <w:marBottom w:val="0"/>
      <w:divBdr>
        <w:top w:val="none" w:sz="0" w:space="0" w:color="auto"/>
        <w:left w:val="none" w:sz="0" w:space="0" w:color="auto"/>
        <w:bottom w:val="none" w:sz="0" w:space="0" w:color="auto"/>
        <w:right w:val="none" w:sz="0" w:space="0" w:color="auto"/>
      </w:divBdr>
    </w:div>
    <w:div w:id="1912961218">
      <w:bodyDiv w:val="1"/>
      <w:marLeft w:val="0"/>
      <w:marRight w:val="0"/>
      <w:marTop w:val="0"/>
      <w:marBottom w:val="0"/>
      <w:divBdr>
        <w:top w:val="none" w:sz="0" w:space="0" w:color="auto"/>
        <w:left w:val="none" w:sz="0" w:space="0" w:color="auto"/>
        <w:bottom w:val="none" w:sz="0" w:space="0" w:color="auto"/>
        <w:right w:val="none" w:sz="0" w:space="0" w:color="auto"/>
      </w:divBdr>
    </w:div>
    <w:div w:id="1919903941">
      <w:bodyDiv w:val="1"/>
      <w:marLeft w:val="0"/>
      <w:marRight w:val="0"/>
      <w:marTop w:val="0"/>
      <w:marBottom w:val="0"/>
      <w:divBdr>
        <w:top w:val="none" w:sz="0" w:space="0" w:color="auto"/>
        <w:left w:val="none" w:sz="0" w:space="0" w:color="auto"/>
        <w:bottom w:val="none" w:sz="0" w:space="0" w:color="auto"/>
        <w:right w:val="none" w:sz="0" w:space="0" w:color="auto"/>
      </w:divBdr>
    </w:div>
    <w:div w:id="1922640380">
      <w:bodyDiv w:val="1"/>
      <w:marLeft w:val="0"/>
      <w:marRight w:val="0"/>
      <w:marTop w:val="0"/>
      <w:marBottom w:val="0"/>
      <w:divBdr>
        <w:top w:val="none" w:sz="0" w:space="0" w:color="auto"/>
        <w:left w:val="none" w:sz="0" w:space="0" w:color="auto"/>
        <w:bottom w:val="none" w:sz="0" w:space="0" w:color="auto"/>
        <w:right w:val="none" w:sz="0" w:space="0" w:color="auto"/>
      </w:divBdr>
    </w:div>
    <w:div w:id="1922828702">
      <w:bodyDiv w:val="1"/>
      <w:marLeft w:val="0"/>
      <w:marRight w:val="0"/>
      <w:marTop w:val="0"/>
      <w:marBottom w:val="0"/>
      <w:divBdr>
        <w:top w:val="none" w:sz="0" w:space="0" w:color="auto"/>
        <w:left w:val="none" w:sz="0" w:space="0" w:color="auto"/>
        <w:bottom w:val="none" w:sz="0" w:space="0" w:color="auto"/>
        <w:right w:val="none" w:sz="0" w:space="0" w:color="auto"/>
      </w:divBdr>
    </w:div>
    <w:div w:id="1944533515">
      <w:bodyDiv w:val="1"/>
      <w:marLeft w:val="0"/>
      <w:marRight w:val="0"/>
      <w:marTop w:val="0"/>
      <w:marBottom w:val="0"/>
      <w:divBdr>
        <w:top w:val="none" w:sz="0" w:space="0" w:color="auto"/>
        <w:left w:val="none" w:sz="0" w:space="0" w:color="auto"/>
        <w:bottom w:val="none" w:sz="0" w:space="0" w:color="auto"/>
        <w:right w:val="none" w:sz="0" w:space="0" w:color="auto"/>
      </w:divBdr>
    </w:div>
    <w:div w:id="1961954697">
      <w:bodyDiv w:val="1"/>
      <w:marLeft w:val="0"/>
      <w:marRight w:val="0"/>
      <w:marTop w:val="0"/>
      <w:marBottom w:val="0"/>
      <w:divBdr>
        <w:top w:val="none" w:sz="0" w:space="0" w:color="auto"/>
        <w:left w:val="none" w:sz="0" w:space="0" w:color="auto"/>
        <w:bottom w:val="none" w:sz="0" w:space="0" w:color="auto"/>
        <w:right w:val="none" w:sz="0" w:space="0" w:color="auto"/>
      </w:divBdr>
    </w:div>
    <w:div w:id="1977829014">
      <w:bodyDiv w:val="1"/>
      <w:marLeft w:val="0"/>
      <w:marRight w:val="0"/>
      <w:marTop w:val="0"/>
      <w:marBottom w:val="0"/>
      <w:divBdr>
        <w:top w:val="none" w:sz="0" w:space="0" w:color="auto"/>
        <w:left w:val="none" w:sz="0" w:space="0" w:color="auto"/>
        <w:bottom w:val="none" w:sz="0" w:space="0" w:color="auto"/>
        <w:right w:val="none" w:sz="0" w:space="0" w:color="auto"/>
      </w:divBdr>
    </w:div>
    <w:div w:id="1980181443">
      <w:bodyDiv w:val="1"/>
      <w:marLeft w:val="0"/>
      <w:marRight w:val="0"/>
      <w:marTop w:val="0"/>
      <w:marBottom w:val="0"/>
      <w:divBdr>
        <w:top w:val="none" w:sz="0" w:space="0" w:color="auto"/>
        <w:left w:val="none" w:sz="0" w:space="0" w:color="auto"/>
        <w:bottom w:val="none" w:sz="0" w:space="0" w:color="auto"/>
        <w:right w:val="none" w:sz="0" w:space="0" w:color="auto"/>
      </w:divBdr>
    </w:div>
    <w:div w:id="1985043804">
      <w:bodyDiv w:val="1"/>
      <w:marLeft w:val="0"/>
      <w:marRight w:val="0"/>
      <w:marTop w:val="0"/>
      <w:marBottom w:val="0"/>
      <w:divBdr>
        <w:top w:val="none" w:sz="0" w:space="0" w:color="auto"/>
        <w:left w:val="none" w:sz="0" w:space="0" w:color="auto"/>
        <w:bottom w:val="none" w:sz="0" w:space="0" w:color="auto"/>
        <w:right w:val="none" w:sz="0" w:space="0" w:color="auto"/>
      </w:divBdr>
    </w:div>
    <w:div w:id="1989357175">
      <w:bodyDiv w:val="1"/>
      <w:marLeft w:val="0"/>
      <w:marRight w:val="0"/>
      <w:marTop w:val="0"/>
      <w:marBottom w:val="0"/>
      <w:divBdr>
        <w:top w:val="none" w:sz="0" w:space="0" w:color="auto"/>
        <w:left w:val="none" w:sz="0" w:space="0" w:color="auto"/>
        <w:bottom w:val="none" w:sz="0" w:space="0" w:color="auto"/>
        <w:right w:val="none" w:sz="0" w:space="0" w:color="auto"/>
      </w:divBdr>
    </w:div>
    <w:div w:id="2009018110">
      <w:bodyDiv w:val="1"/>
      <w:marLeft w:val="0"/>
      <w:marRight w:val="0"/>
      <w:marTop w:val="0"/>
      <w:marBottom w:val="0"/>
      <w:divBdr>
        <w:top w:val="none" w:sz="0" w:space="0" w:color="auto"/>
        <w:left w:val="none" w:sz="0" w:space="0" w:color="auto"/>
        <w:bottom w:val="none" w:sz="0" w:space="0" w:color="auto"/>
        <w:right w:val="none" w:sz="0" w:space="0" w:color="auto"/>
      </w:divBdr>
    </w:div>
    <w:div w:id="2012249801">
      <w:bodyDiv w:val="1"/>
      <w:marLeft w:val="0"/>
      <w:marRight w:val="0"/>
      <w:marTop w:val="0"/>
      <w:marBottom w:val="0"/>
      <w:divBdr>
        <w:top w:val="none" w:sz="0" w:space="0" w:color="auto"/>
        <w:left w:val="none" w:sz="0" w:space="0" w:color="auto"/>
        <w:bottom w:val="none" w:sz="0" w:space="0" w:color="auto"/>
        <w:right w:val="none" w:sz="0" w:space="0" w:color="auto"/>
      </w:divBdr>
    </w:div>
    <w:div w:id="2017682615">
      <w:bodyDiv w:val="1"/>
      <w:marLeft w:val="0"/>
      <w:marRight w:val="0"/>
      <w:marTop w:val="0"/>
      <w:marBottom w:val="0"/>
      <w:divBdr>
        <w:top w:val="none" w:sz="0" w:space="0" w:color="auto"/>
        <w:left w:val="none" w:sz="0" w:space="0" w:color="auto"/>
        <w:bottom w:val="none" w:sz="0" w:space="0" w:color="auto"/>
        <w:right w:val="none" w:sz="0" w:space="0" w:color="auto"/>
      </w:divBdr>
    </w:div>
    <w:div w:id="2022973620">
      <w:bodyDiv w:val="1"/>
      <w:marLeft w:val="0"/>
      <w:marRight w:val="0"/>
      <w:marTop w:val="0"/>
      <w:marBottom w:val="0"/>
      <w:divBdr>
        <w:top w:val="none" w:sz="0" w:space="0" w:color="auto"/>
        <w:left w:val="none" w:sz="0" w:space="0" w:color="auto"/>
        <w:bottom w:val="none" w:sz="0" w:space="0" w:color="auto"/>
        <w:right w:val="none" w:sz="0" w:space="0" w:color="auto"/>
      </w:divBdr>
    </w:div>
    <w:div w:id="2029866047">
      <w:bodyDiv w:val="1"/>
      <w:marLeft w:val="0"/>
      <w:marRight w:val="0"/>
      <w:marTop w:val="0"/>
      <w:marBottom w:val="0"/>
      <w:divBdr>
        <w:top w:val="none" w:sz="0" w:space="0" w:color="auto"/>
        <w:left w:val="none" w:sz="0" w:space="0" w:color="auto"/>
        <w:bottom w:val="none" w:sz="0" w:space="0" w:color="auto"/>
        <w:right w:val="none" w:sz="0" w:space="0" w:color="auto"/>
      </w:divBdr>
    </w:div>
    <w:div w:id="2033411576">
      <w:bodyDiv w:val="1"/>
      <w:marLeft w:val="0"/>
      <w:marRight w:val="0"/>
      <w:marTop w:val="0"/>
      <w:marBottom w:val="0"/>
      <w:divBdr>
        <w:top w:val="none" w:sz="0" w:space="0" w:color="auto"/>
        <w:left w:val="none" w:sz="0" w:space="0" w:color="auto"/>
        <w:bottom w:val="none" w:sz="0" w:space="0" w:color="auto"/>
        <w:right w:val="none" w:sz="0" w:space="0" w:color="auto"/>
      </w:divBdr>
    </w:div>
    <w:div w:id="2033722542">
      <w:bodyDiv w:val="1"/>
      <w:marLeft w:val="0"/>
      <w:marRight w:val="0"/>
      <w:marTop w:val="0"/>
      <w:marBottom w:val="0"/>
      <w:divBdr>
        <w:top w:val="none" w:sz="0" w:space="0" w:color="auto"/>
        <w:left w:val="none" w:sz="0" w:space="0" w:color="auto"/>
        <w:bottom w:val="none" w:sz="0" w:space="0" w:color="auto"/>
        <w:right w:val="none" w:sz="0" w:space="0" w:color="auto"/>
      </w:divBdr>
    </w:div>
    <w:div w:id="2035501779">
      <w:bodyDiv w:val="1"/>
      <w:marLeft w:val="0"/>
      <w:marRight w:val="0"/>
      <w:marTop w:val="0"/>
      <w:marBottom w:val="0"/>
      <w:divBdr>
        <w:top w:val="none" w:sz="0" w:space="0" w:color="auto"/>
        <w:left w:val="none" w:sz="0" w:space="0" w:color="auto"/>
        <w:bottom w:val="none" w:sz="0" w:space="0" w:color="auto"/>
        <w:right w:val="none" w:sz="0" w:space="0" w:color="auto"/>
      </w:divBdr>
    </w:div>
    <w:div w:id="2059236984">
      <w:bodyDiv w:val="1"/>
      <w:marLeft w:val="0"/>
      <w:marRight w:val="0"/>
      <w:marTop w:val="0"/>
      <w:marBottom w:val="0"/>
      <w:divBdr>
        <w:top w:val="none" w:sz="0" w:space="0" w:color="auto"/>
        <w:left w:val="none" w:sz="0" w:space="0" w:color="auto"/>
        <w:bottom w:val="none" w:sz="0" w:space="0" w:color="auto"/>
        <w:right w:val="none" w:sz="0" w:space="0" w:color="auto"/>
      </w:divBdr>
    </w:div>
    <w:div w:id="2061707951">
      <w:bodyDiv w:val="1"/>
      <w:marLeft w:val="0"/>
      <w:marRight w:val="0"/>
      <w:marTop w:val="0"/>
      <w:marBottom w:val="0"/>
      <w:divBdr>
        <w:top w:val="none" w:sz="0" w:space="0" w:color="auto"/>
        <w:left w:val="none" w:sz="0" w:space="0" w:color="auto"/>
        <w:bottom w:val="none" w:sz="0" w:space="0" w:color="auto"/>
        <w:right w:val="none" w:sz="0" w:space="0" w:color="auto"/>
      </w:divBdr>
    </w:div>
    <w:div w:id="2062315730">
      <w:bodyDiv w:val="1"/>
      <w:marLeft w:val="0"/>
      <w:marRight w:val="0"/>
      <w:marTop w:val="0"/>
      <w:marBottom w:val="0"/>
      <w:divBdr>
        <w:top w:val="none" w:sz="0" w:space="0" w:color="auto"/>
        <w:left w:val="none" w:sz="0" w:space="0" w:color="auto"/>
        <w:bottom w:val="none" w:sz="0" w:space="0" w:color="auto"/>
        <w:right w:val="none" w:sz="0" w:space="0" w:color="auto"/>
      </w:divBdr>
    </w:div>
    <w:div w:id="2075424223">
      <w:bodyDiv w:val="1"/>
      <w:marLeft w:val="0"/>
      <w:marRight w:val="0"/>
      <w:marTop w:val="0"/>
      <w:marBottom w:val="0"/>
      <w:divBdr>
        <w:top w:val="none" w:sz="0" w:space="0" w:color="auto"/>
        <w:left w:val="none" w:sz="0" w:space="0" w:color="auto"/>
        <w:bottom w:val="none" w:sz="0" w:space="0" w:color="auto"/>
        <w:right w:val="none" w:sz="0" w:space="0" w:color="auto"/>
      </w:divBdr>
    </w:div>
    <w:div w:id="2077706552">
      <w:bodyDiv w:val="1"/>
      <w:marLeft w:val="0"/>
      <w:marRight w:val="0"/>
      <w:marTop w:val="0"/>
      <w:marBottom w:val="0"/>
      <w:divBdr>
        <w:top w:val="none" w:sz="0" w:space="0" w:color="auto"/>
        <w:left w:val="none" w:sz="0" w:space="0" w:color="auto"/>
        <w:bottom w:val="none" w:sz="0" w:space="0" w:color="auto"/>
        <w:right w:val="none" w:sz="0" w:space="0" w:color="auto"/>
      </w:divBdr>
    </w:div>
    <w:div w:id="2081904850">
      <w:bodyDiv w:val="1"/>
      <w:marLeft w:val="0"/>
      <w:marRight w:val="0"/>
      <w:marTop w:val="0"/>
      <w:marBottom w:val="0"/>
      <w:divBdr>
        <w:top w:val="none" w:sz="0" w:space="0" w:color="auto"/>
        <w:left w:val="none" w:sz="0" w:space="0" w:color="auto"/>
        <w:bottom w:val="none" w:sz="0" w:space="0" w:color="auto"/>
        <w:right w:val="none" w:sz="0" w:space="0" w:color="auto"/>
      </w:divBdr>
    </w:div>
    <w:div w:id="2085683321">
      <w:bodyDiv w:val="1"/>
      <w:marLeft w:val="0"/>
      <w:marRight w:val="0"/>
      <w:marTop w:val="0"/>
      <w:marBottom w:val="0"/>
      <w:divBdr>
        <w:top w:val="none" w:sz="0" w:space="0" w:color="auto"/>
        <w:left w:val="none" w:sz="0" w:space="0" w:color="auto"/>
        <w:bottom w:val="none" w:sz="0" w:space="0" w:color="auto"/>
        <w:right w:val="none" w:sz="0" w:space="0" w:color="auto"/>
      </w:divBdr>
    </w:div>
    <w:div w:id="2100829650">
      <w:bodyDiv w:val="1"/>
      <w:marLeft w:val="0"/>
      <w:marRight w:val="0"/>
      <w:marTop w:val="0"/>
      <w:marBottom w:val="0"/>
      <w:divBdr>
        <w:top w:val="none" w:sz="0" w:space="0" w:color="auto"/>
        <w:left w:val="none" w:sz="0" w:space="0" w:color="auto"/>
        <w:bottom w:val="none" w:sz="0" w:space="0" w:color="auto"/>
        <w:right w:val="none" w:sz="0" w:space="0" w:color="auto"/>
      </w:divBdr>
    </w:div>
    <w:div w:id="2105152180">
      <w:bodyDiv w:val="1"/>
      <w:marLeft w:val="0"/>
      <w:marRight w:val="0"/>
      <w:marTop w:val="0"/>
      <w:marBottom w:val="0"/>
      <w:divBdr>
        <w:top w:val="none" w:sz="0" w:space="0" w:color="auto"/>
        <w:left w:val="none" w:sz="0" w:space="0" w:color="auto"/>
        <w:bottom w:val="none" w:sz="0" w:space="0" w:color="auto"/>
        <w:right w:val="none" w:sz="0" w:space="0" w:color="auto"/>
      </w:divBdr>
    </w:div>
    <w:div w:id="2114281617">
      <w:bodyDiv w:val="1"/>
      <w:marLeft w:val="0"/>
      <w:marRight w:val="0"/>
      <w:marTop w:val="0"/>
      <w:marBottom w:val="0"/>
      <w:divBdr>
        <w:top w:val="none" w:sz="0" w:space="0" w:color="auto"/>
        <w:left w:val="none" w:sz="0" w:space="0" w:color="auto"/>
        <w:bottom w:val="none" w:sz="0" w:space="0" w:color="auto"/>
        <w:right w:val="none" w:sz="0" w:space="0" w:color="auto"/>
      </w:divBdr>
    </w:div>
    <w:div w:id="2133360027">
      <w:bodyDiv w:val="1"/>
      <w:marLeft w:val="0"/>
      <w:marRight w:val="0"/>
      <w:marTop w:val="0"/>
      <w:marBottom w:val="0"/>
      <w:divBdr>
        <w:top w:val="none" w:sz="0" w:space="0" w:color="auto"/>
        <w:left w:val="none" w:sz="0" w:space="0" w:color="auto"/>
        <w:bottom w:val="none" w:sz="0" w:space="0" w:color="auto"/>
        <w:right w:val="none" w:sz="0" w:space="0" w:color="auto"/>
      </w:divBdr>
    </w:div>
    <w:div w:id="2136749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Sheet1!$B$1:$C$1</c:f>
              <c:strCache>
                <c:ptCount val="2"/>
                <c:pt idx="0">
                  <c:v>returned </c:v>
                </c:pt>
                <c:pt idx="1">
                  <c:v>not returned </c:v>
                </c:pt>
              </c:strCache>
            </c:strRef>
          </c:cat>
          <c:val>
            <c:numRef>
              <c:f>Sheet1!$B$2:$C$2</c:f>
              <c:numCache>
                <c:formatCode>General</c:formatCode>
                <c:ptCount val="2"/>
                <c:pt idx="0">
                  <c:v>46</c:v>
                </c:pt>
                <c:pt idx="1">
                  <c:v>4</c:v>
                </c:pt>
              </c:numCache>
            </c:numRef>
          </c:val>
        </c:ser>
        <c:dLbls>
          <c:showLegendKey val="0"/>
          <c:showVal val="0"/>
          <c:showCatName val="0"/>
          <c:showSerName val="0"/>
          <c:showPercent val="0"/>
          <c:showBubbleSize val="0"/>
        </c:dLbls>
        <c:gapWidth val="150"/>
        <c:shape val="box"/>
        <c:axId val="16967304"/>
        <c:axId val="16968088"/>
        <c:axId val="0"/>
      </c:bar3DChart>
      <c:catAx>
        <c:axId val="169673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68088"/>
        <c:crosses val="autoZero"/>
        <c:auto val="1"/>
        <c:lblAlgn val="ctr"/>
        <c:lblOffset val="100"/>
        <c:noMultiLvlLbl val="0"/>
      </c:catAx>
      <c:valAx>
        <c:axId val="16968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673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Exp21</b:Tag>
    <b:SourceType>InternetSite</b:SourceType>
    <b:Guid>{35A98DD5-9C89-4DD2-85CF-4E8EB1917D51}</b:Guid>
    <b:Title>Exploring PET plastic waste flows in Greater Kampala</b:Title>
    <b:Year>2021</b:Year>
    <b:City>Kampala</b:City>
    <b:Month>july </b:Month>
    <b:Day>19</b:Day>
    <b:InternetSiteTitle>NATURAL RESOURCES STEWARDSHIP PROGRAMME</b:InternetSiteTitle>
    <b:URL>https://nature-stewardship.org</b:URL>
    <b:RefOrder>2</b:RefOrder>
  </b:Source>
  <b:Source>
    <b:Tag>Car20</b:Tag>
    <b:SourceType>InternetSite</b:SourceType>
    <b:Guid>{7C37C5E7-28C2-47B7-AB9E-4FB942389B5B}</b:Guid>
    <b:Author>
      <b:Author>
        <b:Corporate>Carla Rodriguez </b:Corporate>
      </b:Author>
    </b:Author>
    <b:Title>MDPI</b:Title>
    <b:InternetSiteTitle>Sustainability in the Beverage Industry : A Research Agenda from the Demand Side</b:InternetSiteTitle>
    <b:Year>2020</b:Year>
    <b:Month>December </b:Month>
    <b:Day>28</b:Day>
    <b:URL>www.mdpi.com</b:URL>
    <b:RefOrder>1</b:RefOrder>
  </b:Source>
  <b:Source>
    <b:Tag>Jam23</b:Tag>
    <b:SourceType>InternetSite</b:SourceType>
    <b:Guid>{4C46CDFD-D74A-4F4B-BAA7-658228A1B7D9}</b:Guid>
    <b:Author>
      <b:Author>
        <b:NameList>
          <b:Person>
            <b:Last>Birt</b:Last>
            <b:First>Jamie</b:First>
          </b:Person>
        </b:NameList>
      </b:Author>
    </b:Author>
    <b:Title>Indeed </b:Title>
    <b:Year>2023</b:Year>
    <b:Month>April</b:Month>
    <b:Day>28</b:Day>
    <b:URL>www.indeed.com</b:URL>
    <b:RefOrder>6</b:RefOrder>
  </b:Source>
  <b:Source>
    <b:Tag>Jam231</b:Tag>
    <b:SourceType>InternetSite</b:SourceType>
    <b:Guid>{EAD61E56-7AC8-4D7C-8376-40390AFB994E}</b:Guid>
    <b:Author>
      <b:Author>
        <b:NameList>
          <b:Person>
            <b:Last>Meadowcroft</b:Last>
            <b:First>James</b:First>
          </b:Person>
        </b:NameList>
      </b:Author>
    </b:Author>
    <b:Title>Britannica</b:Title>
    <b:Year>2023</b:Year>
    <b:Month>May</b:Month>
    <b:Day>12</b:Day>
    <b:URL>www.britannica.com</b:URL>
    <b:RefOrder>7</b:RefOrder>
  </b:Source>
  <b:Source>
    <b:Tag>God22</b:Tag>
    <b:SourceType>InternetSite</b:SourceType>
    <b:Guid>{1B1D2B43-3409-4D96-B8C5-6E984DD5F6A8}</b:Guid>
    <b:Author>
      <b:Author>
        <b:NameList>
          <b:Person>
            <b:Last>Olukya</b:Last>
            <b:First>Godfrey</b:First>
          </b:Person>
        </b:NameList>
      </b:Author>
    </b:Author>
    <b:Title>Anadolu Agency</b:Title>
    <b:Year>2022</b:Year>
    <b:Month>Feb</b:Month>
    <b:Day>19</b:Day>
    <b:URL>www.aa.com.tr</b:URL>
    <b:RefOrder>8</b:RefOrder>
  </b:Source>
  <b:Source>
    <b:Tag>The19</b:Tag>
    <b:SourceType>InternetSite</b:SourceType>
    <b:Guid>{02C71FF4-AE65-4957-B2B4-7B75D282CC90}</b:Guid>
    <b:Author>
      <b:Author>
        <b:NameList>
          <b:Person>
            <b:Last>Act</b:Last>
            <b:First>The</b:First>
            <b:Middle>National Environment</b:Middle>
          </b:Person>
        </b:NameList>
      </b:Author>
    </b:Author>
    <b:Title>International Labour Organization</b:Title>
    <b:Year>2019</b:Year>
    <b:Month>February</b:Month>
    <b:Day>24</b:Day>
    <b:URL>www.ilo.org</b:URL>
    <b:RefOrder>9</b:RefOrder>
  </b:Source>
  <b:Source>
    <b:Tag>Foo23</b:Tag>
    <b:SourceType>InternetSite</b:SourceType>
    <b:Guid>{B8390AC4-4B97-4546-A8E7-E8378CEA53D6}</b:Guid>
    <b:Title>Food and Agriculture Organization of the United Nations</b:Title>
    <b:InternetSiteTitle>FAO</b:InternetSiteTitle>
    <b:Year>2023</b:Year>
    <b:URL>www.fao.org</b:URL>
    <b:RefOrder>10</b:RefOrder>
  </b:Source>
  <b:Source>
    <b:Tag>Pel21</b:Tag>
    <b:SourceType>InternetSite</b:SourceType>
    <b:Guid>{87792CE2-7623-4300-A426-832F4B46C515}</b:Guid>
    <b:Title>PRECOGNIZE</b:Title>
    <b:InternetSiteTitle>The Key Factors Driving and Hampering F&amp;B Sustainability</b:InternetSiteTitle>
    <b:Year>2021</b:Year>
    <b:Month>October </b:Month>
    <b:Day>31</b:Day>
    <b:URL>www.precog.co</b:URL>
    <b:Author>
      <b:Author>
        <b:NameList>
          <b:Person>
            <b:Last>Peleg</b:Last>
            <b:First>Lyat</b:First>
            <b:Middle>Avidor</b:Middle>
          </b:Person>
        </b:NameList>
      </b:Author>
    </b:Author>
    <b:RefOrder>11</b:RefOrder>
  </b:Source>
  <b:Source>
    <b:Tag>Nic42</b:Tag>
    <b:SourceType>Book</b:SourceType>
    <b:Guid>{1A6CD4AA-B6ED-41D9-B004-5EFAEF1C0EBD}</b:Guid>
    <b:Title>Plastics come of age </b:Title>
    <b:Year>1942</b:Year>
    <b:Pages>306</b:Pages>
    <b:City>NY</b:City>
    <b:Publisher>Harper's Magazine</b:Publisher>
    <b:Author>
      <b:Author>
        <b:NameList>
          <b:Person>
            <b:Last>Nicholson</b:Last>
            <b:First>Joseph</b:First>
            <b:Middle>L</b:Middle>
          </b:Person>
        </b:NameList>
      </b:Author>
    </b:Author>
    <b:RefOrder>3</b:RefOrder>
  </b:Source>
  <b:Source>
    <b:Tag>Tim23</b:Tag>
    <b:SourceType>InternetSite</b:SourceType>
    <b:Guid>{77223BDF-093D-4DFC-A2A8-4FFBC505971C}</b:Guid>
    <b:Author>
      <b:Author>
        <b:NameList>
          <b:Person>
            <b:Last>Murphy</b:Last>
            <b:First>Tim</b:First>
          </b:Person>
        </b:NameList>
      </b:Author>
    </b:Author>
    <b:Title>Customer Experince </b:Title>
    <b:InternetSiteTitle>Tech Target </b:InternetSiteTitle>
    <b:Year>2023</b:Year>
    <b:Month>February</b:Month>
    <b:Day>06</b:Day>
    <b:URL>www.techtarget.com</b:URL>
    <b:RefOrder>5</b:RefOrder>
  </b:Source>
  <b:Source>
    <b:Tag>Teg23</b:Tag>
    <b:SourceType>InternetSite</b:SourceType>
    <b:Guid>{E4896400-B1DC-4D40-8E2F-1344520398FE}</b:Guid>
    <b:Author>
      <b:Author>
        <b:NameList>
          <b:Person>
            <b:Last>Tegan George</b:Last>
            <b:First>Julia</b:First>
            <b:Middle>Merkus</b:Middle>
          </b:Person>
        </b:NameList>
      </b:Author>
    </b:Author>
    <b:Title>Explanatory research. Definition, Guide &amp; Examples</b:Title>
    <b:InternetSiteTitle>Scribbr </b:InternetSiteTitle>
    <b:Year>2023</b:Year>
    <b:Month>June </b:Month>
    <b:Day>22</b:Day>
    <b:URL>www.scribbr.com</b:URL>
    <b:RefOrder>14</b:RefOrder>
  </b:Source>
  <b:Source>
    <b:Tag>OSI23</b:Tag>
    <b:SourceType>InternetSite</b:SourceType>
    <b:Guid>{DA52A210-8566-476D-8FC9-0E20D0E76593}</b:Guid>
    <b:Author>
      <b:Author>
        <b:NameList>
          <b:Person>
            <b:Last>MOMOH</b:Last>
            <b:First>OSIKHOTSALI</b:First>
          </b:Person>
        </b:NameList>
      </b:Author>
    </b:Author>
    <b:Title>Population Definition in Statistics and How to Measure It</b:Title>
    <b:InternetSiteTitle>Investopedia</b:InternetSiteTitle>
    <b:Year>2023</b:Year>
    <b:Month>April</b:Month>
    <b:Day>29</b:Day>
    <b:URL>www.investopedia.com</b:URL>
    <b:RefOrder>13</b:RefOrder>
  </b:Source>
  <b:Source>
    <b:Tag>CRK90</b:Tag>
    <b:SourceType>Book</b:SourceType>
    <b:Guid>{B9BD97C6-E162-45F4-975C-FFEFC1340DDE}</b:Guid>
    <b:Author>
      <b:Author>
        <b:NameList>
          <b:Person>
            <b:Last>C.R.Kothari</b:Last>
          </b:Person>
        </b:NameList>
      </b:Author>
    </b:Author>
    <b:Title>RESEARCH METHODOLOGY</b:Title>
    <b:Year>1990</b:Year>
    <b:City>New Delhi</b:City>
    <b:Publisher>New Age International Publishers </b:Publisher>
    <b:RefOrder>12</b:RefOrder>
  </b:Source>
  <b:Source>
    <b:Tag>Joh11</b:Tag>
    <b:SourceType>InternetSite</b:SourceType>
    <b:Guid>{54915FFE-1E37-4C31-8A40-BB2A27DE9DA3}</b:Guid>
    <b:Title>Data Collection Methods</b:Title>
    <b:Year>2011</b:Year>
    <b:Author>
      <b:Author>
        <b:NameList>
          <b:Person>
            <b:Last>Dudovskiy</b:Last>
            <b:First>John</b:First>
          </b:Person>
        </b:NameList>
      </b:Author>
    </b:Author>
    <b:InternetSiteTitle>Business Research Methodology</b:InternetSiteTitle>
    <b:URL>https://research-methodology.net/</b:URL>
    <b:RefOrder>18</b:RefOrder>
  </b:Source>
  <b:Source>
    <b:Tag>Cat21</b:Tag>
    <b:SourceType>InternetSite</b:SourceType>
    <b:Guid>{871A462E-7E4D-41AC-89CD-90BD6FA98360}</b:Guid>
    <b:Author>
      <b:Author>
        <b:NameList>
          <b:Person>
            <b:Last>Cote</b:Last>
            <b:First>Catherine</b:First>
          </b:Person>
        </b:NameList>
      </b:Author>
    </b:Author>
    <b:Title>Business Insights </b:Title>
    <b:InternetSiteTitle>Harvard Business School Online</b:InternetSiteTitle>
    <b:Year>2021</b:Year>
    <b:Month>December </b:Month>
    <b:Day>2</b:Day>
    <b:URL>https://online.hbs.edu</b:URL>
    <b:RefOrder>15</b:RefOrder>
  </b:Source>
  <b:Source>
    <b:Tag>Qua22</b:Tag>
    <b:SourceType>DocumentFromInternetSite</b:SourceType>
    <b:Guid>{14D913D5-1C2C-49FD-B8EB-C3968268B232}</b:Guid>
    <b:Title>Your ultimate gude to questionnaires and how to design a good one.</b:Title>
    <b:InternetSiteTitle>Qualtrics </b:InternetSiteTitle>
    <b:Year>2022</b:Year>
    <b:Month>November </b:Month>
    <b:Day>1</b:Day>
    <b:URL>www.qualtrics.com</b:URL>
    <b:Author>
      <b:Author>
        <b:NameList>
          <b:Person>
            <b:Last>Qualtrics</b:Last>
          </b:Person>
        </b:NameList>
      </b:Author>
    </b:Author>
    <b:RefOrder>16</b:RefOrder>
  </b:Source>
  <b:Source>
    <b:Tag>Sou1</b:Tag>
    <b:SourceType>Report</b:SourceType>
    <b:Guid>{74EAF762-668E-4B80-8BF9-E30231F88241}</b:Guid>
    <b:Author>
      <b:Author>
        <b:NameList>
          <b:Person>
            <b:Last>Source</b:Last>
          </b:Person>
        </b:NameList>
      </b:Author>
    </b:Author>
    <b:InternetSiteTitle>Primary source</b:InternetSiteTitle>
    <b:Publisher>Primary Source </b:Publisher>
    <b:RefOrder>19</b:RefOrder>
  </b:Source>
  <b:Source>
    <b:Tag>Ben22</b:Tag>
    <b:SourceType>InternetSite</b:SourceType>
    <b:Guid>{E4648C44-6A8B-4F5E-B518-9862822F7059}</b:Guid>
    <b:Title>NEWS ON THE GREEN ECONOMY, THE ENVIRONMENT AND SUSTAINABLE DEVELOPMENT IN AFRICA.</b:Title>
    <b:Year>2022</b:Year>
    <b:Author>
      <b:Author>
        <b:NameList>
          <b:Person>
            <b:Last>Wansi</b:Last>
            <b:First>Benoit-Ivan</b:First>
          </b:Person>
        </b:NameList>
      </b:Author>
    </b:Author>
    <b:InternetSiteTitle>Afrik 21</b:InternetSiteTitle>
    <b:Month>July </b:Month>
    <b:Day>1</b:Day>
    <b:URL>www.afrik21.africa</b:URL>
    <b:RefOrder>17</b:RefOrder>
  </b:Source>
  <b:Source>
    <b:Tag>Kay17</b:Tag>
    <b:SourceType>InternetSite</b:SourceType>
    <b:Guid>{51C4BBB8-090B-42C0-B6D7-62D73A4CEF01}</b:Guid>
    <b:Author>
      <b:Author>
        <b:NameList>
          <b:Person>
            <b:Last>Kayla</b:Last>
          </b:Person>
        </b:NameList>
      </b:Author>
    </b:Author>
    <b:Title>Iconic Packaging: Coca-Cola Contour Bottle </b:Title>
    <b:Year>2017</b:Year>
    <b:InternetSiteTitle>THE PACKAGING COMPANY</b:InternetSiteTitle>
    <b:Month>July</b:Month>
    <b:Day>27</b:Day>
    <b:URL>www.thepackagingcompany.us</b:URL>
    <b:RefOrder>4</b:RefOrder>
  </b:Source>
</b:Sources>
</file>

<file path=customXml/itemProps1.xml><?xml version="1.0" encoding="utf-8"?>
<ds:datastoreItem xmlns:ds="http://schemas.openxmlformats.org/officeDocument/2006/customXml" ds:itemID="{6090665E-3A79-42B5-A3F0-FB16C71DAB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47</Pages>
  <Words>10392</Words>
  <Characters>59235</Characters>
  <Application>Microsoft Office Word</Application>
  <DocSecurity>0</DocSecurity>
  <Lines>493</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15</cp:revision>
  <dcterms:created xsi:type="dcterms:W3CDTF">2023-09-10T19:01:00Z</dcterms:created>
  <dcterms:modified xsi:type="dcterms:W3CDTF">2023-09-12T13:40:00Z</dcterms:modified>
</cp:coreProperties>
</file>